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C2986" w14:textId="77777777" w:rsidR="003A7E22" w:rsidRPr="001E38E1" w:rsidRDefault="003A7E22" w:rsidP="0023799B">
      <w:pPr>
        <w:spacing w:after="0"/>
        <w:jc w:val="right"/>
        <w:rPr>
          <w:rFonts w:ascii="Times New Roman" w:hAnsi="Times New Roman"/>
          <w:b/>
        </w:rPr>
      </w:pPr>
      <w:r w:rsidRPr="001E38E1">
        <w:rPr>
          <w:rFonts w:ascii="Times New Roman" w:hAnsi="Times New Roman"/>
          <w:b/>
        </w:rPr>
        <w:t>Приложение 1</w:t>
      </w:r>
    </w:p>
    <w:p w14:paraId="01CF8CE1" w14:textId="3D5B69A9" w:rsidR="00862B74" w:rsidRPr="00E50652" w:rsidRDefault="003A7E22" w:rsidP="00862B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0652">
        <w:rPr>
          <w:rFonts w:ascii="Times New Roman" w:hAnsi="Times New Roman"/>
          <w:b/>
        </w:rPr>
        <w:t>Перечень документов, предоставляемых</w:t>
      </w:r>
      <w:r w:rsidR="00862B74" w:rsidRPr="00E50652">
        <w:rPr>
          <w:rFonts w:ascii="Times New Roman" w:hAnsi="Times New Roman"/>
          <w:sz w:val="24"/>
          <w:szCs w:val="24"/>
        </w:rPr>
        <w:t xml:space="preserve"> </w:t>
      </w:r>
    </w:p>
    <w:p w14:paraId="2D6B2E78" w14:textId="0EED41AD" w:rsidR="00862B74" w:rsidRPr="00E50652" w:rsidRDefault="00862B74" w:rsidP="00862B74">
      <w:pPr>
        <w:spacing w:after="0"/>
        <w:jc w:val="right"/>
        <w:rPr>
          <w:rFonts w:ascii="Times New Roman" w:hAnsi="Times New Roman"/>
          <w:b/>
        </w:rPr>
      </w:pPr>
      <w:r w:rsidRPr="00E50652">
        <w:rPr>
          <w:rFonts w:ascii="Times New Roman" w:hAnsi="Times New Roman"/>
          <w:b/>
        </w:rPr>
        <w:t xml:space="preserve">Кандидатом в Участники торгов/Участником торгов </w:t>
      </w:r>
    </w:p>
    <w:p w14:paraId="10F222D6" w14:textId="77777777" w:rsidR="00E50652" w:rsidRPr="00E50652" w:rsidRDefault="00E50652" w:rsidP="00862B74">
      <w:pPr>
        <w:spacing w:after="0"/>
        <w:jc w:val="right"/>
        <w:rPr>
          <w:rFonts w:ascii="Times New Roman" w:hAnsi="Times New Roman"/>
          <w:b/>
        </w:rPr>
      </w:pPr>
      <w:r w:rsidRPr="00E50652">
        <w:rPr>
          <w:rFonts w:ascii="Times New Roman" w:hAnsi="Times New Roman"/>
          <w:b/>
        </w:rPr>
        <w:t xml:space="preserve">и/или </w:t>
      </w:r>
      <w:r w:rsidR="00862B74" w:rsidRPr="00E50652">
        <w:rPr>
          <w:rFonts w:ascii="Times New Roman" w:hAnsi="Times New Roman"/>
          <w:b/>
        </w:rPr>
        <w:t>Кандидатом в Участники клиринга/Участником клиринга</w:t>
      </w:r>
      <w:r w:rsidRPr="00E50652">
        <w:rPr>
          <w:rFonts w:ascii="Times New Roman" w:hAnsi="Times New Roman"/>
          <w:b/>
        </w:rPr>
        <w:t xml:space="preserve"> </w:t>
      </w:r>
    </w:p>
    <w:p w14:paraId="0AD1CFB5" w14:textId="342F1687" w:rsidR="00B82F56" w:rsidRPr="00B82F56" w:rsidRDefault="00E50652" w:rsidP="00862B74">
      <w:pPr>
        <w:spacing w:after="0"/>
        <w:jc w:val="right"/>
        <w:rPr>
          <w:rFonts w:ascii="Times New Roman" w:hAnsi="Times New Roman"/>
          <w:b/>
        </w:rPr>
      </w:pPr>
      <w:r w:rsidRPr="00E50652">
        <w:rPr>
          <w:rFonts w:ascii="Times New Roman" w:hAnsi="Times New Roman"/>
          <w:b/>
        </w:rPr>
        <w:t>для допуска к торгам в АО СПВБ</w:t>
      </w:r>
    </w:p>
    <w:p w14:paraId="429B018C" w14:textId="2E1A0FD2" w:rsidR="003A7E22" w:rsidRDefault="003A7E22" w:rsidP="0023799B">
      <w:pPr>
        <w:spacing w:after="0"/>
        <w:jc w:val="right"/>
        <w:rPr>
          <w:rFonts w:ascii="Times New Roman" w:hAnsi="Times New Roman"/>
          <w:b/>
        </w:rPr>
      </w:pPr>
    </w:p>
    <w:p w14:paraId="7B92EC6E" w14:textId="77777777" w:rsidR="00A310ED" w:rsidRPr="001E38E1" w:rsidRDefault="00A310ED" w:rsidP="0023799B">
      <w:pPr>
        <w:spacing w:after="0"/>
        <w:jc w:val="right"/>
        <w:rPr>
          <w:rFonts w:ascii="Times New Roman" w:hAnsi="Times New Roman"/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670"/>
        <w:gridCol w:w="2410"/>
        <w:gridCol w:w="3119"/>
      </w:tblGrid>
      <w:tr w:rsidR="005E0D43" w:rsidRPr="005316EC" w14:paraId="41EEB1AB" w14:textId="38DA7FD2" w:rsidTr="001E38E1">
        <w:tc>
          <w:tcPr>
            <w:tcW w:w="567" w:type="dxa"/>
          </w:tcPr>
          <w:p w14:paraId="14E8C7FD" w14:textId="77777777" w:rsidR="004E597A" w:rsidRDefault="004E597A" w:rsidP="008C1F6D">
            <w:pPr>
              <w:pStyle w:val="a7"/>
              <w:snapToGrid w:val="0"/>
              <w:jc w:val="center"/>
              <w:rPr>
                <w:sz w:val="22"/>
              </w:rPr>
            </w:pPr>
            <w:r w:rsidRPr="001E38E1">
              <w:t>№</w:t>
            </w:r>
            <w:r w:rsidRPr="005E0D43">
              <w:rPr>
                <w:sz w:val="22"/>
              </w:rPr>
              <w:t xml:space="preserve"> </w:t>
            </w:r>
          </w:p>
          <w:p w14:paraId="0AF2AE4E" w14:textId="414CF0C7" w:rsidR="0090496F" w:rsidRPr="001E38E1" w:rsidRDefault="0090496F" w:rsidP="008C1F6D">
            <w:pPr>
              <w:pStyle w:val="a7"/>
              <w:snapToGrid w:val="0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3969" w:type="dxa"/>
          </w:tcPr>
          <w:p w14:paraId="1B159325" w14:textId="77777777" w:rsidR="004E597A" w:rsidRPr="001E38E1" w:rsidRDefault="004E597A" w:rsidP="008C1F6D">
            <w:pPr>
              <w:pStyle w:val="a7"/>
              <w:snapToGrid w:val="0"/>
              <w:jc w:val="center"/>
            </w:pPr>
            <w:r w:rsidRPr="005E0D43">
              <w:rPr>
                <w:sz w:val="22"/>
              </w:rPr>
              <w:t>Наименование документа</w:t>
            </w:r>
            <w:r w:rsidRPr="001E38E1">
              <w:t xml:space="preserve">  </w:t>
            </w:r>
          </w:p>
        </w:tc>
        <w:tc>
          <w:tcPr>
            <w:tcW w:w="5670" w:type="dxa"/>
          </w:tcPr>
          <w:p w14:paraId="25BABDBF" w14:textId="371D5406" w:rsidR="004E597A" w:rsidRPr="001E38E1" w:rsidRDefault="004E597A" w:rsidP="008C1F6D">
            <w:pPr>
              <w:pStyle w:val="a7"/>
              <w:snapToGrid w:val="0"/>
              <w:jc w:val="center"/>
            </w:pPr>
            <w:r w:rsidRPr="005E0D43">
              <w:rPr>
                <w:sz w:val="22"/>
              </w:rPr>
              <w:t>Форма предоставления</w:t>
            </w:r>
            <w:r w:rsidR="00AA54FC">
              <w:rPr>
                <w:rStyle w:val="ae"/>
                <w:sz w:val="22"/>
              </w:rPr>
              <w:footnoteReference w:id="2"/>
            </w:r>
          </w:p>
        </w:tc>
        <w:tc>
          <w:tcPr>
            <w:tcW w:w="2410" w:type="dxa"/>
          </w:tcPr>
          <w:p w14:paraId="3FD03BA8" w14:textId="5AB917E2" w:rsidR="004E597A" w:rsidRPr="005E0D43" w:rsidRDefault="004E597A" w:rsidP="008C1F6D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>Обязательность</w:t>
            </w:r>
            <w:r w:rsidRPr="005E0D43">
              <w:rPr>
                <w:rStyle w:val="ae"/>
                <w:sz w:val="22"/>
              </w:rPr>
              <w:footnoteReference w:id="3"/>
            </w:r>
          </w:p>
        </w:tc>
        <w:tc>
          <w:tcPr>
            <w:tcW w:w="3119" w:type="dxa"/>
          </w:tcPr>
          <w:p w14:paraId="31667248" w14:textId="5B7D1EE9" w:rsidR="004E597A" w:rsidRPr="005E0D43" w:rsidRDefault="004E597A" w:rsidP="008C1F6D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>Получатель</w:t>
            </w:r>
          </w:p>
        </w:tc>
      </w:tr>
      <w:tr w:rsidR="004E597A" w:rsidRPr="005316EC" w14:paraId="5436CF7E" w14:textId="423B0993" w:rsidTr="001E38E1">
        <w:tc>
          <w:tcPr>
            <w:tcW w:w="15735" w:type="dxa"/>
            <w:gridSpan w:val="5"/>
          </w:tcPr>
          <w:p w14:paraId="6DEB28F0" w14:textId="19E40C93" w:rsidR="004E597A" w:rsidRPr="005E0D43" w:rsidRDefault="004E597A" w:rsidP="008C1F6D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>Основной перечень документов</w:t>
            </w:r>
          </w:p>
        </w:tc>
      </w:tr>
      <w:tr w:rsidR="00E43FA4" w:rsidRPr="005316EC" w14:paraId="2D15B721" w14:textId="718E6589" w:rsidTr="00FE5612">
        <w:tc>
          <w:tcPr>
            <w:tcW w:w="567" w:type="dxa"/>
          </w:tcPr>
          <w:p w14:paraId="4A29DB11" w14:textId="6E2EF051" w:rsidR="00E43FA4" w:rsidRPr="001E38E1" w:rsidRDefault="00E43FA4" w:rsidP="00E43FA4">
            <w:pPr>
              <w:pStyle w:val="a7"/>
              <w:snapToGrid w:val="0"/>
              <w:jc w:val="center"/>
            </w:pPr>
            <w:r w:rsidRPr="005E0D43">
              <w:rPr>
                <w:sz w:val="22"/>
              </w:rPr>
              <w:t>1</w:t>
            </w:r>
            <w:r w:rsidR="00A9646A">
              <w:rPr>
                <w:sz w:val="22"/>
              </w:rPr>
              <w:t>.</w:t>
            </w:r>
          </w:p>
        </w:tc>
        <w:tc>
          <w:tcPr>
            <w:tcW w:w="3969" w:type="dxa"/>
          </w:tcPr>
          <w:p w14:paraId="42C60A5F" w14:textId="7E2E22D8" w:rsidR="00E43FA4" w:rsidRPr="005E0D43" w:rsidRDefault="00E43FA4" w:rsidP="00FE5612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</w:rPr>
            </w:pPr>
            <w:r w:rsidRPr="00E50652">
              <w:rPr>
                <w:bCs/>
                <w:sz w:val="22"/>
                <w:szCs w:val="22"/>
              </w:rPr>
              <w:t>Заявление о до</w:t>
            </w:r>
            <w:r w:rsidR="007B5FB1" w:rsidRPr="00E50652">
              <w:rPr>
                <w:bCs/>
                <w:sz w:val="22"/>
                <w:szCs w:val="22"/>
              </w:rPr>
              <w:t>пуске</w:t>
            </w:r>
            <w:r w:rsidRPr="00E50652">
              <w:rPr>
                <w:bCs/>
                <w:sz w:val="22"/>
                <w:szCs w:val="22"/>
              </w:rPr>
              <w:t xml:space="preserve"> к торгам</w:t>
            </w:r>
            <w:r w:rsidRPr="00971600">
              <w:rPr>
                <w:sz w:val="22"/>
                <w:szCs w:val="22"/>
              </w:rPr>
              <w:t xml:space="preserve"> (предоставляется по форме Приложения 1</w:t>
            </w:r>
            <w:r w:rsidR="00BD5471">
              <w:rPr>
                <w:sz w:val="22"/>
                <w:szCs w:val="22"/>
              </w:rPr>
              <w:t>4</w:t>
            </w:r>
            <w:r w:rsidRPr="00971600">
              <w:rPr>
                <w:sz w:val="22"/>
                <w:szCs w:val="22"/>
              </w:rPr>
              <w:t xml:space="preserve"> к настоящему Положению)</w:t>
            </w:r>
          </w:p>
        </w:tc>
        <w:tc>
          <w:tcPr>
            <w:tcW w:w="5670" w:type="dxa"/>
          </w:tcPr>
          <w:p w14:paraId="7DCF304D" w14:textId="2BF6C6B8" w:rsidR="00E43FA4" w:rsidRDefault="00E43FA4" w:rsidP="00E43FA4">
            <w:pPr>
              <w:pStyle w:val="a7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н</w:t>
            </w:r>
            <w:r w:rsidRPr="00971600">
              <w:rPr>
                <w:sz w:val="22"/>
                <w:szCs w:val="22"/>
              </w:rPr>
              <w:t>а бумажном носителе</w:t>
            </w:r>
            <w:r>
              <w:rPr>
                <w:sz w:val="22"/>
                <w:szCs w:val="22"/>
              </w:rPr>
              <w:t>,</w:t>
            </w:r>
            <w:r w:rsidRPr="00971600">
              <w:rPr>
                <w:sz w:val="22"/>
                <w:szCs w:val="22"/>
              </w:rPr>
              <w:t xml:space="preserve"> заверенн</w:t>
            </w:r>
            <w:r>
              <w:rPr>
                <w:sz w:val="22"/>
                <w:szCs w:val="22"/>
              </w:rPr>
              <w:t>ый</w:t>
            </w:r>
            <w:r w:rsidRPr="00971600">
              <w:rPr>
                <w:sz w:val="22"/>
                <w:szCs w:val="22"/>
              </w:rPr>
              <w:t xml:space="preserve"> подписью </w:t>
            </w:r>
            <w:r>
              <w:rPr>
                <w:sz w:val="22"/>
                <w:szCs w:val="22"/>
              </w:rPr>
              <w:t>единоличного исполнительного органа (уполномоченного должностного лица) Кандидата</w:t>
            </w:r>
            <w:r w:rsidR="00C37A02">
              <w:rPr>
                <w:sz w:val="22"/>
                <w:szCs w:val="22"/>
              </w:rPr>
              <w:t>;</w:t>
            </w:r>
          </w:p>
          <w:p w14:paraId="4288A744" w14:textId="5DF023F1" w:rsidR="00E43FA4" w:rsidRPr="005E0D43" w:rsidRDefault="00E43FA4" w:rsidP="001E38E1">
            <w:pPr>
              <w:pStyle w:val="a7"/>
              <w:numPr>
                <w:ilvl w:val="0"/>
                <w:numId w:val="14"/>
              </w:numPr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документ </w:t>
            </w:r>
            <w:r w:rsidRPr="00971600">
              <w:rPr>
                <w:sz w:val="22"/>
                <w:szCs w:val="22"/>
              </w:rPr>
              <w:t xml:space="preserve">в электронной форме, </w:t>
            </w:r>
            <w:r w:rsidR="001E7B53">
              <w:rPr>
                <w:sz w:val="22"/>
                <w:szCs w:val="22"/>
              </w:rPr>
              <w:t>подписанный</w:t>
            </w:r>
            <w:r w:rsidRPr="00971600">
              <w:rPr>
                <w:sz w:val="22"/>
                <w:szCs w:val="22"/>
              </w:rPr>
              <w:t xml:space="preserve"> квалифицированной электронной цифровой подписью</w:t>
            </w:r>
            <w:r w:rsidR="00C37A02">
              <w:rPr>
                <w:sz w:val="22"/>
                <w:szCs w:val="22"/>
              </w:rPr>
              <w:t>.</w:t>
            </w:r>
            <w:r w:rsidRPr="00971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59F21F0A" w14:textId="4AFBC4BD" w:rsidR="00E43FA4" w:rsidRPr="005E0D43" w:rsidRDefault="00446D96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 w:rsidR="00E43FA4" w:rsidRPr="005E0D43">
              <w:rPr>
                <w:sz w:val="22"/>
              </w:rPr>
              <w:t>а</w:t>
            </w:r>
          </w:p>
        </w:tc>
        <w:tc>
          <w:tcPr>
            <w:tcW w:w="3119" w:type="dxa"/>
          </w:tcPr>
          <w:p w14:paraId="7EDA3DC4" w14:textId="3D0F1074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>АО СПВБ</w:t>
            </w:r>
          </w:p>
        </w:tc>
      </w:tr>
      <w:tr w:rsidR="00E43FA4" w:rsidRPr="005316EC" w14:paraId="30E66127" w14:textId="158071EE" w:rsidTr="00FE5612">
        <w:tc>
          <w:tcPr>
            <w:tcW w:w="567" w:type="dxa"/>
          </w:tcPr>
          <w:p w14:paraId="21F1AC3B" w14:textId="19C64B77" w:rsidR="00E43FA4" w:rsidRPr="001E38E1" w:rsidRDefault="00E43FA4" w:rsidP="00E43FA4">
            <w:pPr>
              <w:pStyle w:val="a7"/>
              <w:snapToGrid w:val="0"/>
              <w:jc w:val="center"/>
            </w:pPr>
            <w:r w:rsidRPr="005E0D43">
              <w:rPr>
                <w:sz w:val="22"/>
              </w:rPr>
              <w:t>2</w:t>
            </w:r>
            <w:r w:rsidR="00A9646A">
              <w:rPr>
                <w:sz w:val="22"/>
              </w:rPr>
              <w:t>.</w:t>
            </w:r>
          </w:p>
        </w:tc>
        <w:tc>
          <w:tcPr>
            <w:tcW w:w="3969" w:type="dxa"/>
          </w:tcPr>
          <w:p w14:paraId="4F691080" w14:textId="5A11B2EE" w:rsidR="00E43FA4" w:rsidRPr="005E0D43" w:rsidRDefault="00E43FA4" w:rsidP="00FE5612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</w:rPr>
            </w:pPr>
            <w:r w:rsidRPr="00E50652">
              <w:rPr>
                <w:bCs/>
              </w:rPr>
              <w:t>А</w:t>
            </w:r>
            <w:r w:rsidRPr="00E50652">
              <w:rPr>
                <w:bCs/>
                <w:sz w:val="22"/>
              </w:rPr>
              <w:t>нкета</w:t>
            </w:r>
            <w:r w:rsidRPr="00E50652">
              <w:rPr>
                <w:bCs/>
              </w:rPr>
              <w:t xml:space="preserve"> </w:t>
            </w:r>
            <w:r w:rsidR="00FE5612" w:rsidRPr="00E50652">
              <w:rPr>
                <w:bCs/>
              </w:rPr>
              <w:t>К</w:t>
            </w:r>
            <w:r w:rsidR="000107A2" w:rsidRPr="00E50652">
              <w:rPr>
                <w:sz w:val="22"/>
              </w:rPr>
              <w:t xml:space="preserve">андидата </w:t>
            </w:r>
            <w:r w:rsidRPr="00E50652">
              <w:rPr>
                <w:sz w:val="22"/>
              </w:rPr>
              <w:t>(</w:t>
            </w:r>
            <w:r w:rsidRPr="005E0D43">
              <w:rPr>
                <w:sz w:val="22"/>
              </w:rPr>
              <w:t>предоставляется по форме Приложения 3-6 к настоящему Положению)</w:t>
            </w:r>
          </w:p>
        </w:tc>
        <w:tc>
          <w:tcPr>
            <w:tcW w:w="5670" w:type="dxa"/>
          </w:tcPr>
          <w:p w14:paraId="6D2D97AC" w14:textId="56E5D33E" w:rsidR="00E43FA4" w:rsidRDefault="00E43FA4" w:rsidP="00E43FA4">
            <w:pPr>
              <w:pStyle w:val="a7"/>
              <w:numPr>
                <w:ilvl w:val="0"/>
                <w:numId w:val="15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н</w:t>
            </w:r>
            <w:r w:rsidRPr="00971600">
              <w:rPr>
                <w:sz w:val="22"/>
                <w:szCs w:val="22"/>
              </w:rPr>
              <w:t>а</w:t>
            </w:r>
            <w:r w:rsidRPr="005E0D43">
              <w:rPr>
                <w:sz w:val="22"/>
              </w:rPr>
              <w:t xml:space="preserve"> бумажном носителе</w:t>
            </w:r>
            <w:r>
              <w:rPr>
                <w:sz w:val="22"/>
                <w:szCs w:val="22"/>
              </w:rPr>
              <w:t>,</w:t>
            </w:r>
            <w:r w:rsidRPr="00971600">
              <w:rPr>
                <w:sz w:val="22"/>
                <w:szCs w:val="22"/>
              </w:rPr>
              <w:t xml:space="preserve"> заверен</w:t>
            </w:r>
            <w:r>
              <w:rPr>
                <w:sz w:val="22"/>
                <w:szCs w:val="22"/>
              </w:rPr>
              <w:t>ный</w:t>
            </w:r>
            <w:r w:rsidRPr="005E0D43">
              <w:rPr>
                <w:sz w:val="22"/>
              </w:rPr>
              <w:t xml:space="preserve"> подписью </w:t>
            </w:r>
            <w:r>
              <w:rPr>
                <w:sz w:val="22"/>
                <w:szCs w:val="22"/>
              </w:rPr>
              <w:t>единоличного исполнительного органа (уполномоченного должностного лица</w:t>
            </w:r>
            <w:r w:rsidRPr="00A9646A">
              <w:rPr>
                <w:sz w:val="22"/>
                <w:szCs w:val="22"/>
              </w:rPr>
              <w:t>) Кандидата</w:t>
            </w:r>
            <w:r w:rsidR="00C37A02">
              <w:rPr>
                <w:sz w:val="22"/>
                <w:szCs w:val="22"/>
              </w:rPr>
              <w:t>;</w:t>
            </w:r>
            <w:r w:rsidRPr="00971600">
              <w:rPr>
                <w:sz w:val="22"/>
                <w:szCs w:val="22"/>
              </w:rPr>
              <w:t xml:space="preserve"> </w:t>
            </w:r>
          </w:p>
          <w:p w14:paraId="0CAAD9C4" w14:textId="73898DCF" w:rsidR="00E43FA4" w:rsidRPr="005E0D43" w:rsidRDefault="001E7B53" w:rsidP="00E43FA4">
            <w:pPr>
              <w:pStyle w:val="a7"/>
              <w:numPr>
                <w:ilvl w:val="0"/>
                <w:numId w:val="15"/>
              </w:numPr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документ </w:t>
            </w:r>
            <w:r w:rsidRPr="00971600">
              <w:rPr>
                <w:sz w:val="22"/>
                <w:szCs w:val="22"/>
              </w:rPr>
              <w:t xml:space="preserve">в электронной форме, </w:t>
            </w:r>
            <w:r>
              <w:rPr>
                <w:sz w:val="22"/>
                <w:szCs w:val="22"/>
              </w:rPr>
              <w:t>подписанный</w:t>
            </w:r>
            <w:r w:rsidRPr="00971600">
              <w:rPr>
                <w:sz w:val="22"/>
                <w:szCs w:val="22"/>
              </w:rPr>
              <w:t xml:space="preserve"> квалифицированной электронной цифровой подписью</w:t>
            </w:r>
            <w:r w:rsidR="00C37A0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12D8F080" w14:textId="4D9B37FB" w:rsidR="00E43FA4" w:rsidRPr="005E0D43" w:rsidRDefault="00446D96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 w:rsidR="00E43FA4" w:rsidRPr="005E0D43">
              <w:rPr>
                <w:sz w:val="22"/>
              </w:rPr>
              <w:t>а</w:t>
            </w:r>
          </w:p>
        </w:tc>
        <w:tc>
          <w:tcPr>
            <w:tcW w:w="3119" w:type="dxa"/>
          </w:tcPr>
          <w:p w14:paraId="7B9F7653" w14:textId="2AAAF03B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 xml:space="preserve">АО СПВБ, АО СПВБ (клиринг), </w:t>
            </w:r>
            <w:r w:rsidRPr="001E38E1">
              <w:rPr>
                <w:rFonts w:hint="eastAsia"/>
                <w:color w:val="333333"/>
                <w:sz w:val="22"/>
                <w:szCs w:val="22"/>
                <w:shd w:val="clear" w:color="auto" w:fill="FFFFFF"/>
              </w:rPr>
              <w:t>ООО</w:t>
            </w:r>
            <w:r w:rsidRPr="001E38E1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5E0D43">
              <w:rPr>
                <w:sz w:val="22"/>
              </w:rPr>
              <w:t xml:space="preserve">ПТЦ, </w:t>
            </w:r>
            <w:r w:rsidRPr="001E38E1">
              <w:rPr>
                <w:sz w:val="22"/>
                <w:szCs w:val="22"/>
              </w:rPr>
              <w:t xml:space="preserve">НКО АО </w:t>
            </w:r>
            <w:r w:rsidRPr="005E0D43">
              <w:rPr>
                <w:sz w:val="22"/>
              </w:rPr>
              <w:t xml:space="preserve">ПРЦ, </w:t>
            </w:r>
            <w:r w:rsidRPr="001E38E1">
              <w:rPr>
                <w:sz w:val="22"/>
                <w:szCs w:val="22"/>
              </w:rPr>
              <w:t xml:space="preserve">ЗАО «СПб </w:t>
            </w:r>
            <w:r w:rsidRPr="005E0D43">
              <w:rPr>
                <w:sz w:val="22"/>
              </w:rPr>
              <w:t>РДЦ</w:t>
            </w:r>
            <w:r w:rsidRPr="001E38E1">
              <w:rPr>
                <w:sz w:val="22"/>
                <w:szCs w:val="22"/>
              </w:rPr>
              <w:t>»</w:t>
            </w:r>
          </w:p>
        </w:tc>
      </w:tr>
      <w:tr w:rsidR="00E43FA4" w:rsidRPr="005316EC" w14:paraId="4E4994C0" w14:textId="2F8B3734" w:rsidTr="00FE5612">
        <w:tc>
          <w:tcPr>
            <w:tcW w:w="567" w:type="dxa"/>
          </w:tcPr>
          <w:p w14:paraId="6F4DD4ED" w14:textId="6749C768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>3</w:t>
            </w:r>
            <w:r w:rsidR="00A9646A">
              <w:rPr>
                <w:sz w:val="22"/>
              </w:rPr>
              <w:t>.</w:t>
            </w:r>
          </w:p>
        </w:tc>
        <w:tc>
          <w:tcPr>
            <w:tcW w:w="3969" w:type="dxa"/>
          </w:tcPr>
          <w:p w14:paraId="2A228AB7" w14:textId="7F1238DA" w:rsidR="00E43FA4" w:rsidRDefault="00E43FA4" w:rsidP="00FE5612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  <w:szCs w:val="22"/>
              </w:rPr>
            </w:pPr>
            <w:r w:rsidRPr="00E50652">
              <w:rPr>
                <w:bCs/>
                <w:sz w:val="22"/>
              </w:rPr>
              <w:t>Устав организации</w:t>
            </w:r>
            <w:r w:rsidRPr="005E0D43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(действующая редакция и все изменения и дополнения к ней)</w:t>
            </w:r>
          </w:p>
          <w:p w14:paraId="17EE70A0" w14:textId="56BF6DD3" w:rsidR="00E43FA4" w:rsidRPr="001E38E1" w:rsidRDefault="00E43FA4" w:rsidP="00FE5612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</w:pPr>
            <w:r w:rsidRPr="00BD0393">
              <w:rPr>
                <w:sz w:val="22"/>
                <w:szCs w:val="22"/>
              </w:rPr>
              <w:t xml:space="preserve">При наличии </w:t>
            </w:r>
            <w:r>
              <w:rPr>
                <w:sz w:val="22"/>
                <w:szCs w:val="22"/>
              </w:rPr>
              <w:t xml:space="preserve">нескольких редакций Устава </w:t>
            </w:r>
            <w:r w:rsidRPr="00BD0393">
              <w:rPr>
                <w:sz w:val="22"/>
                <w:szCs w:val="22"/>
              </w:rPr>
              <w:t xml:space="preserve">предоставляется только новая редакция (за исключением случаев, когда ранее действовавшие редакции </w:t>
            </w:r>
            <w:r>
              <w:rPr>
                <w:sz w:val="22"/>
                <w:szCs w:val="22"/>
              </w:rPr>
              <w:t xml:space="preserve">Устава </w:t>
            </w:r>
            <w:r w:rsidRPr="00BD0393">
              <w:rPr>
                <w:sz w:val="22"/>
                <w:szCs w:val="22"/>
              </w:rPr>
              <w:t xml:space="preserve">требуются для установления </w:t>
            </w:r>
            <w:r w:rsidRPr="00BD0393">
              <w:rPr>
                <w:sz w:val="22"/>
                <w:szCs w:val="22"/>
              </w:rPr>
              <w:lastRenderedPageBreak/>
              <w:t xml:space="preserve">сведений о клиенте (например, в случае, если ЕИО был избран ранее утверждения действующей редакцией </w:t>
            </w:r>
            <w:r w:rsidR="00BD5471">
              <w:rPr>
                <w:sz w:val="22"/>
                <w:szCs w:val="22"/>
              </w:rPr>
              <w:t>У</w:t>
            </w:r>
            <w:r w:rsidRPr="00BD0393">
              <w:rPr>
                <w:sz w:val="22"/>
                <w:szCs w:val="22"/>
              </w:rPr>
              <w:t>става).</w:t>
            </w:r>
            <w:r w:rsidRPr="00971600">
              <w:rPr>
                <w:rFonts w:ascii="Arial" w:hAnsi="Arial" w:cs="Arial"/>
                <w:color w:val="323242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14:paraId="201C454B" w14:textId="31C4F2FB" w:rsidR="00E43FA4" w:rsidRDefault="00E43FA4" w:rsidP="001E746D">
            <w:pPr>
              <w:pStyle w:val="a7"/>
              <w:numPr>
                <w:ilvl w:val="0"/>
                <w:numId w:val="16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копия н</w:t>
            </w:r>
            <w:r w:rsidRPr="00971600">
              <w:rPr>
                <w:sz w:val="22"/>
                <w:szCs w:val="22"/>
              </w:rPr>
              <w:t>а</w:t>
            </w:r>
            <w:r w:rsidRPr="005E0D43">
              <w:rPr>
                <w:sz w:val="22"/>
              </w:rPr>
              <w:t xml:space="preserve"> бумажном носителе</w:t>
            </w:r>
            <w:r>
              <w:rPr>
                <w:sz w:val="22"/>
                <w:szCs w:val="22"/>
              </w:rPr>
              <w:t>,</w:t>
            </w:r>
            <w:r w:rsidRPr="00971600">
              <w:rPr>
                <w:sz w:val="22"/>
                <w:szCs w:val="22"/>
              </w:rPr>
              <w:t xml:space="preserve"> заверенн</w:t>
            </w:r>
            <w:r>
              <w:rPr>
                <w:sz w:val="22"/>
                <w:szCs w:val="22"/>
              </w:rPr>
              <w:t>ая</w:t>
            </w:r>
            <w:r w:rsidRPr="009716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нотариусом или о</w:t>
            </w:r>
            <w:r w:rsidRPr="00BD0393">
              <w:rPr>
                <w:sz w:val="22"/>
                <w:szCs w:val="22"/>
              </w:rPr>
              <w:t>рганом (организацией), выдавшим (зарегистрировавшим) соответствующий документ</w:t>
            </w:r>
            <w:r w:rsidR="00C37A02">
              <w:rPr>
                <w:sz w:val="22"/>
                <w:szCs w:val="22"/>
              </w:rPr>
              <w:t>;</w:t>
            </w:r>
            <w:r w:rsidRPr="005E0D43">
              <w:rPr>
                <w:sz w:val="22"/>
              </w:rPr>
              <w:t xml:space="preserve"> </w:t>
            </w:r>
          </w:p>
          <w:p w14:paraId="77BFCEC4" w14:textId="2F78A959" w:rsidR="001E746D" w:rsidRDefault="001E746D" w:rsidP="001E746D">
            <w:pPr>
              <w:pStyle w:val="a7"/>
              <w:numPr>
                <w:ilvl w:val="0"/>
                <w:numId w:val="16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копия, заверенная печатью и подписью представителя юридического лица (при наличии карточки образцов подписей и печатей - п.9)</w:t>
            </w:r>
            <w:r w:rsidR="00C37A02">
              <w:rPr>
                <w:sz w:val="22"/>
                <w:szCs w:val="22"/>
              </w:rPr>
              <w:t>;</w:t>
            </w:r>
          </w:p>
          <w:p w14:paraId="03FA0F6E" w14:textId="61B4E088" w:rsidR="00E43FA4" w:rsidRPr="00E43FA4" w:rsidRDefault="001E7B53" w:rsidP="001E746D">
            <w:pPr>
              <w:pStyle w:val="a7"/>
              <w:numPr>
                <w:ilvl w:val="0"/>
                <w:numId w:val="16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документ </w:t>
            </w:r>
            <w:r w:rsidRPr="00971600">
              <w:rPr>
                <w:sz w:val="22"/>
                <w:szCs w:val="22"/>
              </w:rPr>
              <w:t xml:space="preserve">в электронной форме, </w:t>
            </w:r>
            <w:r>
              <w:rPr>
                <w:sz w:val="22"/>
                <w:szCs w:val="22"/>
              </w:rPr>
              <w:t>подписанный</w:t>
            </w:r>
            <w:r w:rsidRPr="00971600">
              <w:rPr>
                <w:sz w:val="22"/>
                <w:szCs w:val="22"/>
              </w:rPr>
              <w:t xml:space="preserve"> квалифицированной электронной цифровой подписью</w:t>
            </w:r>
            <w:r w:rsidR="00C37A02">
              <w:rPr>
                <w:sz w:val="22"/>
                <w:szCs w:val="22"/>
              </w:rPr>
              <w:t>;</w:t>
            </w:r>
            <w:r w:rsidRPr="00971600">
              <w:rPr>
                <w:sz w:val="22"/>
                <w:szCs w:val="22"/>
              </w:rPr>
              <w:t xml:space="preserve"> </w:t>
            </w:r>
          </w:p>
          <w:p w14:paraId="31636C96" w14:textId="39CB663B" w:rsidR="00E43FA4" w:rsidRPr="005E0D43" w:rsidRDefault="00E43FA4" w:rsidP="001E746D">
            <w:pPr>
              <w:pStyle w:val="a7"/>
              <w:numPr>
                <w:ilvl w:val="0"/>
                <w:numId w:val="16"/>
              </w:numPr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  <w:r w:rsidRPr="00BD0393">
              <w:rPr>
                <w:sz w:val="22"/>
                <w:szCs w:val="22"/>
              </w:rPr>
              <w:t>в виде экземпляра электронного документа, составленного</w:t>
            </w:r>
            <w:r>
              <w:rPr>
                <w:sz w:val="22"/>
                <w:szCs w:val="22"/>
              </w:rPr>
              <w:t xml:space="preserve"> </w:t>
            </w:r>
            <w:r w:rsidRPr="00BD0393">
              <w:rPr>
                <w:sz w:val="22"/>
                <w:szCs w:val="22"/>
              </w:rPr>
              <w:t>и заверенного на бумажном носителе многофункциональным центром предоставления государственных и муниципальных услуг.</w:t>
            </w:r>
          </w:p>
        </w:tc>
        <w:tc>
          <w:tcPr>
            <w:tcW w:w="2410" w:type="dxa"/>
          </w:tcPr>
          <w:p w14:paraId="391B79B0" w14:textId="5A6657B5" w:rsidR="00E43FA4" w:rsidRPr="005E0D43" w:rsidRDefault="00E41E70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lastRenderedPageBreak/>
              <w:t>Д</w:t>
            </w:r>
            <w:r w:rsidR="00E43FA4" w:rsidRPr="005E0D43">
              <w:rPr>
                <w:sz w:val="22"/>
              </w:rPr>
              <w:t>а</w:t>
            </w:r>
            <w:r>
              <w:rPr>
                <w:sz w:val="22"/>
              </w:rPr>
              <w:t xml:space="preserve">, за исключением </w:t>
            </w:r>
            <w:r w:rsidR="00CA10C5">
              <w:rPr>
                <w:sz w:val="22"/>
              </w:rPr>
              <w:t xml:space="preserve">если </w:t>
            </w:r>
            <w:r w:rsidR="003E4CB9">
              <w:rPr>
                <w:sz w:val="22"/>
              </w:rPr>
              <w:t xml:space="preserve">Кандидат </w:t>
            </w:r>
            <w:r w:rsidR="00CA10C5">
              <w:rPr>
                <w:sz w:val="22"/>
              </w:rPr>
              <w:t>– Субъект Федерации</w:t>
            </w:r>
            <w:r w:rsidR="002F4302">
              <w:rPr>
                <w:sz w:val="22"/>
              </w:rPr>
              <w:t xml:space="preserve"> / Финансовый орган Субъекта Федерации</w:t>
            </w:r>
          </w:p>
        </w:tc>
        <w:tc>
          <w:tcPr>
            <w:tcW w:w="3119" w:type="dxa"/>
          </w:tcPr>
          <w:p w14:paraId="0AD192D8" w14:textId="59789346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 xml:space="preserve">АО СПВБ, АО СПВБ (клиринг), </w:t>
            </w:r>
            <w:r w:rsidRPr="001E38E1">
              <w:rPr>
                <w:rFonts w:hint="eastAsia"/>
                <w:color w:val="333333"/>
                <w:sz w:val="22"/>
                <w:szCs w:val="22"/>
                <w:shd w:val="clear" w:color="auto" w:fill="FFFFFF"/>
              </w:rPr>
              <w:t>ООО</w:t>
            </w:r>
            <w:r w:rsidRPr="001E38E1">
              <w:rPr>
                <w:sz w:val="22"/>
                <w:szCs w:val="22"/>
              </w:rPr>
              <w:t xml:space="preserve"> </w:t>
            </w:r>
            <w:r w:rsidRPr="005E0D43">
              <w:rPr>
                <w:sz w:val="22"/>
              </w:rPr>
              <w:t xml:space="preserve">ПТЦ, </w:t>
            </w:r>
            <w:r w:rsidRPr="001E38E1">
              <w:rPr>
                <w:sz w:val="22"/>
                <w:szCs w:val="22"/>
              </w:rPr>
              <w:t xml:space="preserve">НКО АО </w:t>
            </w:r>
            <w:r w:rsidRPr="005E0D43">
              <w:rPr>
                <w:sz w:val="22"/>
              </w:rPr>
              <w:t xml:space="preserve">ПРЦ, </w:t>
            </w:r>
            <w:r w:rsidR="00FE26A2" w:rsidRPr="001E38E1">
              <w:rPr>
                <w:sz w:val="22"/>
                <w:szCs w:val="22"/>
              </w:rPr>
              <w:t xml:space="preserve">ЗАО </w:t>
            </w:r>
            <w:r w:rsidRPr="001E38E1">
              <w:rPr>
                <w:sz w:val="22"/>
                <w:szCs w:val="22"/>
              </w:rPr>
              <w:t xml:space="preserve">«СПб </w:t>
            </w:r>
            <w:r w:rsidRPr="005E0D43">
              <w:rPr>
                <w:sz w:val="22"/>
              </w:rPr>
              <w:t>РДЦ</w:t>
            </w:r>
            <w:r w:rsidRPr="001E38E1">
              <w:rPr>
                <w:sz w:val="22"/>
                <w:szCs w:val="22"/>
              </w:rPr>
              <w:t>»</w:t>
            </w:r>
          </w:p>
        </w:tc>
      </w:tr>
      <w:tr w:rsidR="00E43FA4" w:rsidRPr="005316EC" w14:paraId="592A0304" w14:textId="24FB30DA" w:rsidTr="00FE5612">
        <w:tc>
          <w:tcPr>
            <w:tcW w:w="567" w:type="dxa"/>
          </w:tcPr>
          <w:p w14:paraId="70C2A365" w14:textId="1473BCF2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>4</w:t>
            </w:r>
            <w:r w:rsidR="00A9646A">
              <w:rPr>
                <w:sz w:val="22"/>
              </w:rPr>
              <w:t>.</w:t>
            </w:r>
          </w:p>
        </w:tc>
        <w:tc>
          <w:tcPr>
            <w:tcW w:w="3969" w:type="dxa"/>
          </w:tcPr>
          <w:p w14:paraId="7B703729" w14:textId="73169CB4" w:rsidR="00E43FA4" w:rsidRPr="00E50652" w:rsidRDefault="00E43FA4" w:rsidP="00BD5471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bCs/>
                <w:sz w:val="22"/>
                <w:szCs w:val="22"/>
              </w:rPr>
            </w:pPr>
            <w:r w:rsidRPr="00E50652">
              <w:rPr>
                <w:bCs/>
                <w:sz w:val="22"/>
              </w:rPr>
              <w:t xml:space="preserve">Выписка из реестра акционеров </w:t>
            </w:r>
          </w:p>
          <w:p w14:paraId="7603608F" w14:textId="23A7AA02" w:rsidR="00E43FA4" w:rsidRPr="001E38E1" w:rsidRDefault="00E43FA4" w:rsidP="00BD5471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</w:pPr>
          </w:p>
        </w:tc>
        <w:tc>
          <w:tcPr>
            <w:tcW w:w="5670" w:type="dxa"/>
          </w:tcPr>
          <w:p w14:paraId="10959DB7" w14:textId="551EFCEB" w:rsidR="00E43FA4" w:rsidRDefault="00E43FA4" w:rsidP="001E746D">
            <w:pPr>
              <w:pStyle w:val="a7"/>
              <w:numPr>
                <w:ilvl w:val="0"/>
                <w:numId w:val="18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  <w:r w:rsidR="00C37A02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14:paraId="0EF26450" w14:textId="5A483191" w:rsidR="00FD183E" w:rsidRDefault="00E43FA4" w:rsidP="001E746D">
            <w:pPr>
              <w:pStyle w:val="a7"/>
              <w:numPr>
                <w:ilvl w:val="0"/>
                <w:numId w:val="18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нотариально заверенная копия</w:t>
            </w:r>
            <w:r w:rsidR="00C37A02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14:paraId="32BEDB83" w14:textId="740A49CC" w:rsidR="001E746D" w:rsidRDefault="00BD5471" w:rsidP="001E746D">
            <w:pPr>
              <w:pStyle w:val="a7"/>
              <w:numPr>
                <w:ilvl w:val="0"/>
                <w:numId w:val="18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E746D">
              <w:rPr>
                <w:sz w:val="22"/>
                <w:szCs w:val="22"/>
              </w:rPr>
              <w:t>опия, заверенная печатью и подписью представителя юридического лица (при наличии карточки образцов подписей и печатей - п.9)</w:t>
            </w:r>
            <w:r w:rsidR="00C37A02">
              <w:rPr>
                <w:sz w:val="22"/>
                <w:szCs w:val="22"/>
              </w:rPr>
              <w:t>;</w:t>
            </w:r>
          </w:p>
          <w:p w14:paraId="7A9C4C5A" w14:textId="22CBA262" w:rsidR="00E43FA4" w:rsidRPr="00FD183E" w:rsidRDefault="005C38BF" w:rsidP="001E746D">
            <w:pPr>
              <w:pStyle w:val="a7"/>
              <w:numPr>
                <w:ilvl w:val="0"/>
                <w:numId w:val="18"/>
              </w:numPr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копия</w:t>
            </w:r>
            <w:r w:rsidR="00E43FA4" w:rsidRPr="00FD183E">
              <w:rPr>
                <w:sz w:val="22"/>
                <w:szCs w:val="22"/>
              </w:rPr>
              <w:t xml:space="preserve"> </w:t>
            </w:r>
            <w:r w:rsidR="00E43FA4" w:rsidRPr="00FD183E">
              <w:rPr>
                <w:sz w:val="22"/>
              </w:rPr>
              <w:t>в электронной форме, заверенн</w:t>
            </w:r>
            <w:r w:rsidR="00E43FA4" w:rsidRPr="00FD183E">
              <w:rPr>
                <w:sz w:val="22"/>
                <w:szCs w:val="22"/>
              </w:rPr>
              <w:t>ый</w:t>
            </w:r>
            <w:r w:rsidR="00E43FA4" w:rsidRPr="00FD183E">
              <w:rPr>
                <w:sz w:val="22"/>
              </w:rPr>
              <w:t xml:space="preserve"> квалифицированной электронной цифровой подписью</w:t>
            </w:r>
            <w:r w:rsidR="00C37A02">
              <w:rPr>
                <w:sz w:val="22"/>
              </w:rPr>
              <w:t>.</w:t>
            </w:r>
          </w:p>
        </w:tc>
        <w:tc>
          <w:tcPr>
            <w:tcW w:w="2410" w:type="dxa"/>
          </w:tcPr>
          <w:p w14:paraId="30294114" w14:textId="52EC0050" w:rsidR="00E43FA4" w:rsidRPr="005E0D43" w:rsidRDefault="00E43FA4" w:rsidP="00535D58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ТОЛЬКО ДЛЯ </w:t>
            </w:r>
            <w:r w:rsidRPr="0097160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КЦИОНЕРНЫХ ОБЩЕСТВ </w:t>
            </w:r>
          </w:p>
        </w:tc>
        <w:tc>
          <w:tcPr>
            <w:tcW w:w="3119" w:type="dxa"/>
          </w:tcPr>
          <w:p w14:paraId="538DE081" w14:textId="73A73F09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 xml:space="preserve">АО СПВБ, АО СПВБ (клиринг), </w:t>
            </w:r>
            <w:r w:rsidRPr="001E38E1">
              <w:rPr>
                <w:rFonts w:hint="eastAsia"/>
                <w:color w:val="333333"/>
                <w:sz w:val="22"/>
                <w:szCs w:val="22"/>
                <w:shd w:val="clear" w:color="auto" w:fill="FFFFFF"/>
              </w:rPr>
              <w:t>ООО</w:t>
            </w:r>
            <w:r w:rsidRPr="001E38E1">
              <w:rPr>
                <w:sz w:val="22"/>
                <w:szCs w:val="22"/>
              </w:rPr>
              <w:t xml:space="preserve"> </w:t>
            </w:r>
            <w:r w:rsidRPr="005E0D43">
              <w:rPr>
                <w:sz w:val="22"/>
              </w:rPr>
              <w:t xml:space="preserve">ПТЦ, </w:t>
            </w:r>
            <w:r w:rsidRPr="001E38E1">
              <w:rPr>
                <w:sz w:val="22"/>
                <w:szCs w:val="22"/>
              </w:rPr>
              <w:t xml:space="preserve">НКО АО </w:t>
            </w:r>
            <w:r w:rsidRPr="005E0D43">
              <w:rPr>
                <w:sz w:val="22"/>
              </w:rPr>
              <w:t xml:space="preserve">ПРЦ, </w:t>
            </w:r>
            <w:r w:rsidRPr="001E38E1">
              <w:rPr>
                <w:sz w:val="22"/>
                <w:szCs w:val="22"/>
              </w:rPr>
              <w:t xml:space="preserve">ЗАО «СПб </w:t>
            </w:r>
            <w:r w:rsidRPr="005E0D43">
              <w:rPr>
                <w:sz w:val="22"/>
              </w:rPr>
              <w:t>РДЦ</w:t>
            </w:r>
            <w:r w:rsidRPr="001E38E1">
              <w:rPr>
                <w:sz w:val="22"/>
                <w:szCs w:val="22"/>
              </w:rPr>
              <w:t>»</w:t>
            </w:r>
          </w:p>
        </w:tc>
      </w:tr>
      <w:tr w:rsidR="00E43FA4" w:rsidRPr="00971600" w14:paraId="1DA18F2E" w14:textId="77777777" w:rsidTr="00FE5612">
        <w:tc>
          <w:tcPr>
            <w:tcW w:w="567" w:type="dxa"/>
          </w:tcPr>
          <w:p w14:paraId="21443C45" w14:textId="01E2102B" w:rsidR="00E43FA4" w:rsidRPr="00971600" w:rsidRDefault="00E43FA4" w:rsidP="00E43FA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16CF26B7" w14:textId="77777777" w:rsidR="00E43FA4" w:rsidRDefault="00E43FA4" w:rsidP="00FE5612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  <w:szCs w:val="22"/>
              </w:rPr>
            </w:pPr>
            <w:r w:rsidRPr="00E50652">
              <w:rPr>
                <w:bCs/>
                <w:sz w:val="22"/>
                <w:szCs w:val="22"/>
              </w:rPr>
              <w:t>Учредительный договор</w:t>
            </w:r>
            <w:r w:rsidRPr="006F1A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(действующая редакция и все изменения и дополнения к ней)</w:t>
            </w:r>
          </w:p>
          <w:p w14:paraId="51C8F051" w14:textId="52086D6C" w:rsidR="00E43FA4" w:rsidRPr="00971600" w:rsidRDefault="00153130" w:rsidP="00FE5612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43FA4" w:rsidRPr="006F1A49">
              <w:rPr>
                <w:sz w:val="22"/>
                <w:szCs w:val="22"/>
              </w:rPr>
              <w:t xml:space="preserve">При наличии нескольких редакций </w:t>
            </w:r>
            <w:r w:rsidR="00E43FA4" w:rsidRPr="00BD0393">
              <w:rPr>
                <w:sz w:val="22"/>
                <w:szCs w:val="22"/>
              </w:rPr>
              <w:t xml:space="preserve">предоставляется только новая редакция </w:t>
            </w:r>
            <w:r w:rsidR="00E43FA4" w:rsidRPr="006F1A49">
              <w:rPr>
                <w:sz w:val="22"/>
                <w:szCs w:val="22"/>
              </w:rPr>
              <w:t>(за исключением случаев, когда ранее действовавшие редакции учредительного договора требуются для установления сведений о клиенте (например, в случае, если ЕИО был избран ранее утверждения действующей редакцией учредительного договора).</w:t>
            </w:r>
            <w:r w:rsidR="00E43FA4">
              <w:rPr>
                <w:rFonts w:ascii="Arial" w:hAnsi="Arial" w:cs="Arial"/>
                <w:color w:val="323242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</w:tcPr>
          <w:p w14:paraId="302A6C2A" w14:textId="3465F01A" w:rsidR="00E43FA4" w:rsidRDefault="00E43FA4" w:rsidP="001E746D">
            <w:pPr>
              <w:pStyle w:val="a7"/>
              <w:numPr>
                <w:ilvl w:val="0"/>
                <w:numId w:val="19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н</w:t>
            </w:r>
            <w:r w:rsidRPr="00971600">
              <w:rPr>
                <w:sz w:val="22"/>
                <w:szCs w:val="22"/>
              </w:rPr>
              <w:t>а бумажном носителе</w:t>
            </w:r>
            <w:r>
              <w:rPr>
                <w:sz w:val="22"/>
                <w:szCs w:val="22"/>
              </w:rPr>
              <w:t>,</w:t>
            </w:r>
            <w:r w:rsidRPr="00971600">
              <w:rPr>
                <w:sz w:val="22"/>
                <w:szCs w:val="22"/>
              </w:rPr>
              <w:t xml:space="preserve"> заверенн</w:t>
            </w:r>
            <w:r>
              <w:rPr>
                <w:sz w:val="22"/>
                <w:szCs w:val="22"/>
              </w:rPr>
              <w:t>ая</w:t>
            </w:r>
            <w:r w:rsidRPr="009716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нотариусом или о</w:t>
            </w:r>
            <w:r w:rsidRPr="00BD0393">
              <w:rPr>
                <w:sz w:val="22"/>
                <w:szCs w:val="22"/>
              </w:rPr>
              <w:t>рганом (организацией), выдавшим (зарегистрировавшим) соответствующий документ</w:t>
            </w:r>
            <w:r w:rsidR="00C37A02">
              <w:rPr>
                <w:sz w:val="22"/>
                <w:szCs w:val="22"/>
              </w:rPr>
              <w:t>;</w:t>
            </w:r>
          </w:p>
          <w:p w14:paraId="7F8B5F8A" w14:textId="12CACF28" w:rsidR="001E746D" w:rsidRDefault="001E746D" w:rsidP="001E746D">
            <w:pPr>
              <w:pStyle w:val="a7"/>
              <w:numPr>
                <w:ilvl w:val="0"/>
                <w:numId w:val="19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копия, заверенная печатью и подписью представителя юридического лица (при наличии карточки образцов подписей и печатей - п.9)</w:t>
            </w:r>
            <w:r w:rsidR="00C37A02">
              <w:rPr>
                <w:sz w:val="22"/>
                <w:szCs w:val="22"/>
              </w:rPr>
              <w:t>;</w:t>
            </w:r>
          </w:p>
          <w:p w14:paraId="39550B0E" w14:textId="45B8E013" w:rsidR="00E43FA4" w:rsidRDefault="00E43FA4" w:rsidP="001E746D">
            <w:pPr>
              <w:pStyle w:val="a7"/>
              <w:numPr>
                <w:ilvl w:val="0"/>
                <w:numId w:val="19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 </w:t>
            </w:r>
            <w:r w:rsidRPr="00971600">
              <w:rPr>
                <w:sz w:val="22"/>
                <w:szCs w:val="22"/>
              </w:rPr>
              <w:t>в электронной форме, заверенн</w:t>
            </w:r>
            <w:r>
              <w:rPr>
                <w:sz w:val="22"/>
                <w:szCs w:val="22"/>
              </w:rPr>
              <w:t>ая</w:t>
            </w:r>
            <w:r w:rsidRPr="00971600">
              <w:rPr>
                <w:sz w:val="22"/>
                <w:szCs w:val="22"/>
              </w:rPr>
              <w:t xml:space="preserve"> квалифицированной электронной цифровой подписью</w:t>
            </w:r>
            <w:r w:rsidR="00C37A02">
              <w:rPr>
                <w:sz w:val="22"/>
                <w:szCs w:val="22"/>
              </w:rPr>
              <w:t>;</w:t>
            </w:r>
          </w:p>
          <w:p w14:paraId="24B837AF" w14:textId="6C52A371" w:rsidR="00E43FA4" w:rsidRDefault="00E43FA4" w:rsidP="001E746D">
            <w:pPr>
              <w:pStyle w:val="a7"/>
              <w:numPr>
                <w:ilvl w:val="0"/>
                <w:numId w:val="19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  <w:r w:rsidRPr="00BD0393">
              <w:rPr>
                <w:sz w:val="22"/>
                <w:szCs w:val="22"/>
              </w:rPr>
              <w:t>в виде экземпляра электронного документа, составленного</w:t>
            </w:r>
            <w:r>
              <w:rPr>
                <w:sz w:val="22"/>
                <w:szCs w:val="22"/>
              </w:rPr>
              <w:t xml:space="preserve"> </w:t>
            </w:r>
            <w:r w:rsidRPr="00BD0393">
              <w:rPr>
                <w:sz w:val="22"/>
                <w:szCs w:val="22"/>
              </w:rPr>
              <w:t>и заверенного на бумажном носителе многофункциональным центром предоставления государственных и муниципальных услуг.</w:t>
            </w:r>
          </w:p>
        </w:tc>
        <w:tc>
          <w:tcPr>
            <w:tcW w:w="2410" w:type="dxa"/>
          </w:tcPr>
          <w:p w14:paraId="4A3CE966" w14:textId="09AA3498" w:rsidR="00E43FA4" w:rsidRDefault="00E43FA4" w:rsidP="00E43FA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ДЛЯ ХОЗЯЙСТВЕНЫХ ТОВАРИЩЕСТВ</w:t>
            </w:r>
          </w:p>
        </w:tc>
        <w:tc>
          <w:tcPr>
            <w:tcW w:w="3119" w:type="dxa"/>
          </w:tcPr>
          <w:p w14:paraId="1DD2CA12" w14:textId="60790F71" w:rsidR="00E43FA4" w:rsidRPr="00971600" w:rsidRDefault="00E43FA4" w:rsidP="00E43FA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5E0D43">
              <w:rPr>
                <w:sz w:val="22"/>
              </w:rPr>
              <w:t xml:space="preserve">АО СПВБ, АО СПВБ (клиринг), </w:t>
            </w:r>
            <w:r w:rsidRPr="002163F2">
              <w:rPr>
                <w:rFonts w:hint="eastAsia"/>
                <w:color w:val="333333"/>
                <w:sz w:val="22"/>
                <w:szCs w:val="22"/>
                <w:shd w:val="clear" w:color="auto" w:fill="FFFFFF"/>
              </w:rPr>
              <w:t>ООО</w:t>
            </w:r>
            <w:r w:rsidRPr="002163F2">
              <w:rPr>
                <w:sz w:val="22"/>
                <w:szCs w:val="22"/>
              </w:rPr>
              <w:t xml:space="preserve"> </w:t>
            </w:r>
            <w:r w:rsidRPr="005E0D43">
              <w:rPr>
                <w:sz w:val="22"/>
              </w:rPr>
              <w:t xml:space="preserve">ПТЦ, </w:t>
            </w:r>
            <w:r w:rsidRPr="002163F2">
              <w:rPr>
                <w:sz w:val="22"/>
                <w:szCs w:val="22"/>
              </w:rPr>
              <w:t xml:space="preserve">НКО АО </w:t>
            </w:r>
            <w:r w:rsidRPr="005E0D43">
              <w:rPr>
                <w:sz w:val="22"/>
              </w:rPr>
              <w:t xml:space="preserve">ПРЦ, </w:t>
            </w:r>
            <w:r w:rsidRPr="002163F2">
              <w:rPr>
                <w:sz w:val="22"/>
                <w:szCs w:val="22"/>
              </w:rPr>
              <w:t xml:space="preserve">ЗАО «СПб </w:t>
            </w:r>
            <w:r w:rsidRPr="005E0D43">
              <w:rPr>
                <w:sz w:val="22"/>
              </w:rPr>
              <w:t>РДЦ</w:t>
            </w:r>
            <w:r w:rsidRPr="002163F2">
              <w:rPr>
                <w:sz w:val="22"/>
                <w:szCs w:val="22"/>
              </w:rPr>
              <w:t>»</w:t>
            </w:r>
          </w:p>
        </w:tc>
      </w:tr>
      <w:tr w:rsidR="00E43FA4" w:rsidRPr="005316EC" w14:paraId="7D64AEC6" w14:textId="04EA8F61" w:rsidTr="00FE5612">
        <w:tc>
          <w:tcPr>
            <w:tcW w:w="567" w:type="dxa"/>
          </w:tcPr>
          <w:p w14:paraId="1FC4E373" w14:textId="3724536D" w:rsidR="00E43FA4" w:rsidRPr="005E0D43" w:rsidRDefault="00AA54FC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A9646A">
              <w:rPr>
                <w:sz w:val="22"/>
              </w:rPr>
              <w:t>.</w:t>
            </w:r>
          </w:p>
        </w:tc>
        <w:tc>
          <w:tcPr>
            <w:tcW w:w="3969" w:type="dxa"/>
          </w:tcPr>
          <w:p w14:paraId="5F567829" w14:textId="18AB4064" w:rsidR="00E43FA4" w:rsidRPr="003813A4" w:rsidRDefault="00E43FA4" w:rsidP="00FE5612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  <w:szCs w:val="22"/>
              </w:rPr>
            </w:pPr>
            <w:r w:rsidRPr="00E50652">
              <w:rPr>
                <w:sz w:val="22"/>
                <w:szCs w:val="22"/>
              </w:rPr>
              <w:t>Лист записи</w:t>
            </w:r>
            <w:r w:rsidRPr="003813A4">
              <w:rPr>
                <w:sz w:val="22"/>
                <w:szCs w:val="22"/>
              </w:rPr>
              <w:t xml:space="preserve"> ЕГРЮЛ, в случае если с даты государственной регистрации ЮЛ прошло менее 30 дней и в ЕГРЮЛ отсутствуют сведения о ЮЛ</w:t>
            </w:r>
            <w:r w:rsidRPr="003813A4" w:rsidDel="00BB7B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4FA245E2" w14:textId="7CD20993" w:rsidR="00E43FA4" w:rsidRPr="00EC4B5C" w:rsidRDefault="00E43FA4" w:rsidP="001E746D">
            <w:pPr>
              <w:pStyle w:val="a7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 w:rsidRPr="00EC4B5C">
              <w:rPr>
                <w:sz w:val="22"/>
                <w:szCs w:val="22"/>
              </w:rPr>
              <w:t>копия на бумажном носителе, заверенная нотариусом или органом (организацией), выдавшим (зарегистрировавшим) соответствующий документ</w:t>
            </w:r>
            <w:r w:rsidR="00C37A02">
              <w:rPr>
                <w:sz w:val="22"/>
                <w:szCs w:val="22"/>
              </w:rPr>
              <w:t>;</w:t>
            </w:r>
            <w:r w:rsidRPr="00EC4B5C">
              <w:rPr>
                <w:sz w:val="22"/>
                <w:szCs w:val="22"/>
              </w:rPr>
              <w:t xml:space="preserve"> </w:t>
            </w:r>
          </w:p>
          <w:p w14:paraId="513CE68A" w14:textId="326060BF" w:rsidR="001E746D" w:rsidRDefault="001E746D" w:rsidP="001E746D">
            <w:pPr>
              <w:pStyle w:val="a7"/>
              <w:numPr>
                <w:ilvl w:val="0"/>
                <w:numId w:val="2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копия, заверенная печатью и подписью представителя юридического лица (при наличии карточки образцов подписей и печатей - п.9)</w:t>
            </w:r>
            <w:r w:rsidR="00C37A02">
              <w:rPr>
                <w:sz w:val="22"/>
                <w:szCs w:val="22"/>
              </w:rPr>
              <w:t>;</w:t>
            </w:r>
          </w:p>
          <w:p w14:paraId="3C052BF4" w14:textId="06FB601F" w:rsidR="00FD183E" w:rsidRPr="00FD183E" w:rsidRDefault="00E43FA4" w:rsidP="001E746D">
            <w:pPr>
              <w:pStyle w:val="a7"/>
              <w:numPr>
                <w:ilvl w:val="0"/>
                <w:numId w:val="21"/>
              </w:numPr>
              <w:snapToGri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документ </w:t>
            </w:r>
            <w:r w:rsidRPr="00EC4B5C">
              <w:rPr>
                <w:sz w:val="22"/>
                <w:szCs w:val="22"/>
              </w:rPr>
              <w:t>в электронной форме, заверенн</w:t>
            </w:r>
            <w:r w:rsidR="00AA54FC">
              <w:rPr>
                <w:sz w:val="22"/>
                <w:szCs w:val="22"/>
              </w:rPr>
              <w:t>ый</w:t>
            </w:r>
            <w:r w:rsidRPr="00EC4B5C">
              <w:rPr>
                <w:sz w:val="22"/>
                <w:szCs w:val="22"/>
              </w:rPr>
              <w:t xml:space="preserve"> квалифицированной электронной цифровой подписью</w:t>
            </w:r>
            <w:r w:rsidR="00C37A02">
              <w:rPr>
                <w:sz w:val="22"/>
                <w:szCs w:val="22"/>
              </w:rPr>
              <w:t>;</w:t>
            </w:r>
          </w:p>
          <w:p w14:paraId="134C9E61" w14:textId="33DE86AE" w:rsidR="00E43FA4" w:rsidRPr="005E0D43" w:rsidRDefault="00E43FA4" w:rsidP="001E746D">
            <w:pPr>
              <w:pStyle w:val="a7"/>
              <w:numPr>
                <w:ilvl w:val="0"/>
                <w:numId w:val="21"/>
              </w:numPr>
              <w:snapToGrid w:val="0"/>
              <w:jc w:val="both"/>
              <w:rPr>
                <w:sz w:val="22"/>
              </w:rPr>
            </w:pPr>
            <w:r w:rsidRPr="00EC4B5C">
              <w:rPr>
                <w:sz w:val="22"/>
                <w:szCs w:val="22"/>
              </w:rPr>
              <w:t>копия в виде экземпляра электронного документа, составленного и заверенного на бумажном носителе многофункциональным центром предоставления государственных и муниципальных услуг.</w:t>
            </w:r>
          </w:p>
        </w:tc>
        <w:tc>
          <w:tcPr>
            <w:tcW w:w="2410" w:type="dxa"/>
          </w:tcPr>
          <w:p w14:paraId="0DD44235" w14:textId="49BE022F" w:rsidR="00E43FA4" w:rsidRPr="005E0D43" w:rsidRDefault="00446D96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Д</w:t>
            </w:r>
            <w:r w:rsidR="00E43FA4" w:rsidRPr="005E0D43">
              <w:rPr>
                <w:sz w:val="22"/>
              </w:rPr>
              <w:t>а</w:t>
            </w:r>
          </w:p>
        </w:tc>
        <w:tc>
          <w:tcPr>
            <w:tcW w:w="3119" w:type="dxa"/>
          </w:tcPr>
          <w:p w14:paraId="358B3FE6" w14:textId="2AD9FB3B" w:rsidR="00E43FA4" w:rsidRPr="005E0D43" w:rsidRDefault="00E43FA4" w:rsidP="005C1600">
            <w:pPr>
              <w:pStyle w:val="a7"/>
              <w:snapToGrid w:val="0"/>
              <w:jc w:val="center"/>
              <w:rPr>
                <w:sz w:val="22"/>
              </w:rPr>
            </w:pPr>
            <w:r w:rsidRPr="005C1600">
              <w:rPr>
                <w:rFonts w:hint="eastAsia"/>
                <w:color w:val="333333"/>
                <w:sz w:val="22"/>
                <w:szCs w:val="22"/>
                <w:shd w:val="clear" w:color="auto" w:fill="FFFFFF"/>
              </w:rPr>
              <w:t>ООО</w:t>
            </w:r>
            <w:r w:rsidR="005C1600" w:rsidRPr="005C1600">
              <w:rPr>
                <w:sz w:val="22"/>
                <w:szCs w:val="22"/>
              </w:rPr>
              <w:t xml:space="preserve"> </w:t>
            </w:r>
            <w:r w:rsidR="005C1600" w:rsidRPr="005C1600">
              <w:rPr>
                <w:sz w:val="22"/>
              </w:rPr>
              <w:t>ПТЦ</w:t>
            </w:r>
            <w:r w:rsidR="005C1600" w:rsidRPr="005C1600">
              <w:rPr>
                <w:sz w:val="22"/>
                <w:szCs w:val="22"/>
              </w:rPr>
              <w:t xml:space="preserve">, </w:t>
            </w:r>
            <w:r w:rsidRPr="005C1600">
              <w:rPr>
                <w:sz w:val="22"/>
                <w:szCs w:val="22"/>
              </w:rPr>
              <w:t xml:space="preserve">НКО АО </w:t>
            </w:r>
            <w:r w:rsidRPr="005C1600">
              <w:rPr>
                <w:sz w:val="22"/>
              </w:rPr>
              <w:t xml:space="preserve">ПРЦ, </w:t>
            </w:r>
            <w:r w:rsidRPr="005C1600">
              <w:rPr>
                <w:sz w:val="22"/>
                <w:szCs w:val="22"/>
              </w:rPr>
              <w:t>ЗАО «СПб</w:t>
            </w:r>
            <w:r w:rsidRPr="001E38E1">
              <w:rPr>
                <w:sz w:val="22"/>
                <w:szCs w:val="22"/>
              </w:rPr>
              <w:t xml:space="preserve"> </w:t>
            </w:r>
            <w:r w:rsidRPr="005E0D43">
              <w:rPr>
                <w:sz w:val="22"/>
              </w:rPr>
              <w:t>РДЦ</w:t>
            </w:r>
            <w:r w:rsidRPr="001E38E1">
              <w:rPr>
                <w:sz w:val="22"/>
                <w:szCs w:val="22"/>
              </w:rPr>
              <w:t>»</w:t>
            </w:r>
          </w:p>
        </w:tc>
      </w:tr>
      <w:tr w:rsidR="00E43FA4" w:rsidRPr="005316EC" w14:paraId="35B0A6CC" w14:textId="3A1F3538" w:rsidTr="00FE5612">
        <w:tc>
          <w:tcPr>
            <w:tcW w:w="567" w:type="dxa"/>
          </w:tcPr>
          <w:p w14:paraId="4D2DF86B" w14:textId="07A14954" w:rsidR="00E43FA4" w:rsidRPr="005E0D43" w:rsidRDefault="00DD35D7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A9646A">
              <w:rPr>
                <w:sz w:val="22"/>
              </w:rPr>
              <w:t>.</w:t>
            </w:r>
          </w:p>
        </w:tc>
        <w:tc>
          <w:tcPr>
            <w:tcW w:w="3969" w:type="dxa"/>
          </w:tcPr>
          <w:p w14:paraId="779FEF18" w14:textId="2A41BF9C" w:rsidR="00E43FA4" w:rsidRPr="00E50652" w:rsidRDefault="00E43FA4" w:rsidP="00FE5612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bCs/>
              </w:rPr>
            </w:pPr>
            <w:r w:rsidRPr="00E50652">
              <w:rPr>
                <w:bCs/>
                <w:sz w:val="22"/>
                <w:szCs w:val="22"/>
              </w:rPr>
              <w:t>Протокол (решение) уполномоченного органа о назначении единоличного исполнительного органа</w:t>
            </w:r>
            <w:r w:rsidR="005C38BF" w:rsidRPr="00E5065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3EC51364" w14:textId="60361E4A" w:rsidR="00153130" w:rsidRDefault="00E43FA4" w:rsidP="001E746D">
            <w:pPr>
              <w:pStyle w:val="a7"/>
              <w:numPr>
                <w:ilvl w:val="0"/>
                <w:numId w:val="20"/>
              </w:numPr>
              <w:snapToGrid w:val="0"/>
              <w:jc w:val="both"/>
              <w:rPr>
                <w:sz w:val="22"/>
                <w:szCs w:val="22"/>
              </w:rPr>
            </w:pPr>
            <w:r w:rsidRPr="00EC4B5C">
              <w:rPr>
                <w:sz w:val="22"/>
                <w:szCs w:val="22"/>
              </w:rPr>
              <w:t>нотариально заверенная копия</w:t>
            </w:r>
            <w:r w:rsidR="00C37A02">
              <w:rPr>
                <w:sz w:val="22"/>
                <w:szCs w:val="22"/>
              </w:rPr>
              <w:t>;</w:t>
            </w:r>
          </w:p>
          <w:p w14:paraId="00DA2B6A" w14:textId="4B5BD3DB" w:rsidR="001E746D" w:rsidRDefault="00C37A02" w:rsidP="001E746D">
            <w:pPr>
              <w:pStyle w:val="a7"/>
              <w:numPr>
                <w:ilvl w:val="0"/>
                <w:numId w:val="2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E746D">
              <w:rPr>
                <w:sz w:val="22"/>
                <w:szCs w:val="22"/>
              </w:rPr>
              <w:t>опия, заверенная печатью и подписью представителя юридического лица (при наличии карточки образцов подписей и печатей - п.9)</w:t>
            </w:r>
            <w:r>
              <w:rPr>
                <w:sz w:val="22"/>
                <w:szCs w:val="22"/>
              </w:rPr>
              <w:t>;</w:t>
            </w:r>
          </w:p>
          <w:p w14:paraId="4DA45DD6" w14:textId="1734DAFF" w:rsidR="00E43FA4" w:rsidRPr="00153130" w:rsidRDefault="00E43FA4" w:rsidP="001E746D">
            <w:pPr>
              <w:pStyle w:val="a7"/>
              <w:numPr>
                <w:ilvl w:val="0"/>
                <w:numId w:val="20"/>
              </w:numPr>
              <w:snapToGrid w:val="0"/>
              <w:jc w:val="both"/>
              <w:rPr>
                <w:sz w:val="22"/>
                <w:szCs w:val="22"/>
              </w:rPr>
            </w:pPr>
            <w:r w:rsidRPr="00153130">
              <w:rPr>
                <w:sz w:val="22"/>
                <w:szCs w:val="22"/>
              </w:rPr>
              <w:t>копия в электронной форме, заверенная квалифицированной электронной цифровой подписью</w:t>
            </w:r>
            <w:r w:rsidR="00C37A0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53AF5795" w14:textId="19668E48" w:rsidR="00E43FA4" w:rsidRPr="005E0D43" w:rsidRDefault="00446D96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 w:rsidR="00E43FA4" w:rsidRPr="005E0D43">
              <w:rPr>
                <w:sz w:val="22"/>
              </w:rPr>
              <w:t>а</w:t>
            </w:r>
          </w:p>
        </w:tc>
        <w:tc>
          <w:tcPr>
            <w:tcW w:w="3119" w:type="dxa"/>
          </w:tcPr>
          <w:p w14:paraId="5A4976F0" w14:textId="2DB1514C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 xml:space="preserve">АО СПВБ, АО СПВБ (клиринг), </w:t>
            </w:r>
            <w:r w:rsidRPr="001E38E1">
              <w:rPr>
                <w:rFonts w:hint="eastAsia"/>
                <w:color w:val="333333"/>
                <w:sz w:val="22"/>
                <w:szCs w:val="22"/>
                <w:shd w:val="clear" w:color="auto" w:fill="FFFFFF"/>
              </w:rPr>
              <w:t>ООО</w:t>
            </w:r>
            <w:r w:rsidRPr="001E38E1">
              <w:rPr>
                <w:sz w:val="22"/>
                <w:szCs w:val="22"/>
              </w:rPr>
              <w:t xml:space="preserve"> </w:t>
            </w:r>
            <w:r w:rsidRPr="005E0D43">
              <w:rPr>
                <w:sz w:val="22"/>
              </w:rPr>
              <w:t xml:space="preserve">ПТЦ, </w:t>
            </w:r>
            <w:r w:rsidRPr="001E38E1">
              <w:rPr>
                <w:sz w:val="22"/>
                <w:szCs w:val="22"/>
              </w:rPr>
              <w:t xml:space="preserve">НКО АО </w:t>
            </w:r>
            <w:r w:rsidRPr="005E0D43">
              <w:rPr>
                <w:sz w:val="22"/>
              </w:rPr>
              <w:t xml:space="preserve">ПРЦ, </w:t>
            </w:r>
            <w:r w:rsidRPr="001E38E1">
              <w:rPr>
                <w:sz w:val="22"/>
                <w:szCs w:val="22"/>
              </w:rPr>
              <w:t xml:space="preserve">ЗАО «СПб </w:t>
            </w:r>
            <w:r w:rsidRPr="005E0D43">
              <w:rPr>
                <w:sz w:val="22"/>
              </w:rPr>
              <w:t>РДЦ</w:t>
            </w:r>
            <w:r w:rsidRPr="001E38E1">
              <w:rPr>
                <w:sz w:val="22"/>
                <w:szCs w:val="22"/>
              </w:rPr>
              <w:t>»</w:t>
            </w:r>
          </w:p>
        </w:tc>
      </w:tr>
      <w:tr w:rsidR="00E43FA4" w:rsidRPr="005316EC" w14:paraId="6093E5F9" w14:textId="4F64CDF9" w:rsidTr="00FE5612">
        <w:tc>
          <w:tcPr>
            <w:tcW w:w="567" w:type="dxa"/>
          </w:tcPr>
          <w:p w14:paraId="161F9A60" w14:textId="1C219F0E" w:rsidR="00E43FA4" w:rsidRPr="005E0D43" w:rsidRDefault="00DD35D7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A9646A">
              <w:rPr>
                <w:sz w:val="22"/>
              </w:rPr>
              <w:t>.</w:t>
            </w:r>
          </w:p>
        </w:tc>
        <w:tc>
          <w:tcPr>
            <w:tcW w:w="3969" w:type="dxa"/>
          </w:tcPr>
          <w:p w14:paraId="5572080D" w14:textId="746ED0C5" w:rsidR="00E43FA4" w:rsidRPr="001E38E1" w:rsidRDefault="00E43FA4" w:rsidP="00FE5612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  <w:highlight w:val="yellow"/>
              </w:rPr>
            </w:pPr>
            <w:r w:rsidRPr="00EC4B5C">
              <w:rPr>
                <w:sz w:val="22"/>
                <w:szCs w:val="22"/>
              </w:rPr>
              <w:t>Документы, удостоверяющие личность руководителя, лиц, указанных в карточке с образцами подписей и оттиска печати (при наличии), иных представителей ЮЛ (включая лиц, наделенных правом использования электронной подписи, аналога собственноручной подписи)</w:t>
            </w:r>
          </w:p>
        </w:tc>
        <w:tc>
          <w:tcPr>
            <w:tcW w:w="5670" w:type="dxa"/>
          </w:tcPr>
          <w:p w14:paraId="52E49B2D" w14:textId="307C5FE3" w:rsidR="00153130" w:rsidRDefault="00E43FA4" w:rsidP="00153130">
            <w:pPr>
              <w:pStyle w:val="a7"/>
              <w:numPr>
                <w:ilvl w:val="0"/>
                <w:numId w:val="22"/>
              </w:numPr>
              <w:snapToGrid w:val="0"/>
              <w:ind w:left="601" w:hanging="426"/>
              <w:jc w:val="both"/>
              <w:rPr>
                <w:sz w:val="22"/>
                <w:szCs w:val="22"/>
              </w:rPr>
            </w:pPr>
            <w:r w:rsidRPr="00EC4B5C">
              <w:rPr>
                <w:sz w:val="22"/>
                <w:szCs w:val="22"/>
              </w:rPr>
              <w:t>нотариально заверенная копия</w:t>
            </w:r>
            <w:r w:rsidR="00C37A02">
              <w:rPr>
                <w:sz w:val="22"/>
                <w:szCs w:val="22"/>
              </w:rPr>
              <w:t>;</w:t>
            </w:r>
            <w:r w:rsidRPr="00EC4B5C">
              <w:rPr>
                <w:sz w:val="22"/>
                <w:szCs w:val="22"/>
              </w:rPr>
              <w:t xml:space="preserve"> </w:t>
            </w:r>
          </w:p>
          <w:p w14:paraId="274121FA" w14:textId="3FF99DA3" w:rsidR="001E746D" w:rsidRDefault="001E746D" w:rsidP="00153130">
            <w:pPr>
              <w:pStyle w:val="a7"/>
              <w:numPr>
                <w:ilvl w:val="0"/>
                <w:numId w:val="22"/>
              </w:numPr>
              <w:snapToGrid w:val="0"/>
              <w:ind w:left="601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Копия, заверенная печатью и подписью представителя юридического лица (при наличии карточки образцов подписей и печатей - п.9)</w:t>
            </w:r>
            <w:r w:rsidR="00C37A02">
              <w:rPr>
                <w:sz w:val="22"/>
                <w:szCs w:val="22"/>
              </w:rPr>
              <w:t>;</w:t>
            </w:r>
          </w:p>
          <w:p w14:paraId="12ABB6E3" w14:textId="2E7762E1" w:rsidR="00E43FA4" w:rsidRPr="00153130" w:rsidRDefault="00C37A02" w:rsidP="00153130">
            <w:pPr>
              <w:pStyle w:val="a7"/>
              <w:numPr>
                <w:ilvl w:val="0"/>
                <w:numId w:val="22"/>
              </w:numPr>
              <w:snapToGrid w:val="0"/>
              <w:ind w:left="601" w:hanging="426"/>
              <w:jc w:val="both"/>
              <w:rPr>
                <w:sz w:val="22"/>
                <w:szCs w:val="22"/>
              </w:rPr>
            </w:pPr>
            <w:r w:rsidRPr="00153130">
              <w:rPr>
                <w:sz w:val="22"/>
                <w:szCs w:val="22"/>
              </w:rPr>
              <w:t>К</w:t>
            </w:r>
            <w:r w:rsidR="00E43FA4" w:rsidRPr="00153130">
              <w:rPr>
                <w:sz w:val="22"/>
                <w:szCs w:val="22"/>
              </w:rPr>
              <w:t>опия в электронной форме, заверенный квалифицированной электронной цифровой подписью</w:t>
            </w:r>
            <w:r>
              <w:rPr>
                <w:sz w:val="22"/>
                <w:szCs w:val="22"/>
              </w:rPr>
              <w:t>.</w:t>
            </w:r>
            <w:r w:rsidR="00E43FA4" w:rsidRPr="00153130" w:rsidDel="00EC4B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2E388DE" w14:textId="0C4040E0" w:rsidR="00E43FA4" w:rsidRPr="005E0D43" w:rsidRDefault="0059085F" w:rsidP="0090496F">
            <w:pPr>
              <w:pStyle w:val="a7"/>
              <w:snapToGrid w:val="0"/>
              <w:jc w:val="center"/>
              <w:rPr>
                <w:sz w:val="22"/>
                <w:highlight w:val="yellow"/>
              </w:rPr>
            </w:pPr>
            <w:r w:rsidRPr="0059085F">
              <w:rPr>
                <w:sz w:val="22"/>
                <w:szCs w:val="22"/>
              </w:rPr>
              <w:t>Д</w:t>
            </w:r>
            <w:r w:rsidR="00E43FA4" w:rsidRPr="001E38E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  <w:r w:rsidR="0090496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ля АО СПВБ (клиринг) требуется только в случае предоставление документов от индивидуального предпринимателя.</w:t>
            </w:r>
          </w:p>
        </w:tc>
        <w:tc>
          <w:tcPr>
            <w:tcW w:w="3119" w:type="dxa"/>
          </w:tcPr>
          <w:p w14:paraId="693E9BCD" w14:textId="536DA560" w:rsidR="00E43FA4" w:rsidRPr="005E0D43" w:rsidRDefault="00E43FA4" w:rsidP="00535D58">
            <w:pPr>
              <w:pStyle w:val="a7"/>
              <w:snapToGrid w:val="0"/>
              <w:jc w:val="center"/>
              <w:rPr>
                <w:sz w:val="22"/>
                <w:highlight w:val="yellow"/>
              </w:rPr>
            </w:pPr>
            <w:r w:rsidRPr="00B51884">
              <w:rPr>
                <w:sz w:val="22"/>
              </w:rPr>
              <w:t xml:space="preserve">АО СПВБ, АО СПВБ (клиринг), </w:t>
            </w:r>
            <w:r w:rsidRPr="001E38E1">
              <w:rPr>
                <w:sz w:val="22"/>
                <w:szCs w:val="22"/>
              </w:rPr>
              <w:t xml:space="preserve">ООО </w:t>
            </w:r>
            <w:r w:rsidRPr="00B51884">
              <w:rPr>
                <w:sz w:val="22"/>
              </w:rPr>
              <w:t xml:space="preserve">ПТЦ, </w:t>
            </w:r>
            <w:r w:rsidRPr="001E38E1">
              <w:rPr>
                <w:sz w:val="22"/>
                <w:szCs w:val="22"/>
              </w:rPr>
              <w:t xml:space="preserve">НКО АО </w:t>
            </w:r>
            <w:r w:rsidRPr="00B51884">
              <w:rPr>
                <w:sz w:val="22"/>
              </w:rPr>
              <w:t xml:space="preserve">ПРЦ, </w:t>
            </w:r>
            <w:r w:rsidRPr="001E38E1">
              <w:rPr>
                <w:sz w:val="22"/>
                <w:szCs w:val="22"/>
              </w:rPr>
              <w:t>ЗАО «СПб</w:t>
            </w:r>
            <w:r w:rsidR="00535D58">
              <w:rPr>
                <w:sz w:val="22"/>
                <w:szCs w:val="22"/>
              </w:rPr>
              <w:t xml:space="preserve"> </w:t>
            </w:r>
            <w:r w:rsidR="00535D58" w:rsidRPr="00B51884">
              <w:rPr>
                <w:sz w:val="22"/>
                <w:szCs w:val="22"/>
              </w:rPr>
              <w:t>РДЦ</w:t>
            </w:r>
            <w:r w:rsidRPr="001E38E1">
              <w:rPr>
                <w:sz w:val="22"/>
                <w:szCs w:val="22"/>
              </w:rPr>
              <w:t>»</w:t>
            </w:r>
          </w:p>
        </w:tc>
      </w:tr>
      <w:tr w:rsidR="00E43FA4" w:rsidRPr="005316EC" w14:paraId="7867C25D" w14:textId="21EBF937" w:rsidTr="00FE5612">
        <w:tc>
          <w:tcPr>
            <w:tcW w:w="567" w:type="dxa"/>
          </w:tcPr>
          <w:p w14:paraId="5310B717" w14:textId="50DF8A3E" w:rsidR="00E43FA4" w:rsidRPr="005E0D43" w:rsidRDefault="00DD35D7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A9646A">
              <w:rPr>
                <w:sz w:val="22"/>
              </w:rPr>
              <w:t>.</w:t>
            </w:r>
          </w:p>
        </w:tc>
        <w:tc>
          <w:tcPr>
            <w:tcW w:w="3969" w:type="dxa"/>
          </w:tcPr>
          <w:p w14:paraId="434CC7B8" w14:textId="1D4F1E88" w:rsidR="00E43FA4" w:rsidRPr="005E0D43" w:rsidRDefault="001E746D" w:rsidP="00FE5612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>Карточка образцов подписей и печатей</w:t>
            </w:r>
            <w:r w:rsidR="00E43FA4" w:rsidRPr="005E0D43">
              <w:rPr>
                <w:sz w:val="22"/>
              </w:rPr>
              <w:t xml:space="preserve"> установленного образца, заверенная у нотариуса </w:t>
            </w:r>
            <w:r w:rsidR="00B039A0" w:rsidRPr="00971600">
              <w:rPr>
                <w:sz w:val="22"/>
                <w:szCs w:val="22"/>
              </w:rPr>
              <w:t>(требуется только в случае предоставления платежных распоряжений на бумажном носителе)</w:t>
            </w:r>
            <w:r w:rsidR="00B039A0" w:rsidRPr="005E0D43" w:rsidDel="00153130">
              <w:rPr>
                <w:sz w:val="22"/>
              </w:rPr>
              <w:t xml:space="preserve"> </w:t>
            </w:r>
          </w:p>
        </w:tc>
        <w:tc>
          <w:tcPr>
            <w:tcW w:w="5670" w:type="dxa"/>
          </w:tcPr>
          <w:p w14:paraId="7396B9EE" w14:textId="4E47CDCA" w:rsidR="00E43FA4" w:rsidRPr="005E0D43" w:rsidRDefault="00C37A02" w:rsidP="001E38E1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53130" w:rsidRPr="00EC4B5C">
              <w:rPr>
                <w:sz w:val="22"/>
                <w:szCs w:val="22"/>
              </w:rPr>
              <w:t>нотариально заверенная копия</w:t>
            </w:r>
          </w:p>
        </w:tc>
        <w:tc>
          <w:tcPr>
            <w:tcW w:w="2410" w:type="dxa"/>
          </w:tcPr>
          <w:p w14:paraId="4957129E" w14:textId="597E4162" w:rsidR="00E43FA4" w:rsidRPr="005E0D43" w:rsidRDefault="00E43FA4" w:rsidP="009F74F3">
            <w:pPr>
              <w:pStyle w:val="a7"/>
              <w:snapToGrid w:val="0"/>
              <w:jc w:val="center"/>
              <w:rPr>
                <w:sz w:val="22"/>
              </w:rPr>
            </w:pPr>
            <w:r w:rsidRPr="001E38E1">
              <w:rPr>
                <w:sz w:val="22"/>
              </w:rPr>
              <w:t>Да</w:t>
            </w:r>
            <w:r w:rsidR="003813A4">
              <w:rPr>
                <w:sz w:val="22"/>
              </w:rPr>
              <w:t>,</w:t>
            </w:r>
            <w:r w:rsidRPr="005E0D43">
              <w:rPr>
                <w:sz w:val="22"/>
              </w:rPr>
              <w:t xml:space="preserve"> при условии, если взаимодействие с </w:t>
            </w:r>
            <w:r w:rsidR="001E746D">
              <w:rPr>
                <w:sz w:val="22"/>
              </w:rPr>
              <w:t xml:space="preserve">АО СПВБ, </w:t>
            </w:r>
            <w:r w:rsidR="00CC3165" w:rsidRPr="002163F2">
              <w:rPr>
                <w:sz w:val="22"/>
                <w:szCs w:val="22"/>
              </w:rPr>
              <w:t xml:space="preserve">НКО АО </w:t>
            </w:r>
            <w:r w:rsidR="00CC3165" w:rsidRPr="005E0D43">
              <w:rPr>
                <w:sz w:val="22"/>
              </w:rPr>
              <w:t xml:space="preserve">ПРЦ, </w:t>
            </w:r>
            <w:r w:rsidR="00CC3165" w:rsidRPr="002163F2">
              <w:rPr>
                <w:sz w:val="22"/>
                <w:szCs w:val="22"/>
              </w:rPr>
              <w:t xml:space="preserve">ЗАО «СПб </w:t>
            </w:r>
            <w:r w:rsidR="00CC3165" w:rsidRPr="005E0D43">
              <w:rPr>
                <w:sz w:val="22"/>
              </w:rPr>
              <w:t>РДЦ</w:t>
            </w:r>
            <w:r w:rsidR="00CC3165" w:rsidRPr="002163F2">
              <w:rPr>
                <w:sz w:val="22"/>
                <w:szCs w:val="22"/>
              </w:rPr>
              <w:t>»</w:t>
            </w:r>
            <w:r w:rsidR="00CC3165">
              <w:rPr>
                <w:sz w:val="22"/>
                <w:szCs w:val="22"/>
              </w:rPr>
              <w:t xml:space="preserve"> </w:t>
            </w:r>
            <w:r w:rsidRPr="005E0D43">
              <w:rPr>
                <w:sz w:val="22"/>
              </w:rPr>
              <w:t xml:space="preserve">осуществляется </w:t>
            </w:r>
            <w:r w:rsidR="00153130" w:rsidRPr="00971600">
              <w:rPr>
                <w:sz w:val="22"/>
                <w:szCs w:val="22"/>
              </w:rPr>
              <w:t>не посредств</w:t>
            </w:r>
            <w:r w:rsidR="00153130">
              <w:rPr>
                <w:sz w:val="22"/>
                <w:szCs w:val="22"/>
              </w:rPr>
              <w:t>о</w:t>
            </w:r>
            <w:r w:rsidR="00153130" w:rsidRPr="00971600">
              <w:rPr>
                <w:sz w:val="22"/>
                <w:szCs w:val="22"/>
              </w:rPr>
              <w:t>м</w:t>
            </w:r>
            <w:r w:rsidRPr="005E0D43">
              <w:rPr>
                <w:sz w:val="22"/>
              </w:rPr>
              <w:t xml:space="preserve"> электронного документооборота.</w:t>
            </w:r>
          </w:p>
        </w:tc>
        <w:tc>
          <w:tcPr>
            <w:tcW w:w="3119" w:type="dxa"/>
          </w:tcPr>
          <w:p w14:paraId="74C4827A" w14:textId="48B2370B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1E38E1">
              <w:rPr>
                <w:sz w:val="22"/>
                <w:szCs w:val="22"/>
              </w:rPr>
              <w:t xml:space="preserve">НКО АО </w:t>
            </w:r>
            <w:r w:rsidRPr="005E0D43">
              <w:rPr>
                <w:sz w:val="22"/>
              </w:rPr>
              <w:t xml:space="preserve">ПРЦ, </w:t>
            </w:r>
            <w:r w:rsidRPr="001E38E1">
              <w:rPr>
                <w:sz w:val="22"/>
                <w:szCs w:val="22"/>
              </w:rPr>
              <w:t xml:space="preserve">ЗАО «СПб </w:t>
            </w:r>
            <w:r w:rsidRPr="005E0D43">
              <w:rPr>
                <w:sz w:val="22"/>
              </w:rPr>
              <w:t>РДЦ</w:t>
            </w:r>
            <w:r w:rsidRPr="001E38E1">
              <w:rPr>
                <w:sz w:val="22"/>
                <w:szCs w:val="22"/>
              </w:rPr>
              <w:t>»</w:t>
            </w:r>
          </w:p>
        </w:tc>
      </w:tr>
      <w:tr w:rsidR="00E43FA4" w:rsidRPr="005316EC" w14:paraId="5176674E" w14:textId="31CE77CF" w:rsidTr="00DD7B27">
        <w:tc>
          <w:tcPr>
            <w:tcW w:w="15735" w:type="dxa"/>
            <w:gridSpan w:val="5"/>
          </w:tcPr>
          <w:p w14:paraId="58D712D8" w14:textId="5E0D79A6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>Дополнительный перечень документов</w:t>
            </w:r>
            <w:r w:rsidRPr="005E0D43">
              <w:rPr>
                <w:rStyle w:val="ae"/>
                <w:sz w:val="22"/>
              </w:rPr>
              <w:footnoteReference w:id="4"/>
            </w:r>
          </w:p>
        </w:tc>
      </w:tr>
      <w:tr w:rsidR="00827AEE" w:rsidRPr="00971600" w14:paraId="12264DE1" w14:textId="77777777" w:rsidTr="00FE5612">
        <w:tc>
          <w:tcPr>
            <w:tcW w:w="567" w:type="dxa"/>
          </w:tcPr>
          <w:p w14:paraId="224BACCC" w14:textId="2AC7422B" w:rsidR="00827AEE" w:rsidRDefault="00827AEE" w:rsidP="008C1F6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A9646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C30DD15" w14:textId="05D01E28" w:rsidR="00827AEE" w:rsidRPr="00971600" w:rsidRDefault="00827AEE" w:rsidP="00A9646A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  <w:szCs w:val="22"/>
              </w:rPr>
            </w:pPr>
            <w:r w:rsidRPr="00816A70">
              <w:rPr>
                <w:sz w:val="22"/>
                <w:szCs w:val="22"/>
              </w:rPr>
              <w:t>Сведения о деловой репутации</w:t>
            </w:r>
            <w:r>
              <w:rPr>
                <w:sz w:val="22"/>
                <w:szCs w:val="22"/>
              </w:rPr>
              <w:t xml:space="preserve"> (требуется только для субъектов ПОД/ФТ) – по запросу.</w:t>
            </w:r>
            <w:r w:rsidRPr="00816A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099E59B5" w14:textId="77777777" w:rsidR="00827AEE" w:rsidRPr="00A9646A" w:rsidRDefault="00827AEE" w:rsidP="008C1F6D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jc w:val="both"/>
              <w:rPr>
                <w:sz w:val="22"/>
                <w:szCs w:val="22"/>
              </w:rPr>
            </w:pPr>
            <w:r w:rsidRPr="00A9646A">
              <w:rPr>
                <w:sz w:val="22"/>
                <w:szCs w:val="22"/>
              </w:rPr>
              <w:t>Оригиналы отзывов предоставляются на выбор Кандидата (в произвольной письменной форме, при возможности их получения):</w:t>
            </w:r>
          </w:p>
          <w:p w14:paraId="1AE41786" w14:textId="77777777" w:rsidR="00827AEE" w:rsidRPr="00A9646A" w:rsidRDefault="00827AEE" w:rsidP="008C1F6D">
            <w:pPr>
              <w:pStyle w:val="a7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524"/>
              </w:tabs>
              <w:snapToGrid w:val="0"/>
              <w:jc w:val="both"/>
              <w:rPr>
                <w:sz w:val="22"/>
                <w:szCs w:val="22"/>
              </w:rPr>
            </w:pPr>
            <w:r w:rsidRPr="00A9646A">
              <w:rPr>
                <w:sz w:val="22"/>
                <w:szCs w:val="22"/>
              </w:rPr>
              <w:t>отзывы о Кандидате других Клиентов Биржи, имеющих с ним деловые отношения;</w:t>
            </w:r>
          </w:p>
          <w:p w14:paraId="3B672DF2" w14:textId="77777777" w:rsidR="00827AEE" w:rsidRPr="00A9646A" w:rsidRDefault="00827AEE" w:rsidP="008C1F6D">
            <w:pPr>
              <w:pStyle w:val="a7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524"/>
              </w:tabs>
              <w:snapToGrid w:val="0"/>
              <w:jc w:val="both"/>
              <w:rPr>
                <w:sz w:val="22"/>
                <w:szCs w:val="22"/>
              </w:rPr>
            </w:pPr>
            <w:r w:rsidRPr="00A9646A">
              <w:rPr>
                <w:sz w:val="22"/>
                <w:szCs w:val="22"/>
              </w:rPr>
              <w:t>отзывы о Кандидате от других кредитных организаций, в которых Кандидат ранее находился/находится на обслуживании, с информацией этих кредитных организаций об оценке его деловой репутации;</w:t>
            </w:r>
          </w:p>
          <w:p w14:paraId="005A7496" w14:textId="77777777" w:rsidR="00827AEE" w:rsidRPr="00A9646A" w:rsidRDefault="00827AEE" w:rsidP="008C1F6D">
            <w:pPr>
              <w:pStyle w:val="a7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524"/>
              </w:tabs>
              <w:snapToGrid w:val="0"/>
              <w:jc w:val="both"/>
              <w:rPr>
                <w:sz w:val="22"/>
                <w:szCs w:val="22"/>
              </w:rPr>
            </w:pPr>
            <w:r w:rsidRPr="00A9646A">
              <w:rPr>
                <w:sz w:val="22"/>
                <w:szCs w:val="22"/>
              </w:rPr>
              <w:t>отзывы о Кандидате основных/планируемых контрагентов Кандидата, основных/планирующих установить с ним деловые отношения, об оценке деловой репутации Кандидата.</w:t>
            </w:r>
          </w:p>
        </w:tc>
        <w:tc>
          <w:tcPr>
            <w:tcW w:w="2410" w:type="dxa"/>
          </w:tcPr>
          <w:p w14:paraId="29373F8A" w14:textId="18059929" w:rsidR="00827AEE" w:rsidRPr="00971600" w:rsidRDefault="00446D96" w:rsidP="008C1F6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27AEE">
              <w:rPr>
                <w:sz w:val="22"/>
                <w:szCs w:val="22"/>
              </w:rPr>
              <w:t>ет</w:t>
            </w:r>
          </w:p>
        </w:tc>
        <w:tc>
          <w:tcPr>
            <w:tcW w:w="3119" w:type="dxa"/>
          </w:tcPr>
          <w:p w14:paraId="478D4895" w14:textId="77777777" w:rsidR="00827AEE" w:rsidRPr="00971600" w:rsidRDefault="00827AEE" w:rsidP="008C1F6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2163F2">
              <w:rPr>
                <w:sz w:val="22"/>
                <w:szCs w:val="22"/>
              </w:rPr>
              <w:t xml:space="preserve">НКО АО </w:t>
            </w:r>
            <w:r w:rsidRPr="005E0D43">
              <w:rPr>
                <w:sz w:val="22"/>
              </w:rPr>
              <w:t xml:space="preserve">ПРЦ, </w:t>
            </w:r>
            <w:r w:rsidRPr="002163F2">
              <w:rPr>
                <w:sz w:val="22"/>
                <w:szCs w:val="22"/>
              </w:rPr>
              <w:t xml:space="preserve">ЗАО «СПб </w:t>
            </w:r>
            <w:r w:rsidRPr="005E0D43">
              <w:rPr>
                <w:sz w:val="22"/>
              </w:rPr>
              <w:t>РДЦ</w:t>
            </w:r>
            <w:r w:rsidRPr="002163F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2163F2">
              <w:rPr>
                <w:sz w:val="22"/>
                <w:szCs w:val="22"/>
              </w:rPr>
              <w:t xml:space="preserve">ООО </w:t>
            </w:r>
            <w:r w:rsidRPr="00B51884">
              <w:rPr>
                <w:sz w:val="22"/>
              </w:rPr>
              <w:t>ПТЦ</w:t>
            </w:r>
            <w:r w:rsidRPr="00971600" w:rsidDel="00B039A0">
              <w:rPr>
                <w:sz w:val="22"/>
                <w:szCs w:val="22"/>
              </w:rPr>
              <w:t xml:space="preserve"> </w:t>
            </w:r>
          </w:p>
        </w:tc>
      </w:tr>
      <w:tr w:rsidR="00E43FA4" w:rsidRPr="005316EC" w14:paraId="687522F6" w14:textId="4DFACFB8" w:rsidTr="003813A4">
        <w:tc>
          <w:tcPr>
            <w:tcW w:w="567" w:type="dxa"/>
          </w:tcPr>
          <w:p w14:paraId="680A1237" w14:textId="79450EF5" w:rsidR="00E43FA4" w:rsidRPr="001E38E1" w:rsidRDefault="00E43FA4" w:rsidP="001E38E1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827AEE">
              <w:rPr>
                <w:sz w:val="22"/>
                <w:szCs w:val="22"/>
              </w:rPr>
              <w:t>1</w:t>
            </w:r>
            <w:r w:rsidR="00A9646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569B3A7" w14:textId="507AEFFE" w:rsidR="00E43FA4" w:rsidRPr="005E0D43" w:rsidRDefault="00E43FA4" w:rsidP="003813A4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</w:rPr>
            </w:pPr>
            <w:r w:rsidRPr="005E0D43">
              <w:rPr>
                <w:sz w:val="22"/>
              </w:rPr>
              <w:t>Доверенность на подтверждение полномочий подписанта Анкеты, если она подписана по доверенности</w:t>
            </w:r>
          </w:p>
        </w:tc>
        <w:tc>
          <w:tcPr>
            <w:tcW w:w="5670" w:type="dxa"/>
          </w:tcPr>
          <w:p w14:paraId="2328D7BF" w14:textId="0C1E62BA" w:rsidR="00B039A0" w:rsidRPr="00A9646A" w:rsidRDefault="00C37A02" w:rsidP="00B039A0">
            <w:pPr>
              <w:pStyle w:val="a7"/>
              <w:numPr>
                <w:ilvl w:val="0"/>
                <w:numId w:val="23"/>
              </w:numPr>
              <w:snapToGrid w:val="0"/>
              <w:ind w:left="601" w:hanging="426"/>
              <w:jc w:val="both"/>
              <w:rPr>
                <w:sz w:val="22"/>
                <w:szCs w:val="22"/>
              </w:rPr>
            </w:pPr>
            <w:r w:rsidRPr="00A9646A">
              <w:rPr>
                <w:sz w:val="22"/>
                <w:szCs w:val="22"/>
              </w:rPr>
              <w:t>о</w:t>
            </w:r>
            <w:r w:rsidR="00E43FA4" w:rsidRPr="00A9646A">
              <w:rPr>
                <w:sz w:val="22"/>
                <w:szCs w:val="22"/>
              </w:rPr>
              <w:t xml:space="preserve">ригинал </w:t>
            </w:r>
            <w:r w:rsidR="00827AEE" w:rsidRPr="00A9646A">
              <w:rPr>
                <w:sz w:val="22"/>
                <w:szCs w:val="22"/>
              </w:rPr>
              <w:t xml:space="preserve">или копия </w:t>
            </w:r>
            <w:r w:rsidR="00E43FA4" w:rsidRPr="00A9646A">
              <w:rPr>
                <w:sz w:val="22"/>
                <w:szCs w:val="22"/>
              </w:rPr>
              <w:t>на</w:t>
            </w:r>
            <w:r w:rsidR="00E43FA4" w:rsidRPr="00A9646A">
              <w:rPr>
                <w:sz w:val="22"/>
              </w:rPr>
              <w:t xml:space="preserve"> бумажном носителе</w:t>
            </w:r>
            <w:r w:rsidR="00E43FA4" w:rsidRPr="00A9646A">
              <w:rPr>
                <w:sz w:val="22"/>
                <w:szCs w:val="22"/>
              </w:rPr>
              <w:t>, заверенный</w:t>
            </w:r>
            <w:r w:rsidR="00E43FA4" w:rsidRPr="00A9646A">
              <w:rPr>
                <w:sz w:val="22"/>
              </w:rPr>
              <w:t xml:space="preserve"> подписью </w:t>
            </w:r>
            <w:r w:rsidR="00E43FA4" w:rsidRPr="00A9646A">
              <w:rPr>
                <w:sz w:val="22"/>
                <w:szCs w:val="22"/>
              </w:rPr>
              <w:t>единоличного исполнительного органа Кандидата</w:t>
            </w:r>
            <w:r w:rsidRPr="00A9646A">
              <w:rPr>
                <w:sz w:val="22"/>
                <w:szCs w:val="22"/>
              </w:rPr>
              <w:t>;</w:t>
            </w:r>
          </w:p>
          <w:p w14:paraId="231DE82F" w14:textId="7947F17A" w:rsidR="00E43FA4" w:rsidRPr="00A9646A" w:rsidRDefault="00C37A02" w:rsidP="00B039A0">
            <w:pPr>
              <w:pStyle w:val="a7"/>
              <w:numPr>
                <w:ilvl w:val="0"/>
                <w:numId w:val="23"/>
              </w:numPr>
              <w:snapToGrid w:val="0"/>
              <w:ind w:left="601" w:hanging="426"/>
              <w:jc w:val="both"/>
              <w:rPr>
                <w:sz w:val="22"/>
                <w:szCs w:val="22"/>
              </w:rPr>
            </w:pPr>
            <w:r w:rsidRPr="00A9646A">
              <w:rPr>
                <w:sz w:val="22"/>
                <w:szCs w:val="22"/>
              </w:rPr>
              <w:t>к</w:t>
            </w:r>
            <w:r w:rsidR="00E43FA4" w:rsidRPr="00A9646A">
              <w:rPr>
                <w:sz w:val="22"/>
                <w:szCs w:val="22"/>
              </w:rPr>
              <w:t xml:space="preserve">опия </w:t>
            </w:r>
            <w:r w:rsidR="00E43FA4" w:rsidRPr="00A9646A">
              <w:rPr>
                <w:sz w:val="22"/>
              </w:rPr>
              <w:t>в электронной форме, заверенн</w:t>
            </w:r>
            <w:r w:rsidR="00E43FA4" w:rsidRPr="00A9646A">
              <w:rPr>
                <w:sz w:val="22"/>
                <w:szCs w:val="22"/>
              </w:rPr>
              <w:t>ый</w:t>
            </w:r>
            <w:r w:rsidR="00E43FA4" w:rsidRPr="00A9646A">
              <w:rPr>
                <w:sz w:val="22"/>
              </w:rPr>
              <w:t xml:space="preserve"> квалифицированной электронной цифровой подписью</w:t>
            </w:r>
            <w:r w:rsidRPr="00A9646A">
              <w:rPr>
                <w:sz w:val="22"/>
              </w:rPr>
              <w:t>.</w:t>
            </w:r>
          </w:p>
        </w:tc>
        <w:tc>
          <w:tcPr>
            <w:tcW w:w="2410" w:type="dxa"/>
          </w:tcPr>
          <w:p w14:paraId="716CB1C1" w14:textId="29D16DD2" w:rsidR="00E43FA4" w:rsidRPr="005E0D43" w:rsidRDefault="00446D96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 w:rsidR="00E43FA4" w:rsidRPr="005E0D43">
              <w:rPr>
                <w:sz w:val="22"/>
              </w:rPr>
              <w:t>а</w:t>
            </w:r>
          </w:p>
        </w:tc>
        <w:tc>
          <w:tcPr>
            <w:tcW w:w="3119" w:type="dxa"/>
          </w:tcPr>
          <w:p w14:paraId="29FFAB39" w14:textId="5F9FD1C8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 xml:space="preserve">АО СПВБ, АО СПВБ (клиринг), </w:t>
            </w:r>
            <w:r>
              <w:rPr>
                <w:sz w:val="22"/>
                <w:szCs w:val="22"/>
              </w:rPr>
              <w:t xml:space="preserve">ООО </w:t>
            </w:r>
            <w:r w:rsidRPr="005E0D43">
              <w:rPr>
                <w:sz w:val="22"/>
              </w:rPr>
              <w:t xml:space="preserve">ПТЦ, </w:t>
            </w:r>
            <w:r w:rsidRPr="002B75EB">
              <w:rPr>
                <w:sz w:val="22"/>
                <w:szCs w:val="22"/>
              </w:rPr>
              <w:t xml:space="preserve">НКО АО </w:t>
            </w:r>
            <w:r w:rsidRPr="005E0D43">
              <w:rPr>
                <w:sz w:val="22"/>
              </w:rPr>
              <w:t xml:space="preserve">ПРЦ, </w:t>
            </w:r>
            <w:r w:rsidRPr="002B75EB">
              <w:rPr>
                <w:sz w:val="22"/>
                <w:szCs w:val="22"/>
              </w:rPr>
              <w:t xml:space="preserve">ЗАО «СПб </w:t>
            </w:r>
            <w:r w:rsidRPr="005E0D43">
              <w:rPr>
                <w:sz w:val="22"/>
              </w:rPr>
              <w:t>РДЦ</w:t>
            </w:r>
            <w:r>
              <w:rPr>
                <w:sz w:val="22"/>
                <w:szCs w:val="22"/>
              </w:rPr>
              <w:t>»</w:t>
            </w:r>
          </w:p>
        </w:tc>
      </w:tr>
      <w:tr w:rsidR="00E43FA4" w:rsidRPr="005316EC" w14:paraId="2E7AF9B1" w14:textId="50587A54" w:rsidTr="003813A4">
        <w:tc>
          <w:tcPr>
            <w:tcW w:w="567" w:type="dxa"/>
          </w:tcPr>
          <w:p w14:paraId="614A0FA2" w14:textId="003E4EA1" w:rsidR="00E43FA4" w:rsidRPr="001E38E1" w:rsidRDefault="00E43FA4" w:rsidP="00A9646A">
            <w:pPr>
              <w:pStyle w:val="a7"/>
              <w:snapToGrid w:val="0"/>
              <w:jc w:val="center"/>
            </w:pPr>
            <w:r w:rsidRPr="00971600">
              <w:rPr>
                <w:sz w:val="22"/>
                <w:szCs w:val="22"/>
              </w:rPr>
              <w:t>1</w:t>
            </w:r>
            <w:r w:rsidR="00A9646A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1469D94" w14:textId="52FE4765" w:rsidR="00E43FA4" w:rsidRPr="005E0D43" w:rsidRDefault="00E43FA4" w:rsidP="00446D96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</w:rPr>
            </w:pPr>
            <w:r w:rsidRPr="005E0D43">
              <w:rPr>
                <w:sz w:val="22"/>
              </w:rPr>
              <w:t xml:space="preserve">Доверенности, подтверждающие полномочия лиц, </w:t>
            </w:r>
            <w:r w:rsidR="003813A4">
              <w:rPr>
                <w:sz w:val="22"/>
              </w:rPr>
              <w:t>допущенных к</w:t>
            </w:r>
            <w:r w:rsidRPr="005E0D43">
              <w:rPr>
                <w:sz w:val="22"/>
              </w:rPr>
              <w:t xml:space="preserve"> </w:t>
            </w:r>
            <w:r w:rsidR="003813A4">
              <w:rPr>
                <w:sz w:val="22"/>
              </w:rPr>
              <w:t>т</w:t>
            </w:r>
            <w:r w:rsidRPr="005E0D43">
              <w:rPr>
                <w:sz w:val="22"/>
              </w:rPr>
              <w:t>орга</w:t>
            </w:r>
            <w:r w:rsidR="00446D96">
              <w:rPr>
                <w:sz w:val="22"/>
              </w:rPr>
              <w:t>м</w:t>
            </w:r>
            <w:r w:rsidRPr="005E0D43">
              <w:rPr>
                <w:sz w:val="22"/>
              </w:rPr>
              <w:t xml:space="preserve"> и расчета</w:t>
            </w:r>
            <w:r w:rsidR="00446D96">
              <w:rPr>
                <w:sz w:val="22"/>
              </w:rPr>
              <w:t>м</w:t>
            </w:r>
            <w:r w:rsidRPr="005E0D43">
              <w:rPr>
                <w:sz w:val="22"/>
              </w:rPr>
              <w:t xml:space="preserve"> от имени </w:t>
            </w:r>
            <w:r w:rsidR="00446D96">
              <w:rPr>
                <w:sz w:val="22"/>
              </w:rPr>
              <w:t>ЮЛ</w:t>
            </w:r>
          </w:p>
        </w:tc>
        <w:tc>
          <w:tcPr>
            <w:tcW w:w="5670" w:type="dxa"/>
          </w:tcPr>
          <w:p w14:paraId="4D4D5450" w14:textId="7CC99047" w:rsidR="002B7877" w:rsidRPr="00A9646A" w:rsidRDefault="00C37A02" w:rsidP="00E43FA4">
            <w:pPr>
              <w:pStyle w:val="a7"/>
              <w:numPr>
                <w:ilvl w:val="0"/>
                <w:numId w:val="24"/>
              </w:numPr>
              <w:snapToGrid w:val="0"/>
              <w:ind w:left="601" w:hanging="426"/>
              <w:jc w:val="both"/>
              <w:rPr>
                <w:sz w:val="22"/>
                <w:szCs w:val="22"/>
              </w:rPr>
            </w:pPr>
            <w:r w:rsidRPr="00A9646A">
              <w:rPr>
                <w:sz w:val="22"/>
                <w:szCs w:val="22"/>
              </w:rPr>
              <w:t>о</w:t>
            </w:r>
            <w:r w:rsidR="00E43FA4" w:rsidRPr="00A9646A">
              <w:rPr>
                <w:sz w:val="22"/>
                <w:szCs w:val="22"/>
              </w:rPr>
              <w:t>ригинал на бумажном носителе, заверенный подписью единоличного исполнительного органа Кандидата</w:t>
            </w:r>
            <w:r w:rsidRPr="00A9646A">
              <w:rPr>
                <w:sz w:val="22"/>
                <w:szCs w:val="22"/>
              </w:rPr>
              <w:t>;</w:t>
            </w:r>
            <w:r w:rsidR="00E43FA4" w:rsidRPr="00A9646A">
              <w:rPr>
                <w:sz w:val="22"/>
                <w:szCs w:val="22"/>
              </w:rPr>
              <w:t xml:space="preserve"> </w:t>
            </w:r>
          </w:p>
          <w:p w14:paraId="3D182DE7" w14:textId="1AE6D093" w:rsidR="00E43FA4" w:rsidRPr="00A9646A" w:rsidRDefault="00C37A02" w:rsidP="002B7877">
            <w:pPr>
              <w:pStyle w:val="a7"/>
              <w:numPr>
                <w:ilvl w:val="0"/>
                <w:numId w:val="24"/>
              </w:numPr>
              <w:snapToGrid w:val="0"/>
              <w:ind w:left="601" w:hanging="426"/>
              <w:jc w:val="both"/>
              <w:rPr>
                <w:sz w:val="22"/>
              </w:rPr>
            </w:pPr>
            <w:r w:rsidRPr="00A9646A">
              <w:rPr>
                <w:sz w:val="22"/>
                <w:szCs w:val="22"/>
              </w:rPr>
              <w:t>к</w:t>
            </w:r>
            <w:r w:rsidR="00E43FA4" w:rsidRPr="00A9646A">
              <w:rPr>
                <w:sz w:val="22"/>
                <w:szCs w:val="22"/>
              </w:rPr>
              <w:t>опия в электронной форме, заверенный квалифицированной электронной цифровой подписью</w:t>
            </w:r>
            <w:r w:rsidRPr="00A9646A">
              <w:rPr>
                <w:sz w:val="22"/>
                <w:szCs w:val="22"/>
              </w:rPr>
              <w:t>.</w:t>
            </w:r>
            <w:r w:rsidR="00E43FA4" w:rsidRPr="00A964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0A54D8BC" w14:textId="0005CE81" w:rsidR="00E43FA4" w:rsidRPr="005E0D43" w:rsidRDefault="00446D96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 w:rsidR="00E43FA4" w:rsidRPr="005E0D43">
              <w:rPr>
                <w:sz w:val="22"/>
              </w:rPr>
              <w:t>а</w:t>
            </w:r>
          </w:p>
        </w:tc>
        <w:tc>
          <w:tcPr>
            <w:tcW w:w="3119" w:type="dxa"/>
          </w:tcPr>
          <w:p w14:paraId="6D59D370" w14:textId="4DF4D681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 xml:space="preserve">АО СПВБ, АО СПВБ (клиринг), </w:t>
            </w:r>
            <w:r>
              <w:rPr>
                <w:sz w:val="22"/>
                <w:szCs w:val="22"/>
              </w:rPr>
              <w:t xml:space="preserve">ООО </w:t>
            </w:r>
            <w:r w:rsidRPr="005E0D43">
              <w:rPr>
                <w:sz w:val="22"/>
              </w:rPr>
              <w:t xml:space="preserve">ПТЦ, </w:t>
            </w:r>
            <w:r w:rsidRPr="002B75EB">
              <w:rPr>
                <w:sz w:val="22"/>
                <w:szCs w:val="22"/>
              </w:rPr>
              <w:t xml:space="preserve">НКО АО </w:t>
            </w:r>
            <w:r w:rsidRPr="005E0D43">
              <w:rPr>
                <w:sz w:val="22"/>
              </w:rPr>
              <w:t xml:space="preserve">ПРЦ, </w:t>
            </w:r>
            <w:r w:rsidRPr="002B75EB">
              <w:rPr>
                <w:sz w:val="22"/>
                <w:szCs w:val="22"/>
              </w:rPr>
              <w:t xml:space="preserve">ЗАО «СПб </w:t>
            </w:r>
            <w:r w:rsidRPr="005E0D43">
              <w:rPr>
                <w:sz w:val="22"/>
              </w:rPr>
              <w:t>РДЦ</w:t>
            </w:r>
            <w:r>
              <w:rPr>
                <w:sz w:val="22"/>
                <w:szCs w:val="22"/>
              </w:rPr>
              <w:t>»</w:t>
            </w:r>
          </w:p>
        </w:tc>
      </w:tr>
      <w:tr w:rsidR="00E43FA4" w:rsidRPr="005316EC" w14:paraId="72A75BD0" w14:textId="2A11513F" w:rsidTr="003813A4">
        <w:tc>
          <w:tcPr>
            <w:tcW w:w="567" w:type="dxa"/>
          </w:tcPr>
          <w:p w14:paraId="74AB19F0" w14:textId="4F51F254" w:rsidR="00E43FA4" w:rsidRPr="001E38E1" w:rsidRDefault="00E43FA4" w:rsidP="00A9646A">
            <w:pPr>
              <w:pStyle w:val="a7"/>
              <w:snapToGrid w:val="0"/>
              <w:jc w:val="center"/>
            </w:pPr>
            <w:r w:rsidRPr="00971600">
              <w:rPr>
                <w:sz w:val="22"/>
                <w:szCs w:val="22"/>
              </w:rPr>
              <w:t>1</w:t>
            </w:r>
            <w:r w:rsidR="00A9646A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30F11C9" w14:textId="651F4393" w:rsidR="00E43FA4" w:rsidRPr="005E0D43" w:rsidRDefault="00E43FA4" w:rsidP="003813A4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</w:rPr>
            </w:pPr>
            <w:r w:rsidRPr="001E38E1">
              <w:t>До</w:t>
            </w:r>
            <w:r w:rsidRPr="005E0D43">
              <w:rPr>
                <w:sz w:val="22"/>
              </w:rPr>
              <w:t xml:space="preserve">говор о выполнении функций </w:t>
            </w:r>
            <w:proofErr w:type="spellStart"/>
            <w:r w:rsidRPr="005E0D43">
              <w:rPr>
                <w:sz w:val="22"/>
              </w:rPr>
              <w:t>Маркет-мейкера</w:t>
            </w:r>
            <w:proofErr w:type="spellEnd"/>
          </w:p>
        </w:tc>
        <w:tc>
          <w:tcPr>
            <w:tcW w:w="5670" w:type="dxa"/>
          </w:tcPr>
          <w:p w14:paraId="0AD8B274" w14:textId="77777777" w:rsidR="00C37A02" w:rsidRPr="00A9646A" w:rsidRDefault="00C37A02" w:rsidP="001E38E1">
            <w:pPr>
              <w:pStyle w:val="a7"/>
              <w:numPr>
                <w:ilvl w:val="0"/>
                <w:numId w:val="25"/>
              </w:numPr>
              <w:snapToGrid w:val="0"/>
              <w:ind w:left="598" w:hanging="425"/>
              <w:jc w:val="both"/>
              <w:rPr>
                <w:sz w:val="22"/>
                <w:szCs w:val="22"/>
              </w:rPr>
            </w:pPr>
            <w:r w:rsidRPr="00A9646A">
              <w:rPr>
                <w:sz w:val="22"/>
                <w:szCs w:val="22"/>
              </w:rPr>
              <w:t xml:space="preserve">оригинал на бумажном носителе, заверенный подписью единоличного исполнительного органа Кандидата; </w:t>
            </w:r>
          </w:p>
          <w:p w14:paraId="542A37B1" w14:textId="429C218C" w:rsidR="00E43FA4" w:rsidRPr="00A9646A" w:rsidRDefault="00C37A02" w:rsidP="001E38E1">
            <w:pPr>
              <w:pStyle w:val="a7"/>
              <w:numPr>
                <w:ilvl w:val="0"/>
                <w:numId w:val="25"/>
              </w:numPr>
              <w:snapToGrid w:val="0"/>
              <w:ind w:left="598" w:hanging="425"/>
              <w:jc w:val="both"/>
              <w:rPr>
                <w:sz w:val="22"/>
              </w:rPr>
            </w:pPr>
            <w:r w:rsidRPr="00A9646A">
              <w:rPr>
                <w:sz w:val="22"/>
                <w:szCs w:val="22"/>
              </w:rPr>
              <w:t xml:space="preserve">копия в электронной форме, заверенный квалифицированной электронной цифровой подписью. </w:t>
            </w:r>
          </w:p>
        </w:tc>
        <w:tc>
          <w:tcPr>
            <w:tcW w:w="2410" w:type="dxa"/>
          </w:tcPr>
          <w:p w14:paraId="714D22F2" w14:textId="79CFD20C" w:rsidR="00E43FA4" w:rsidRPr="005E0D43" w:rsidRDefault="00446D96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43FA4" w:rsidRPr="005E0D43">
              <w:rPr>
                <w:sz w:val="22"/>
              </w:rPr>
              <w:t>ет</w:t>
            </w:r>
          </w:p>
        </w:tc>
        <w:tc>
          <w:tcPr>
            <w:tcW w:w="3119" w:type="dxa"/>
          </w:tcPr>
          <w:p w14:paraId="7566A48B" w14:textId="1784239F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>АО СПВБ</w:t>
            </w:r>
          </w:p>
        </w:tc>
      </w:tr>
      <w:tr w:rsidR="00E43FA4" w:rsidRPr="005316EC" w14:paraId="2F56BAFB" w14:textId="7DC34D59" w:rsidTr="003813A4">
        <w:tc>
          <w:tcPr>
            <w:tcW w:w="567" w:type="dxa"/>
          </w:tcPr>
          <w:p w14:paraId="110F2F74" w14:textId="14DE23FD" w:rsidR="00E43FA4" w:rsidRPr="001E38E1" w:rsidRDefault="00DD35D7" w:rsidP="00A9646A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="00A9646A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E9C2F70" w14:textId="0D034289" w:rsidR="00E43FA4" w:rsidRPr="005E0D43" w:rsidRDefault="00E43FA4" w:rsidP="003813A4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</w:rPr>
            </w:pPr>
            <w:r w:rsidRPr="005E0D43">
              <w:rPr>
                <w:sz w:val="22"/>
              </w:rPr>
              <w:t>Соглашение о выполнении функций Андеррайтера</w:t>
            </w:r>
          </w:p>
        </w:tc>
        <w:tc>
          <w:tcPr>
            <w:tcW w:w="5670" w:type="dxa"/>
          </w:tcPr>
          <w:p w14:paraId="3254E3A0" w14:textId="77777777" w:rsidR="00C37A02" w:rsidRPr="00A9646A" w:rsidRDefault="00C37A02" w:rsidP="001E38E1">
            <w:pPr>
              <w:pStyle w:val="a7"/>
              <w:numPr>
                <w:ilvl w:val="0"/>
                <w:numId w:val="26"/>
              </w:numPr>
              <w:snapToGrid w:val="0"/>
              <w:ind w:left="598" w:hanging="425"/>
              <w:jc w:val="both"/>
              <w:rPr>
                <w:sz w:val="22"/>
                <w:szCs w:val="22"/>
              </w:rPr>
            </w:pPr>
            <w:r w:rsidRPr="00A9646A">
              <w:rPr>
                <w:sz w:val="22"/>
                <w:szCs w:val="22"/>
              </w:rPr>
              <w:t xml:space="preserve">оригинал на бумажном носителе, заверенный подписью единоличного исполнительного органа Кандидата; </w:t>
            </w:r>
          </w:p>
          <w:p w14:paraId="18D49B4E" w14:textId="72479797" w:rsidR="00E43FA4" w:rsidRPr="00A9646A" w:rsidRDefault="00C37A02" w:rsidP="001E38E1">
            <w:pPr>
              <w:pStyle w:val="a7"/>
              <w:numPr>
                <w:ilvl w:val="0"/>
                <w:numId w:val="26"/>
              </w:numPr>
              <w:snapToGrid w:val="0"/>
              <w:ind w:left="598" w:hanging="425"/>
              <w:jc w:val="both"/>
              <w:rPr>
                <w:sz w:val="22"/>
              </w:rPr>
            </w:pPr>
            <w:r w:rsidRPr="00A9646A">
              <w:rPr>
                <w:sz w:val="22"/>
                <w:szCs w:val="22"/>
              </w:rPr>
              <w:t xml:space="preserve">копия в электронной форме, заверенный квалифицированной электронной цифровой подписью. </w:t>
            </w:r>
          </w:p>
        </w:tc>
        <w:tc>
          <w:tcPr>
            <w:tcW w:w="2410" w:type="dxa"/>
          </w:tcPr>
          <w:p w14:paraId="0F575211" w14:textId="34BA167D" w:rsidR="00E43FA4" w:rsidRPr="005E0D43" w:rsidRDefault="00446D96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43FA4" w:rsidRPr="005E0D43">
              <w:rPr>
                <w:sz w:val="22"/>
              </w:rPr>
              <w:t>ет</w:t>
            </w:r>
          </w:p>
        </w:tc>
        <w:tc>
          <w:tcPr>
            <w:tcW w:w="3119" w:type="dxa"/>
          </w:tcPr>
          <w:p w14:paraId="487B3C0E" w14:textId="31139233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>АО СПВБ</w:t>
            </w:r>
          </w:p>
        </w:tc>
      </w:tr>
      <w:tr w:rsidR="00E43FA4" w:rsidRPr="005316EC" w14:paraId="2E33F94A" w14:textId="3ABBAE24" w:rsidTr="003813A4">
        <w:tc>
          <w:tcPr>
            <w:tcW w:w="567" w:type="dxa"/>
          </w:tcPr>
          <w:p w14:paraId="3C89ADCE" w14:textId="29A251D7" w:rsidR="00E43FA4" w:rsidRPr="001E38E1" w:rsidRDefault="00E43FA4" w:rsidP="00A9646A">
            <w:pPr>
              <w:pStyle w:val="a7"/>
              <w:snapToGrid w:val="0"/>
              <w:jc w:val="center"/>
            </w:pPr>
            <w:r w:rsidRPr="00971600">
              <w:rPr>
                <w:sz w:val="22"/>
                <w:szCs w:val="22"/>
              </w:rPr>
              <w:t>1</w:t>
            </w:r>
            <w:r w:rsidR="00A9646A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08DD9C3E" w14:textId="1EDB34C5" w:rsidR="00E43FA4" w:rsidRPr="00446D96" w:rsidRDefault="00E43FA4" w:rsidP="003813A4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  <w:szCs w:val="22"/>
              </w:rPr>
            </w:pPr>
            <w:r w:rsidRPr="00FE5612">
              <w:rPr>
                <w:sz w:val="22"/>
                <w:szCs w:val="22"/>
              </w:rPr>
              <w:t>Договор об обеспечении технического доступа</w:t>
            </w:r>
            <w:r w:rsidR="003E4CB9">
              <w:rPr>
                <w:sz w:val="22"/>
                <w:szCs w:val="22"/>
              </w:rPr>
              <w:t xml:space="preserve"> к Системе электронных торгов</w:t>
            </w:r>
            <w:r w:rsidR="00FF10D0">
              <w:rPr>
                <w:sz w:val="22"/>
                <w:szCs w:val="22"/>
              </w:rPr>
              <w:t xml:space="preserve"> АО СПВБ</w:t>
            </w:r>
          </w:p>
        </w:tc>
        <w:tc>
          <w:tcPr>
            <w:tcW w:w="5670" w:type="dxa"/>
          </w:tcPr>
          <w:p w14:paraId="28CBBBE9" w14:textId="77777777" w:rsidR="00C37A02" w:rsidRPr="00A9646A" w:rsidRDefault="00C37A02" w:rsidP="001E38E1">
            <w:pPr>
              <w:pStyle w:val="a7"/>
              <w:numPr>
                <w:ilvl w:val="0"/>
                <w:numId w:val="27"/>
              </w:numPr>
              <w:snapToGrid w:val="0"/>
              <w:ind w:left="598" w:hanging="425"/>
              <w:jc w:val="both"/>
              <w:rPr>
                <w:sz w:val="22"/>
                <w:szCs w:val="22"/>
              </w:rPr>
            </w:pPr>
            <w:r w:rsidRPr="00A9646A">
              <w:rPr>
                <w:sz w:val="22"/>
                <w:szCs w:val="22"/>
              </w:rPr>
              <w:t xml:space="preserve">оригинал на бумажном носителе, заверенный подписью единоличного исполнительного органа Кандидата; </w:t>
            </w:r>
          </w:p>
          <w:p w14:paraId="38BFB949" w14:textId="4F2E2338" w:rsidR="00E43FA4" w:rsidRPr="00A9646A" w:rsidRDefault="00C37A02" w:rsidP="001E38E1">
            <w:pPr>
              <w:pStyle w:val="a7"/>
              <w:numPr>
                <w:ilvl w:val="0"/>
                <w:numId w:val="27"/>
              </w:numPr>
              <w:snapToGrid w:val="0"/>
              <w:ind w:left="598" w:hanging="425"/>
              <w:jc w:val="both"/>
              <w:rPr>
                <w:sz w:val="22"/>
              </w:rPr>
            </w:pPr>
            <w:r w:rsidRPr="00A9646A">
              <w:rPr>
                <w:sz w:val="22"/>
                <w:szCs w:val="22"/>
              </w:rPr>
              <w:t xml:space="preserve">копия в электронной форме, заверенный квалифицированной электронной цифровой подписью. </w:t>
            </w:r>
          </w:p>
        </w:tc>
        <w:tc>
          <w:tcPr>
            <w:tcW w:w="2410" w:type="dxa"/>
          </w:tcPr>
          <w:p w14:paraId="63CFC117" w14:textId="61FD920C" w:rsidR="00E43FA4" w:rsidRPr="005E0D43" w:rsidRDefault="00446D96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43FA4" w:rsidRPr="005E0D43">
              <w:rPr>
                <w:sz w:val="22"/>
              </w:rPr>
              <w:t>ет</w:t>
            </w:r>
          </w:p>
        </w:tc>
        <w:tc>
          <w:tcPr>
            <w:tcW w:w="3119" w:type="dxa"/>
          </w:tcPr>
          <w:p w14:paraId="4D1478BD" w14:textId="02CDA656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>АО СПВБ</w:t>
            </w:r>
          </w:p>
        </w:tc>
      </w:tr>
      <w:tr w:rsidR="00E43FA4" w:rsidRPr="005316EC" w14:paraId="5D581D62" w14:textId="2568C673" w:rsidTr="003813A4">
        <w:tc>
          <w:tcPr>
            <w:tcW w:w="567" w:type="dxa"/>
          </w:tcPr>
          <w:p w14:paraId="6521A7FE" w14:textId="1230A9CB" w:rsidR="00E43FA4" w:rsidRPr="001E38E1" w:rsidRDefault="00E43FA4" w:rsidP="00A9646A">
            <w:pPr>
              <w:pStyle w:val="a7"/>
              <w:snapToGrid w:val="0"/>
              <w:jc w:val="center"/>
            </w:pPr>
            <w:r w:rsidRPr="00971600">
              <w:rPr>
                <w:sz w:val="22"/>
                <w:szCs w:val="22"/>
              </w:rPr>
              <w:t>1</w:t>
            </w:r>
            <w:r w:rsidR="00A9646A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5736A1A0" w14:textId="0AE590AC" w:rsidR="00E43FA4" w:rsidRPr="009F74F3" w:rsidRDefault="00E43FA4" w:rsidP="003813A4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  <w:szCs w:val="22"/>
              </w:rPr>
            </w:pPr>
            <w:r w:rsidRPr="009F74F3">
              <w:rPr>
                <w:sz w:val="22"/>
                <w:szCs w:val="22"/>
              </w:rPr>
              <w:t>Заявление о прекращении допуска к торгам</w:t>
            </w:r>
            <w:r w:rsidR="00FF10D0" w:rsidRPr="009F74F3">
              <w:rPr>
                <w:sz w:val="22"/>
                <w:szCs w:val="22"/>
              </w:rPr>
              <w:t xml:space="preserve"> в АО СПВБ</w:t>
            </w:r>
          </w:p>
        </w:tc>
        <w:tc>
          <w:tcPr>
            <w:tcW w:w="5670" w:type="dxa"/>
          </w:tcPr>
          <w:p w14:paraId="087836AC" w14:textId="77777777" w:rsidR="00C37A02" w:rsidRPr="00A9646A" w:rsidRDefault="00C37A02" w:rsidP="001E38E1">
            <w:pPr>
              <w:pStyle w:val="a7"/>
              <w:numPr>
                <w:ilvl w:val="0"/>
                <w:numId w:val="28"/>
              </w:numPr>
              <w:snapToGrid w:val="0"/>
              <w:ind w:left="598" w:hanging="425"/>
              <w:jc w:val="both"/>
              <w:rPr>
                <w:sz w:val="22"/>
                <w:szCs w:val="22"/>
              </w:rPr>
            </w:pPr>
            <w:r w:rsidRPr="00A9646A">
              <w:rPr>
                <w:sz w:val="22"/>
                <w:szCs w:val="22"/>
              </w:rPr>
              <w:t xml:space="preserve">оригинал на бумажном носителе, заверенный подписью единоличного исполнительного органа Кандидата; </w:t>
            </w:r>
          </w:p>
          <w:p w14:paraId="65E3559C" w14:textId="13F2E02E" w:rsidR="00E43FA4" w:rsidRPr="00A9646A" w:rsidRDefault="00C37A02" w:rsidP="001E38E1">
            <w:pPr>
              <w:pStyle w:val="a7"/>
              <w:numPr>
                <w:ilvl w:val="0"/>
                <w:numId w:val="28"/>
              </w:numPr>
              <w:snapToGrid w:val="0"/>
              <w:ind w:left="598" w:hanging="425"/>
              <w:jc w:val="both"/>
              <w:rPr>
                <w:sz w:val="22"/>
              </w:rPr>
            </w:pPr>
            <w:r w:rsidRPr="00A9646A">
              <w:rPr>
                <w:sz w:val="22"/>
                <w:szCs w:val="22"/>
              </w:rPr>
              <w:t xml:space="preserve">копия в электронной форме, заверенный квалифицированной электронной цифровой подписью. </w:t>
            </w:r>
          </w:p>
        </w:tc>
        <w:tc>
          <w:tcPr>
            <w:tcW w:w="2410" w:type="dxa"/>
          </w:tcPr>
          <w:p w14:paraId="1A7BCDFC" w14:textId="57D8D1FD" w:rsidR="00E43FA4" w:rsidRPr="005E0D43" w:rsidRDefault="00446D96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="00E43FA4" w:rsidRPr="005E0D43">
              <w:rPr>
                <w:sz w:val="22"/>
              </w:rPr>
              <w:t>ет</w:t>
            </w:r>
          </w:p>
        </w:tc>
        <w:tc>
          <w:tcPr>
            <w:tcW w:w="3119" w:type="dxa"/>
          </w:tcPr>
          <w:p w14:paraId="3F91F0CF" w14:textId="2BB7784D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 w:rsidRPr="005E0D43">
              <w:rPr>
                <w:sz w:val="22"/>
              </w:rPr>
              <w:t>АО СПВБ</w:t>
            </w:r>
          </w:p>
        </w:tc>
      </w:tr>
      <w:tr w:rsidR="00E43FA4" w:rsidRPr="005316EC" w14:paraId="49ECC945" w14:textId="4E421ACB" w:rsidTr="003813A4">
        <w:tc>
          <w:tcPr>
            <w:tcW w:w="567" w:type="dxa"/>
          </w:tcPr>
          <w:p w14:paraId="6144760B" w14:textId="75FD6706" w:rsidR="00E43FA4" w:rsidRPr="005E0D43" w:rsidRDefault="004E0AE6" w:rsidP="00A9646A">
            <w:pPr>
              <w:pStyle w:val="a7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43FA4" w:rsidRPr="005E0D43">
              <w:rPr>
                <w:sz w:val="22"/>
              </w:rPr>
              <w:t>1</w:t>
            </w:r>
            <w:r w:rsidR="00A9646A">
              <w:rPr>
                <w:sz w:val="22"/>
              </w:rPr>
              <w:t>7.</w:t>
            </w:r>
          </w:p>
        </w:tc>
        <w:tc>
          <w:tcPr>
            <w:tcW w:w="3969" w:type="dxa"/>
          </w:tcPr>
          <w:p w14:paraId="1A7176F0" w14:textId="43301AA0" w:rsidR="00E43FA4" w:rsidRPr="005E0D43" w:rsidRDefault="00E43FA4" w:rsidP="003813A4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</w:rPr>
            </w:pPr>
            <w:r w:rsidRPr="005E0D43">
              <w:rPr>
                <w:sz w:val="22"/>
              </w:rPr>
              <w:t xml:space="preserve">Анкета Физического лица - </w:t>
            </w:r>
            <w:proofErr w:type="spellStart"/>
            <w:r w:rsidRPr="005E0D43">
              <w:rPr>
                <w:sz w:val="22"/>
              </w:rPr>
              <w:t>Бенефициарного</w:t>
            </w:r>
            <w:proofErr w:type="spellEnd"/>
            <w:r w:rsidRPr="005E0D43">
              <w:rPr>
                <w:sz w:val="22"/>
              </w:rPr>
              <w:t xml:space="preserve"> владельца</w:t>
            </w:r>
            <w:r w:rsidR="00D13049">
              <w:rPr>
                <w:sz w:val="22"/>
              </w:rPr>
              <w:t xml:space="preserve"> (при наличии </w:t>
            </w:r>
            <w:proofErr w:type="spellStart"/>
            <w:r w:rsidR="00D13049">
              <w:rPr>
                <w:sz w:val="22"/>
              </w:rPr>
              <w:t>Бенефициарного</w:t>
            </w:r>
            <w:proofErr w:type="spellEnd"/>
            <w:r w:rsidR="00D13049">
              <w:rPr>
                <w:sz w:val="22"/>
              </w:rPr>
              <w:t xml:space="preserve"> владельца)</w:t>
            </w:r>
          </w:p>
        </w:tc>
        <w:tc>
          <w:tcPr>
            <w:tcW w:w="5670" w:type="dxa"/>
          </w:tcPr>
          <w:p w14:paraId="30095A5E" w14:textId="507D6F71" w:rsidR="004E0AE6" w:rsidRDefault="00AC67F0" w:rsidP="001E38E1">
            <w:pPr>
              <w:pStyle w:val="a7"/>
              <w:numPr>
                <w:ilvl w:val="0"/>
                <w:numId w:val="30"/>
              </w:numPr>
              <w:snapToGrid w:val="0"/>
              <w:ind w:left="456" w:hanging="4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43FA4">
              <w:rPr>
                <w:sz w:val="22"/>
                <w:szCs w:val="22"/>
              </w:rPr>
              <w:t>ригинал н</w:t>
            </w:r>
            <w:r w:rsidR="00E43FA4" w:rsidRPr="00971600">
              <w:rPr>
                <w:sz w:val="22"/>
                <w:szCs w:val="22"/>
              </w:rPr>
              <w:t>а бумажном носителе</w:t>
            </w:r>
            <w:r>
              <w:rPr>
                <w:sz w:val="22"/>
                <w:szCs w:val="22"/>
              </w:rPr>
              <w:t>;</w:t>
            </w:r>
            <w:r w:rsidR="00E43FA4" w:rsidRPr="00971600">
              <w:rPr>
                <w:sz w:val="22"/>
                <w:szCs w:val="22"/>
              </w:rPr>
              <w:t xml:space="preserve"> </w:t>
            </w:r>
          </w:p>
          <w:p w14:paraId="0DECA118" w14:textId="7E1D1723" w:rsidR="00E43FA4" w:rsidRPr="002B7877" w:rsidRDefault="00AC67F0" w:rsidP="001E38E1">
            <w:pPr>
              <w:pStyle w:val="a7"/>
              <w:numPr>
                <w:ilvl w:val="0"/>
                <w:numId w:val="30"/>
              </w:numPr>
              <w:snapToGrid w:val="0"/>
              <w:ind w:left="456" w:hanging="456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="007C5E34">
              <w:rPr>
                <w:sz w:val="22"/>
                <w:szCs w:val="22"/>
              </w:rPr>
              <w:t>ригинал</w:t>
            </w:r>
            <w:r w:rsidR="00E43FA4" w:rsidRPr="002B7877">
              <w:rPr>
                <w:sz w:val="22"/>
                <w:szCs w:val="22"/>
              </w:rPr>
              <w:t xml:space="preserve"> в электронной форме, заверенный квалифицированной электронной цифровой подписью</w:t>
            </w:r>
            <w:r>
              <w:rPr>
                <w:sz w:val="22"/>
                <w:szCs w:val="22"/>
              </w:rPr>
              <w:t>.</w:t>
            </w:r>
            <w:r w:rsidR="00E43FA4" w:rsidRPr="002B7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2DA8EA56" w14:textId="4BDCB4E1" w:rsidR="00E43FA4" w:rsidRPr="005E0D43" w:rsidRDefault="007C5E34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</w:t>
            </w:r>
            <w:r w:rsidR="004E0AE6">
              <w:rPr>
                <w:sz w:val="22"/>
                <w:szCs w:val="22"/>
              </w:rPr>
              <w:t>а</w:t>
            </w:r>
          </w:p>
        </w:tc>
        <w:tc>
          <w:tcPr>
            <w:tcW w:w="3119" w:type="dxa"/>
          </w:tcPr>
          <w:p w14:paraId="590AAB12" w14:textId="26D02AD7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5E0D43">
              <w:rPr>
                <w:sz w:val="22"/>
              </w:rPr>
              <w:t xml:space="preserve">ПТЦ, </w:t>
            </w:r>
            <w:r w:rsidRPr="002B75EB">
              <w:rPr>
                <w:sz w:val="22"/>
                <w:szCs w:val="22"/>
              </w:rPr>
              <w:t xml:space="preserve">ЗАО «СПб </w:t>
            </w:r>
            <w:r w:rsidRPr="005E0D43">
              <w:rPr>
                <w:sz w:val="22"/>
              </w:rPr>
              <w:t>РДЦ</w:t>
            </w:r>
            <w:r>
              <w:rPr>
                <w:sz w:val="22"/>
                <w:szCs w:val="22"/>
              </w:rPr>
              <w:t>»</w:t>
            </w:r>
            <w:r w:rsidR="007C5E34">
              <w:rPr>
                <w:sz w:val="22"/>
                <w:szCs w:val="22"/>
              </w:rPr>
              <w:t xml:space="preserve">, </w:t>
            </w:r>
            <w:r w:rsidR="007C5E34" w:rsidRPr="002B75EB">
              <w:rPr>
                <w:sz w:val="22"/>
                <w:szCs w:val="22"/>
              </w:rPr>
              <w:t xml:space="preserve">НКО АО </w:t>
            </w:r>
            <w:r w:rsidR="007C5E34" w:rsidRPr="005E0D43">
              <w:rPr>
                <w:sz w:val="22"/>
              </w:rPr>
              <w:t>ПРЦ</w:t>
            </w:r>
          </w:p>
        </w:tc>
      </w:tr>
      <w:tr w:rsidR="00E43FA4" w:rsidRPr="005316EC" w14:paraId="1D79BE4E" w14:textId="0951BCC4" w:rsidTr="003813A4">
        <w:tc>
          <w:tcPr>
            <w:tcW w:w="567" w:type="dxa"/>
          </w:tcPr>
          <w:p w14:paraId="4883A86B" w14:textId="121EC58D" w:rsidR="00E43FA4" w:rsidRPr="005E0D43" w:rsidRDefault="007C5E34" w:rsidP="00A9646A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9646A">
              <w:rPr>
                <w:sz w:val="22"/>
              </w:rPr>
              <w:t>8.</w:t>
            </w:r>
          </w:p>
        </w:tc>
        <w:tc>
          <w:tcPr>
            <w:tcW w:w="3969" w:type="dxa"/>
          </w:tcPr>
          <w:p w14:paraId="7DE0EFE0" w14:textId="2DCFA5F3" w:rsidR="00E43FA4" w:rsidRPr="005E0D43" w:rsidRDefault="00E43FA4" w:rsidP="003813A4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</w:rPr>
            </w:pPr>
            <w:r w:rsidRPr="005E0D43">
              <w:rPr>
                <w:sz w:val="22"/>
              </w:rPr>
              <w:t>Анкета физического лица - Представителя Кандидата</w:t>
            </w:r>
            <w:r w:rsidR="00D13049">
              <w:rPr>
                <w:sz w:val="22"/>
              </w:rPr>
              <w:t xml:space="preserve"> (при наличии представителя Кандидата)</w:t>
            </w:r>
          </w:p>
        </w:tc>
        <w:tc>
          <w:tcPr>
            <w:tcW w:w="5670" w:type="dxa"/>
          </w:tcPr>
          <w:p w14:paraId="5AFCC46D" w14:textId="5FEEF50E" w:rsidR="004E0AE6" w:rsidRDefault="00AC67F0" w:rsidP="001E38E1">
            <w:pPr>
              <w:pStyle w:val="a7"/>
              <w:numPr>
                <w:ilvl w:val="0"/>
                <w:numId w:val="31"/>
              </w:numPr>
              <w:snapToGrid w:val="0"/>
              <w:ind w:left="456" w:hanging="4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43FA4">
              <w:rPr>
                <w:sz w:val="22"/>
                <w:szCs w:val="22"/>
              </w:rPr>
              <w:t>ригинал н</w:t>
            </w:r>
            <w:r w:rsidR="00E43FA4" w:rsidRPr="00971600">
              <w:rPr>
                <w:sz w:val="22"/>
                <w:szCs w:val="22"/>
              </w:rPr>
              <w:t>а бумажном носителе</w:t>
            </w:r>
            <w:r>
              <w:rPr>
                <w:sz w:val="22"/>
                <w:szCs w:val="22"/>
              </w:rPr>
              <w:t>;</w:t>
            </w:r>
            <w:r w:rsidR="00E43FA4" w:rsidRPr="00971600">
              <w:rPr>
                <w:sz w:val="22"/>
                <w:szCs w:val="22"/>
              </w:rPr>
              <w:t xml:space="preserve"> </w:t>
            </w:r>
          </w:p>
          <w:p w14:paraId="395F70DE" w14:textId="33BE3218" w:rsidR="00E43FA4" w:rsidRPr="002B7877" w:rsidRDefault="00AC67F0" w:rsidP="001E38E1">
            <w:pPr>
              <w:pStyle w:val="a7"/>
              <w:numPr>
                <w:ilvl w:val="0"/>
                <w:numId w:val="31"/>
              </w:numPr>
              <w:snapToGrid w:val="0"/>
              <w:ind w:left="456" w:hanging="456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="00567F1D">
              <w:rPr>
                <w:sz w:val="22"/>
                <w:szCs w:val="22"/>
              </w:rPr>
              <w:t>ригинал</w:t>
            </w:r>
            <w:r w:rsidR="00E43FA4" w:rsidRPr="002B7877">
              <w:rPr>
                <w:sz w:val="22"/>
                <w:szCs w:val="22"/>
              </w:rPr>
              <w:t xml:space="preserve"> в электронной форме, заверенный квалифицированной электронной цифровой подписью</w:t>
            </w:r>
            <w:r>
              <w:rPr>
                <w:sz w:val="22"/>
                <w:szCs w:val="22"/>
              </w:rPr>
              <w:t>.</w:t>
            </w:r>
            <w:r w:rsidR="00E43FA4" w:rsidRPr="002B7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6889096E" w14:textId="37A08A25" w:rsidR="00E43FA4" w:rsidRPr="005E0D43" w:rsidRDefault="004E0AE6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  <w:r w:rsidR="00E43FA4" w:rsidRPr="005E0D43">
              <w:rPr>
                <w:sz w:val="22"/>
              </w:rPr>
              <w:t xml:space="preserve"> </w:t>
            </w:r>
          </w:p>
        </w:tc>
        <w:tc>
          <w:tcPr>
            <w:tcW w:w="3119" w:type="dxa"/>
          </w:tcPr>
          <w:p w14:paraId="1FC35BE9" w14:textId="5CAFABB8" w:rsidR="00E43FA4" w:rsidRPr="005E0D43" w:rsidRDefault="00E43FA4" w:rsidP="00E43FA4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5E0D43">
              <w:rPr>
                <w:sz w:val="22"/>
              </w:rPr>
              <w:t xml:space="preserve">ПТЦ, </w:t>
            </w:r>
            <w:r w:rsidRPr="002B75EB">
              <w:rPr>
                <w:sz w:val="22"/>
                <w:szCs w:val="22"/>
              </w:rPr>
              <w:t xml:space="preserve">ЗАО «СПб </w:t>
            </w:r>
            <w:r w:rsidRPr="005E0D43">
              <w:rPr>
                <w:sz w:val="22"/>
              </w:rPr>
              <w:t>РДЦ</w:t>
            </w:r>
            <w:r>
              <w:rPr>
                <w:sz w:val="22"/>
                <w:szCs w:val="22"/>
              </w:rPr>
              <w:t>»</w:t>
            </w:r>
            <w:r w:rsidR="007C5E34">
              <w:rPr>
                <w:sz w:val="22"/>
                <w:szCs w:val="22"/>
              </w:rPr>
              <w:t xml:space="preserve">, </w:t>
            </w:r>
            <w:r w:rsidR="007C5E34" w:rsidRPr="002B75EB">
              <w:rPr>
                <w:sz w:val="22"/>
                <w:szCs w:val="22"/>
              </w:rPr>
              <w:t xml:space="preserve">НКО АО </w:t>
            </w:r>
            <w:r w:rsidR="007C5E34" w:rsidRPr="005E0D43">
              <w:rPr>
                <w:sz w:val="22"/>
              </w:rPr>
              <w:t>ПРЦ</w:t>
            </w:r>
          </w:p>
        </w:tc>
      </w:tr>
      <w:tr w:rsidR="00B82F56" w:rsidRPr="00971600" w14:paraId="4C9C6813" w14:textId="77777777" w:rsidTr="0038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D3B" w14:textId="6C37EB05" w:rsidR="00B82F56" w:rsidRPr="00B82F56" w:rsidRDefault="00A9646A" w:rsidP="008C1F6D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458" w14:textId="77777777" w:rsidR="00B82F56" w:rsidRPr="00B82F56" w:rsidRDefault="00B82F56" w:rsidP="003813A4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</w:rPr>
            </w:pPr>
            <w:r w:rsidRPr="00B82F56">
              <w:rPr>
                <w:sz w:val="22"/>
              </w:rPr>
              <w:t>Доверенность на передачу/получение документов, выданную ответственному лицу Участника клиринга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1B97" w14:textId="77777777" w:rsidR="00AC67F0" w:rsidRDefault="00AC67F0" w:rsidP="00AC67F0">
            <w:pPr>
              <w:pStyle w:val="a7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н</w:t>
            </w:r>
            <w:r w:rsidRPr="00971600">
              <w:rPr>
                <w:sz w:val="22"/>
                <w:szCs w:val="22"/>
              </w:rPr>
              <w:t>а бумажном носителе</w:t>
            </w:r>
            <w:r>
              <w:rPr>
                <w:sz w:val="22"/>
                <w:szCs w:val="22"/>
              </w:rPr>
              <w:t>;</w:t>
            </w:r>
            <w:r w:rsidRPr="00971600">
              <w:rPr>
                <w:sz w:val="22"/>
                <w:szCs w:val="22"/>
              </w:rPr>
              <w:t xml:space="preserve"> </w:t>
            </w:r>
          </w:p>
          <w:p w14:paraId="6F451418" w14:textId="2C812A60" w:rsidR="00B82F56" w:rsidRPr="0034189C" w:rsidRDefault="00AC67F0" w:rsidP="001E38E1">
            <w:pPr>
              <w:pStyle w:val="a7"/>
              <w:numPr>
                <w:ilvl w:val="0"/>
                <w:numId w:val="37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  <w:r w:rsidRPr="002B7877">
              <w:rPr>
                <w:sz w:val="22"/>
                <w:szCs w:val="22"/>
              </w:rPr>
              <w:t xml:space="preserve"> в электронной форме, заверенный квалифицированной электронной цифровой подписью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DEF" w14:textId="1D087E9B" w:rsidR="00B82F56" w:rsidRPr="00971600" w:rsidRDefault="00B82F56" w:rsidP="008C1F6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Да, </w:t>
            </w:r>
            <w:r w:rsidR="004E0AE6">
              <w:rPr>
                <w:sz w:val="22"/>
                <w:szCs w:val="22"/>
              </w:rPr>
              <w:t>только для Участников клиринга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559" w14:textId="77777777" w:rsidR="00B82F56" w:rsidRPr="00971600" w:rsidRDefault="00B82F56" w:rsidP="008C1F6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971600">
              <w:rPr>
                <w:sz w:val="22"/>
                <w:szCs w:val="22"/>
              </w:rPr>
              <w:t>АО СПВБ</w:t>
            </w:r>
            <w:r>
              <w:rPr>
                <w:sz w:val="22"/>
                <w:szCs w:val="22"/>
              </w:rPr>
              <w:t xml:space="preserve"> (клиринг)</w:t>
            </w:r>
          </w:p>
        </w:tc>
      </w:tr>
      <w:tr w:rsidR="00B82F56" w:rsidRPr="00971600" w14:paraId="21D02066" w14:textId="77777777" w:rsidTr="0038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8B" w14:textId="6BE7DA79" w:rsidR="00B82F56" w:rsidRPr="00B82F56" w:rsidRDefault="00B82F56" w:rsidP="00A9646A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9646A">
              <w:rPr>
                <w:sz w:val="22"/>
              </w:rPr>
              <w:t>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DC6" w14:textId="77777777" w:rsidR="00B82F56" w:rsidRPr="00B82F56" w:rsidRDefault="00B82F56" w:rsidP="003813A4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</w:rPr>
            </w:pPr>
            <w:r w:rsidRPr="00B82F56">
              <w:rPr>
                <w:sz w:val="22"/>
              </w:rPr>
              <w:t>Уведомление о взаимосвязи торгового счета депо и торгового банковского счета Участника клиринга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6DF2" w14:textId="77777777" w:rsidR="00AC67F0" w:rsidRDefault="00AC67F0" w:rsidP="00AC67F0">
            <w:pPr>
              <w:pStyle w:val="a7"/>
              <w:numPr>
                <w:ilvl w:val="0"/>
                <w:numId w:val="38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н</w:t>
            </w:r>
            <w:r w:rsidRPr="00971600">
              <w:rPr>
                <w:sz w:val="22"/>
                <w:szCs w:val="22"/>
              </w:rPr>
              <w:t>а бумажном носителе</w:t>
            </w:r>
            <w:r>
              <w:rPr>
                <w:sz w:val="22"/>
                <w:szCs w:val="22"/>
              </w:rPr>
              <w:t>;</w:t>
            </w:r>
            <w:r w:rsidRPr="00971600">
              <w:rPr>
                <w:sz w:val="22"/>
                <w:szCs w:val="22"/>
              </w:rPr>
              <w:t xml:space="preserve"> </w:t>
            </w:r>
          </w:p>
          <w:p w14:paraId="512A5D92" w14:textId="793FA5F7" w:rsidR="00B82F56" w:rsidRPr="0034189C" w:rsidRDefault="00AC67F0" w:rsidP="001E38E1">
            <w:pPr>
              <w:pStyle w:val="a7"/>
              <w:numPr>
                <w:ilvl w:val="0"/>
                <w:numId w:val="38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  <w:r w:rsidRPr="002B7877">
              <w:rPr>
                <w:sz w:val="22"/>
                <w:szCs w:val="22"/>
              </w:rPr>
              <w:t xml:space="preserve"> в электронной форме, заверенный квалифицированной электронной цифровой подписью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F4E" w14:textId="36A55039" w:rsidR="00B82F56" w:rsidRDefault="004E0AE6" w:rsidP="008C1F6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 только для Участников клиринга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C84E" w14:textId="77777777" w:rsidR="00B82F56" w:rsidRPr="00971600" w:rsidRDefault="00B82F56" w:rsidP="008C1F6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971600">
              <w:rPr>
                <w:sz w:val="22"/>
                <w:szCs w:val="22"/>
              </w:rPr>
              <w:t>АО СПВБ</w:t>
            </w:r>
            <w:r>
              <w:rPr>
                <w:sz w:val="22"/>
                <w:szCs w:val="22"/>
              </w:rPr>
              <w:t xml:space="preserve"> (клиринг, для Кандидата с категорией «Ф»)</w:t>
            </w:r>
          </w:p>
        </w:tc>
      </w:tr>
      <w:tr w:rsidR="00B82F56" w:rsidRPr="00971600" w14:paraId="4BD84D45" w14:textId="77777777" w:rsidTr="0038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AA1" w14:textId="1B4E69FA" w:rsidR="00B82F56" w:rsidRPr="00B82F56" w:rsidRDefault="00B82F56" w:rsidP="00A9646A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="00A9646A">
              <w:rPr>
                <w:sz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A63" w14:textId="77777777" w:rsidR="00B82F56" w:rsidRPr="00B82F56" w:rsidRDefault="00B82F56" w:rsidP="003813A4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</w:rPr>
            </w:pPr>
            <w:r w:rsidRPr="00B82F56">
              <w:rPr>
                <w:sz w:val="22"/>
              </w:rPr>
              <w:t>Распоряжение на списание денежных средств с торгового банковского счета по итогам клиринга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90AC" w14:textId="77777777" w:rsidR="00AC67F0" w:rsidRDefault="00AC67F0" w:rsidP="00AC67F0">
            <w:pPr>
              <w:pStyle w:val="a7"/>
              <w:numPr>
                <w:ilvl w:val="0"/>
                <w:numId w:val="39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н</w:t>
            </w:r>
            <w:r w:rsidRPr="00971600">
              <w:rPr>
                <w:sz w:val="22"/>
                <w:szCs w:val="22"/>
              </w:rPr>
              <w:t>а бумажном носителе</w:t>
            </w:r>
            <w:r>
              <w:rPr>
                <w:sz w:val="22"/>
                <w:szCs w:val="22"/>
              </w:rPr>
              <w:t>;</w:t>
            </w:r>
            <w:r w:rsidRPr="00971600">
              <w:rPr>
                <w:sz w:val="22"/>
                <w:szCs w:val="22"/>
              </w:rPr>
              <w:t xml:space="preserve"> </w:t>
            </w:r>
          </w:p>
          <w:p w14:paraId="0EBC9320" w14:textId="3F44C8E9" w:rsidR="00B82F56" w:rsidRPr="0034189C" w:rsidRDefault="00AC67F0" w:rsidP="001E38E1">
            <w:pPr>
              <w:pStyle w:val="a7"/>
              <w:numPr>
                <w:ilvl w:val="0"/>
                <w:numId w:val="39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  <w:r w:rsidRPr="002B7877">
              <w:rPr>
                <w:sz w:val="22"/>
                <w:szCs w:val="22"/>
              </w:rPr>
              <w:t xml:space="preserve"> в электронной форме, заверенный квалифицированной электронной цифровой подписью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E13" w14:textId="59F72EFA" w:rsidR="00B82F56" w:rsidRDefault="004E0AE6" w:rsidP="008C1F6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 только для Участников клиринга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BBD" w14:textId="77777777" w:rsidR="00B82F56" w:rsidRPr="00971600" w:rsidRDefault="00B82F56" w:rsidP="008C1F6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971600">
              <w:rPr>
                <w:sz w:val="22"/>
                <w:szCs w:val="22"/>
              </w:rPr>
              <w:t>АО СПВБ</w:t>
            </w:r>
            <w:r>
              <w:rPr>
                <w:sz w:val="22"/>
                <w:szCs w:val="22"/>
              </w:rPr>
              <w:t xml:space="preserve"> (клиринг, для Кандидата с категорией «Б»)</w:t>
            </w:r>
          </w:p>
        </w:tc>
      </w:tr>
      <w:tr w:rsidR="00B82F56" w:rsidRPr="00971600" w14:paraId="6CC114F5" w14:textId="77777777" w:rsidTr="003813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ABB" w14:textId="7D046551" w:rsidR="00B82F56" w:rsidRPr="00B82F56" w:rsidRDefault="00B82F56" w:rsidP="00E50652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50652">
              <w:rPr>
                <w:sz w:val="22"/>
              </w:rPr>
              <w:t>2</w:t>
            </w:r>
            <w:r w:rsidR="00A9646A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A9EF" w14:textId="77777777" w:rsidR="00B82F56" w:rsidRPr="00B82F56" w:rsidRDefault="00B82F56" w:rsidP="003813A4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</w:rPr>
            </w:pPr>
            <w:r w:rsidRPr="00B82F56">
              <w:rPr>
                <w:sz w:val="22"/>
              </w:rPr>
              <w:t>Подтверждение допуска Участника клиринга к заключению Договоров поставки с тем или иным товаром от Контролера поставки (в случае необходимости)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C5FB" w14:textId="77777777" w:rsidR="00AC67F0" w:rsidRDefault="00AC67F0" w:rsidP="00AC67F0">
            <w:pPr>
              <w:pStyle w:val="a7"/>
              <w:numPr>
                <w:ilvl w:val="0"/>
                <w:numId w:val="4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н</w:t>
            </w:r>
            <w:r w:rsidRPr="00971600">
              <w:rPr>
                <w:sz w:val="22"/>
                <w:szCs w:val="22"/>
              </w:rPr>
              <w:t>а бумажном носителе</w:t>
            </w:r>
            <w:r>
              <w:rPr>
                <w:sz w:val="22"/>
                <w:szCs w:val="22"/>
              </w:rPr>
              <w:t>;</w:t>
            </w:r>
            <w:r w:rsidRPr="00971600">
              <w:rPr>
                <w:sz w:val="22"/>
                <w:szCs w:val="22"/>
              </w:rPr>
              <w:t xml:space="preserve"> </w:t>
            </w:r>
          </w:p>
          <w:p w14:paraId="50DE1548" w14:textId="5D63F7D6" w:rsidR="00B82F56" w:rsidRPr="0034189C" w:rsidRDefault="00AC67F0" w:rsidP="001E38E1">
            <w:pPr>
              <w:pStyle w:val="a7"/>
              <w:numPr>
                <w:ilvl w:val="0"/>
                <w:numId w:val="40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  <w:r w:rsidRPr="002B7877">
              <w:rPr>
                <w:sz w:val="22"/>
                <w:szCs w:val="22"/>
              </w:rPr>
              <w:t xml:space="preserve"> в электронной форме, заверенный квалифицированной электронной цифровой подписью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54BA" w14:textId="77777777" w:rsidR="00B82F56" w:rsidRDefault="00B82F56" w:rsidP="008C1F6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6127" w14:textId="77777777" w:rsidR="00B82F56" w:rsidRPr="00971600" w:rsidRDefault="00B82F56" w:rsidP="008C1F6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971600">
              <w:rPr>
                <w:sz w:val="22"/>
                <w:szCs w:val="22"/>
              </w:rPr>
              <w:t>АО СПВБ</w:t>
            </w:r>
            <w:r>
              <w:rPr>
                <w:sz w:val="22"/>
                <w:szCs w:val="22"/>
              </w:rPr>
              <w:t xml:space="preserve"> (клиринг, для Кандидата с категорией «Т»)</w:t>
            </w:r>
          </w:p>
        </w:tc>
      </w:tr>
      <w:tr w:rsidR="00B82F56" w:rsidRPr="00971600" w14:paraId="1D5010CA" w14:textId="77777777" w:rsidTr="00B82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2DC" w14:textId="6FA55FDB" w:rsidR="00B82F56" w:rsidRPr="00B82F56" w:rsidRDefault="00B82F56" w:rsidP="00E50652">
            <w:pPr>
              <w:pStyle w:val="a7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50652">
              <w:rPr>
                <w:sz w:val="22"/>
              </w:rPr>
              <w:t>3</w:t>
            </w:r>
            <w:r w:rsidR="00A9646A">
              <w:rPr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3FF" w14:textId="77777777" w:rsidR="00B82F56" w:rsidRPr="00B82F56" w:rsidRDefault="00B82F56" w:rsidP="008C1F6D">
            <w:pPr>
              <w:pStyle w:val="a7"/>
              <w:tabs>
                <w:tab w:val="clear" w:pos="4153"/>
                <w:tab w:val="clear" w:pos="8306"/>
                <w:tab w:val="left" w:pos="1524"/>
              </w:tabs>
              <w:snapToGrid w:val="0"/>
              <w:rPr>
                <w:sz w:val="22"/>
              </w:rPr>
            </w:pPr>
            <w:r w:rsidRPr="00B82F56">
              <w:rPr>
                <w:sz w:val="22"/>
              </w:rPr>
              <w:t>Иностранному юридическому лицу - кандидату в Участники клиринга, необходимо дополнительно предоставить документы с нотариально заверенным переводом на русский язык:</w:t>
            </w:r>
          </w:p>
          <w:p w14:paraId="5A0D5410" w14:textId="77777777" w:rsidR="00B82F56" w:rsidRPr="00B82F56" w:rsidRDefault="00B82F56" w:rsidP="00B82F56">
            <w:pPr>
              <w:pStyle w:val="a7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524"/>
              </w:tabs>
              <w:snapToGrid w:val="0"/>
              <w:jc w:val="both"/>
              <w:rPr>
                <w:sz w:val="22"/>
              </w:rPr>
            </w:pPr>
            <w:r w:rsidRPr="00B82F56">
              <w:rPr>
                <w:sz w:val="22"/>
              </w:rPr>
              <w:t>нотариально заверенную копию легализованных в надлежащем порядке документов, подтверждающих правовой статус юридического лица по законодательству страны, где создано это юридическое лицо, в частности учредительные документы и документы, подтверждающие государственную регистрацию юридического лица;</w:t>
            </w:r>
          </w:p>
          <w:p w14:paraId="4C5ECF44" w14:textId="77777777" w:rsidR="00B82F56" w:rsidRPr="00B82F56" w:rsidRDefault="00B82F56" w:rsidP="00B82F56">
            <w:pPr>
              <w:pStyle w:val="a7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524"/>
              </w:tabs>
              <w:snapToGrid w:val="0"/>
              <w:jc w:val="both"/>
              <w:rPr>
                <w:sz w:val="22"/>
              </w:rPr>
            </w:pPr>
            <w:r w:rsidRPr="00B82F56">
              <w:rPr>
                <w:sz w:val="22"/>
              </w:rPr>
              <w:t>нотариально заверенную копию легализованного в надлежащем порядке документа, подтверждающего избрание единоличного исполнительного органа;</w:t>
            </w:r>
          </w:p>
          <w:p w14:paraId="6C423B4B" w14:textId="77777777" w:rsidR="00B82F56" w:rsidRPr="00B82F56" w:rsidRDefault="00B82F56" w:rsidP="00B82F56">
            <w:pPr>
              <w:pStyle w:val="a7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524"/>
              </w:tabs>
              <w:snapToGrid w:val="0"/>
              <w:jc w:val="both"/>
              <w:rPr>
                <w:sz w:val="22"/>
              </w:rPr>
            </w:pPr>
            <w:r w:rsidRPr="00B82F56">
              <w:rPr>
                <w:sz w:val="22"/>
              </w:rPr>
              <w:t xml:space="preserve">нотариально заверенную копию свидетельства о постановке на учет в налоговом органе (о присвоении </w:t>
            </w:r>
            <w:r w:rsidRPr="00B82F56">
              <w:rPr>
                <w:sz w:val="22"/>
              </w:rPr>
              <w:lastRenderedPageBreak/>
              <w:t xml:space="preserve">ИНН) или свидетельства об учете в </w:t>
            </w:r>
            <w:bookmarkStart w:id="0" w:name="_GoBack"/>
            <w:bookmarkEnd w:id="0"/>
            <w:r w:rsidRPr="00B82F56">
              <w:rPr>
                <w:sz w:val="22"/>
              </w:rPr>
              <w:t>налоговом органе (о присвоении КИО);</w:t>
            </w:r>
          </w:p>
          <w:p w14:paraId="43E9930C" w14:textId="77777777" w:rsidR="00B82F56" w:rsidRPr="00B82F56" w:rsidRDefault="00B82F56" w:rsidP="00B82F56">
            <w:pPr>
              <w:pStyle w:val="a7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524"/>
              </w:tabs>
              <w:snapToGrid w:val="0"/>
              <w:jc w:val="both"/>
              <w:rPr>
                <w:sz w:val="22"/>
              </w:rPr>
            </w:pPr>
            <w:r w:rsidRPr="00B82F56">
              <w:rPr>
                <w:sz w:val="22"/>
              </w:rPr>
              <w:t>нотариально заверенную копию справки об учете в ЕГРПО (если нерезидент подлежит постановке на учет) (при наличии).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54A" w14:textId="66387D2D" w:rsidR="00B82F56" w:rsidRDefault="00162A41" w:rsidP="00162A41">
            <w:pPr>
              <w:pStyle w:val="a7"/>
              <w:snapToGrid w:val="0"/>
              <w:ind w:left="601" w:hanging="545"/>
              <w:jc w:val="both"/>
              <w:rPr>
                <w:sz w:val="22"/>
                <w:szCs w:val="22"/>
              </w:rPr>
            </w:pPr>
            <w:r w:rsidRPr="00B82F56">
              <w:rPr>
                <w:sz w:val="22"/>
              </w:rPr>
              <w:lastRenderedPageBreak/>
              <w:t>нотариально заверенн</w:t>
            </w:r>
            <w:r>
              <w:rPr>
                <w:sz w:val="22"/>
              </w:rPr>
              <w:t>ые</w:t>
            </w:r>
            <w:r w:rsidRPr="00B82F56">
              <w:rPr>
                <w:sz w:val="22"/>
              </w:rPr>
              <w:t xml:space="preserve"> копи</w:t>
            </w:r>
            <w:r>
              <w:rPr>
                <w:sz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13C" w14:textId="21B803BC" w:rsidR="00B82F56" w:rsidRDefault="00B82F56" w:rsidP="008C1F6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 при условии подключения клиринга АО СПВБ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3D42" w14:textId="77777777" w:rsidR="00B82F56" w:rsidRPr="00971600" w:rsidRDefault="00B82F56" w:rsidP="008C1F6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971600">
              <w:rPr>
                <w:sz w:val="22"/>
                <w:szCs w:val="22"/>
              </w:rPr>
              <w:t>АО СПВБ</w:t>
            </w:r>
            <w:r>
              <w:rPr>
                <w:sz w:val="22"/>
                <w:szCs w:val="22"/>
              </w:rPr>
              <w:t xml:space="preserve"> (клиринг, для Кандидата с категорией «Т»)</w:t>
            </w:r>
          </w:p>
        </w:tc>
      </w:tr>
    </w:tbl>
    <w:p w14:paraId="219FBB81" w14:textId="77777777" w:rsidR="003A7E22" w:rsidRPr="001E38E1" w:rsidRDefault="003A7E22" w:rsidP="0023799B">
      <w:pPr>
        <w:jc w:val="right"/>
        <w:rPr>
          <w:rFonts w:ascii="Times New Roman" w:hAnsi="Times New Roman"/>
          <w:b/>
        </w:rPr>
      </w:pPr>
    </w:p>
    <w:p w14:paraId="249E5375" w14:textId="106FD89C" w:rsidR="00103A85" w:rsidRPr="001E38E1" w:rsidRDefault="00103A85" w:rsidP="00BB50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03A85" w:rsidRPr="001E38E1" w:rsidSect="00A374EF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1AFD" w16cex:dateUtc="2022-05-25T13:59:00Z"/>
  <w16cex:commentExtensible w16cex:durableId="263A1C73" w16cex:dateUtc="2022-05-26T12:34:00Z"/>
  <w16cex:commentExtensible w16cex:durableId="263A1AFE" w16cex:dateUtc="2022-05-25T09:09:00Z"/>
  <w16cex:commentExtensible w16cex:durableId="263A1C83" w16cex:dateUtc="2022-05-26T12:34:00Z"/>
  <w16cex:commentExtensible w16cex:durableId="263A1AFF" w16cex:dateUtc="2022-05-25T09:08:00Z"/>
  <w16cex:commentExtensible w16cex:durableId="263A1CA6" w16cex:dateUtc="2022-05-26T12:35:00Z"/>
  <w16cex:commentExtensible w16cex:durableId="263A1B00" w16cex:dateUtc="2022-05-25T09:10:00Z"/>
  <w16cex:commentExtensible w16cex:durableId="263A1CAB" w16cex:dateUtc="2022-05-26T12:35:00Z"/>
  <w16cex:commentExtensible w16cex:durableId="263A1B01" w16cex:dateUtc="2022-05-25T09:12:00Z"/>
  <w16cex:commentExtensible w16cex:durableId="263A1CB2" w16cex:dateUtc="2022-05-26T12:35:00Z"/>
  <w16cex:commentExtensible w16cex:durableId="263A1B02" w16cex:dateUtc="2022-05-25T09:45:00Z"/>
  <w16cex:commentExtensible w16cex:durableId="263A1CBE" w16cex:dateUtc="2022-05-26T12:35:00Z"/>
  <w16cex:commentExtensible w16cex:durableId="263A1B03" w16cex:dateUtc="2022-05-25T09:46:00Z"/>
  <w16cex:commentExtensible w16cex:durableId="263A1CD9" w16cex:dateUtc="2022-05-26T12:35:00Z"/>
  <w16cex:commentExtensible w16cex:durableId="263A1B04" w16cex:dateUtc="2022-05-25T09:21:00Z"/>
  <w16cex:commentExtensible w16cex:durableId="263A1B05" w16cex:dateUtc="2022-05-25T09:21:00Z"/>
  <w16cex:commentExtensible w16cex:durableId="263A1D4A" w16cex:dateUtc="2022-05-26T12:37:00Z"/>
  <w16cex:commentExtensible w16cex:durableId="263A1B06" w16cex:dateUtc="2022-05-26T08:49:00Z"/>
  <w16cex:commentExtensible w16cex:durableId="263A1D72" w16cex:dateUtc="2022-05-26T12:38:00Z"/>
  <w16cex:commentExtensible w16cex:durableId="263A1B07" w16cex:dateUtc="2022-05-25T09:33:00Z"/>
  <w16cex:commentExtensible w16cex:durableId="263A1B08" w16cex:dateUtc="2022-05-25T09:36:00Z"/>
  <w16cex:commentExtensible w16cex:durableId="263A303E" w16cex:dateUtc="2022-05-26T13:58:00Z"/>
  <w16cex:commentExtensible w16cex:durableId="263A1B09" w16cex:dateUtc="2022-05-25T09:42:00Z"/>
  <w16cex:commentExtensible w16cex:durableId="263A3078" w16cex:dateUtc="2022-05-26T13:59:00Z"/>
  <w16cex:commentExtensible w16cex:durableId="263A1B0A" w16cex:dateUtc="2022-05-25T10:14:00Z"/>
  <w16cex:commentExtensible w16cex:durableId="263A30FB" w16cex:dateUtc="2022-05-26T14:01:00Z"/>
  <w16cex:commentExtensible w16cex:durableId="263A1B0B" w16cex:dateUtc="2022-05-25T09:55:00Z"/>
  <w16cex:commentExtensible w16cex:durableId="263A30D2" w16cex:dateUtc="2022-05-26T14:01:00Z"/>
  <w16cex:commentExtensible w16cex:durableId="263A1B0C" w16cex:dateUtc="2022-05-25T10:06:00Z"/>
  <w16cex:commentExtensible w16cex:durableId="263A311D" w16cex:dateUtc="2022-05-26T14:02:00Z"/>
  <w16cex:commentExtensible w16cex:durableId="263A1B0D" w16cex:dateUtc="2022-05-25T10:12:00Z"/>
  <w16cex:commentExtensible w16cex:durableId="263A3147" w16cex:dateUtc="2022-05-26T14:03:00Z"/>
  <w16cex:commentExtensible w16cex:durableId="263A1B0E" w16cex:dateUtc="2022-05-26T08:43:00Z"/>
  <w16cex:commentExtensible w16cex:durableId="263A326C" w16cex:dateUtc="2022-05-26T14:07:00Z"/>
  <w16cex:commentExtensible w16cex:durableId="263A1B0F" w16cex:dateUtc="2022-05-26T09:52:00Z"/>
  <w16cex:commentExtensible w16cex:durableId="263A3373" w16cex:dateUtc="2022-05-26T14:12:00Z"/>
  <w16cex:commentExtensible w16cex:durableId="263A1B10" w16cex:dateUtc="2022-05-26T09:20:00Z"/>
  <w16cex:commentExtensible w16cex:durableId="263A33A1" w16cex:dateUtc="2022-05-26T14:13:00Z"/>
  <w16cex:commentExtensible w16cex:durableId="263A1B11" w16cex:dateUtc="2022-05-26T09:21:00Z"/>
  <w16cex:commentExtensible w16cex:durableId="263A33A9" w16cex:dateUtc="2022-05-26T14:13:00Z"/>
  <w16cex:commentExtensible w16cex:durableId="263A1B12" w16cex:dateUtc="2022-05-26T09:23:00Z"/>
  <w16cex:commentExtensible w16cex:durableId="263A33BA" w16cex:dateUtc="2022-05-26T14:13:00Z"/>
  <w16cex:commentExtensible w16cex:durableId="263A1B13" w16cex:dateUtc="2022-05-25T14:09:00Z"/>
  <w16cex:commentExtensible w16cex:durableId="263A33DB" w16cex:dateUtc="2022-05-26T14:14:00Z"/>
  <w16cex:commentExtensible w16cex:durableId="263A1B14" w16cex:dateUtc="2022-05-25T10:10:00Z"/>
  <w16cex:commentExtensible w16cex:durableId="263A340B" w16cex:dateUtc="2022-05-26T14:14:00Z"/>
  <w16cex:commentExtensible w16cex:durableId="263B9732" w16cex:dateUtc="2022-05-26T09:23:00Z"/>
  <w16cex:commentExtensible w16cex:durableId="263B9731" w16cex:dateUtc="2022-05-26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50EC0" w16cid:durableId="263A1AFD"/>
  <w16cid:commentId w16cid:paraId="6FDF47EE" w16cid:durableId="263A1C73"/>
  <w16cid:commentId w16cid:paraId="5588E94F" w16cid:durableId="263A1AFE"/>
  <w16cid:commentId w16cid:paraId="44081462" w16cid:durableId="263A1C83"/>
  <w16cid:commentId w16cid:paraId="20E3A07F" w16cid:durableId="263A1AFF"/>
  <w16cid:commentId w16cid:paraId="68801936" w16cid:durableId="263A1CA6"/>
  <w16cid:commentId w16cid:paraId="7708005B" w16cid:durableId="263A1B00"/>
  <w16cid:commentId w16cid:paraId="429D5CFE" w16cid:durableId="263A1CAB"/>
  <w16cid:commentId w16cid:paraId="4DFE54BF" w16cid:durableId="263A1B01"/>
  <w16cid:commentId w16cid:paraId="73EC16D5" w16cid:durableId="263A1CB2"/>
  <w16cid:commentId w16cid:paraId="661C7E9F" w16cid:durableId="263A1B02"/>
  <w16cid:commentId w16cid:paraId="220DC756" w16cid:durableId="263A1CBE"/>
  <w16cid:commentId w16cid:paraId="78DD0E14" w16cid:durableId="263A1B03"/>
  <w16cid:commentId w16cid:paraId="0DFDDC2C" w16cid:durableId="263A1CD9"/>
  <w16cid:commentId w16cid:paraId="72AD6C7D" w16cid:durableId="263A1B04"/>
  <w16cid:commentId w16cid:paraId="6399BAF3" w16cid:durableId="263A1B05"/>
  <w16cid:commentId w16cid:paraId="5E5A5DB7" w16cid:durableId="263A1D4A"/>
  <w16cid:commentId w16cid:paraId="778E72ED" w16cid:durableId="263A1B06"/>
  <w16cid:commentId w16cid:paraId="2F68F999" w16cid:durableId="263A1D72"/>
  <w16cid:commentId w16cid:paraId="49C005A6" w16cid:durableId="263A1B07"/>
  <w16cid:commentId w16cid:paraId="55492BAE" w16cid:durableId="263A1B08"/>
  <w16cid:commentId w16cid:paraId="526ED6E0" w16cid:durableId="263A303E"/>
  <w16cid:commentId w16cid:paraId="52536E83" w16cid:durableId="263A1B09"/>
  <w16cid:commentId w16cid:paraId="04ECC621" w16cid:durableId="263A3078"/>
  <w16cid:commentId w16cid:paraId="6FABA8FB" w16cid:durableId="263A1B0A"/>
  <w16cid:commentId w16cid:paraId="3C8DCBE4" w16cid:durableId="263A30FB"/>
  <w16cid:commentId w16cid:paraId="2554B2DD" w16cid:durableId="263A1B0B"/>
  <w16cid:commentId w16cid:paraId="774FB345" w16cid:durableId="263A30D2"/>
  <w16cid:commentId w16cid:paraId="662C6F76" w16cid:durableId="263A1B0C"/>
  <w16cid:commentId w16cid:paraId="05EEC887" w16cid:durableId="263A311D"/>
  <w16cid:commentId w16cid:paraId="6F5DBD07" w16cid:durableId="263A1B0D"/>
  <w16cid:commentId w16cid:paraId="72CFB9D6" w16cid:durableId="263A3147"/>
  <w16cid:commentId w16cid:paraId="5FED2204" w16cid:durableId="263A1B0E"/>
  <w16cid:commentId w16cid:paraId="066EF071" w16cid:durableId="263A326C"/>
  <w16cid:commentId w16cid:paraId="204995C4" w16cid:durableId="263A1B0F"/>
  <w16cid:commentId w16cid:paraId="7A47E639" w16cid:durableId="263A3373"/>
  <w16cid:commentId w16cid:paraId="5F8887D2" w16cid:durableId="263A1B10"/>
  <w16cid:commentId w16cid:paraId="3B632173" w16cid:durableId="263A33A1"/>
  <w16cid:commentId w16cid:paraId="6C12A3EF" w16cid:durableId="263A1B11"/>
  <w16cid:commentId w16cid:paraId="04C5C8EE" w16cid:durableId="263A33A9"/>
  <w16cid:commentId w16cid:paraId="03ED626D" w16cid:durableId="263A1B12"/>
  <w16cid:commentId w16cid:paraId="285EFA15" w16cid:durableId="263A33BA"/>
  <w16cid:commentId w16cid:paraId="5D0F09EB" w16cid:durableId="263A1B13"/>
  <w16cid:commentId w16cid:paraId="148FCBA6" w16cid:durableId="263A33DB"/>
  <w16cid:commentId w16cid:paraId="3A84CE59" w16cid:durableId="263A1B14"/>
  <w16cid:commentId w16cid:paraId="67B5ED41" w16cid:durableId="263A340B"/>
  <w16cid:commentId w16cid:paraId="0F7EB19E" w16cid:durableId="263B9732"/>
  <w16cid:commentId w16cid:paraId="0A70AAE1" w16cid:durableId="263B97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D4980" w14:textId="77777777" w:rsidR="00237C53" w:rsidRDefault="00237C53" w:rsidP="000F36DC">
      <w:pPr>
        <w:spacing w:after="0" w:line="240" w:lineRule="auto"/>
      </w:pPr>
      <w:r>
        <w:separator/>
      </w:r>
    </w:p>
  </w:endnote>
  <w:endnote w:type="continuationSeparator" w:id="0">
    <w:p w14:paraId="007F0F4C" w14:textId="77777777" w:rsidR="00237C53" w:rsidRDefault="00237C53" w:rsidP="000F36DC">
      <w:pPr>
        <w:spacing w:after="0" w:line="240" w:lineRule="auto"/>
      </w:pPr>
      <w:r>
        <w:continuationSeparator/>
      </w:r>
    </w:p>
  </w:endnote>
  <w:endnote w:type="continuationNotice" w:id="1">
    <w:p w14:paraId="67F3AC77" w14:textId="77777777" w:rsidR="00237C53" w:rsidRDefault="00237C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9445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69BBF60" w14:textId="77777777" w:rsidR="00535D58" w:rsidRDefault="00535D58">
        <w:pPr>
          <w:pStyle w:val="af1"/>
          <w:jc w:val="right"/>
          <w:rPr>
            <w:rFonts w:ascii="Times New Roman" w:hAnsi="Times New Roman"/>
            <w:sz w:val="24"/>
            <w:szCs w:val="24"/>
          </w:rPr>
        </w:pPr>
      </w:p>
      <w:p w14:paraId="7CD19A73" w14:textId="5009B6CB" w:rsidR="00535D58" w:rsidRPr="003D15E6" w:rsidRDefault="00535D58">
        <w:pPr>
          <w:pStyle w:val="af1"/>
          <w:jc w:val="right"/>
          <w:rPr>
            <w:rFonts w:ascii="Times New Roman" w:hAnsi="Times New Roman"/>
            <w:sz w:val="24"/>
            <w:szCs w:val="24"/>
          </w:rPr>
        </w:pPr>
        <w:r w:rsidRPr="003D15E6">
          <w:rPr>
            <w:rFonts w:ascii="Times New Roman" w:hAnsi="Times New Roman"/>
            <w:sz w:val="24"/>
            <w:szCs w:val="24"/>
          </w:rPr>
          <w:fldChar w:fldCharType="begin"/>
        </w:r>
        <w:r w:rsidRPr="003D15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D15E6">
          <w:rPr>
            <w:rFonts w:ascii="Times New Roman" w:hAnsi="Times New Roman"/>
            <w:sz w:val="24"/>
            <w:szCs w:val="24"/>
          </w:rPr>
          <w:fldChar w:fldCharType="separate"/>
        </w:r>
        <w:r w:rsidR="00BF6E7E">
          <w:rPr>
            <w:rFonts w:ascii="Times New Roman" w:hAnsi="Times New Roman"/>
            <w:noProof/>
            <w:sz w:val="24"/>
            <w:szCs w:val="24"/>
          </w:rPr>
          <w:t>7</w:t>
        </w:r>
        <w:r w:rsidRPr="003D15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04F07" w14:textId="77777777" w:rsidR="00237C53" w:rsidRDefault="00237C53" w:rsidP="000F36DC">
      <w:pPr>
        <w:spacing w:after="0" w:line="240" w:lineRule="auto"/>
      </w:pPr>
      <w:r>
        <w:separator/>
      </w:r>
    </w:p>
  </w:footnote>
  <w:footnote w:type="continuationSeparator" w:id="0">
    <w:p w14:paraId="495606C1" w14:textId="77777777" w:rsidR="00237C53" w:rsidRDefault="00237C53" w:rsidP="000F36DC">
      <w:pPr>
        <w:spacing w:after="0" w:line="240" w:lineRule="auto"/>
      </w:pPr>
      <w:r>
        <w:continuationSeparator/>
      </w:r>
    </w:p>
  </w:footnote>
  <w:footnote w:type="continuationNotice" w:id="1">
    <w:p w14:paraId="3E2462D9" w14:textId="77777777" w:rsidR="00237C53" w:rsidRDefault="00237C53">
      <w:pPr>
        <w:spacing w:after="0" w:line="240" w:lineRule="auto"/>
      </w:pPr>
    </w:p>
  </w:footnote>
  <w:footnote w:id="2">
    <w:p w14:paraId="7B2D2F69" w14:textId="4500984E" w:rsidR="00A9646A" w:rsidRPr="001E38E1" w:rsidRDefault="00A9646A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в</w:t>
      </w:r>
      <w:r w:rsidRPr="001E38E1">
        <w:rPr>
          <w:rFonts w:ascii="Times New Roman" w:hAnsi="Times New Roman"/>
        </w:rPr>
        <w:t xml:space="preserve"> данном разделе перечисляются форматы, в любом из которых возможно предоставление указанного документа</w:t>
      </w:r>
      <w:r>
        <w:rPr>
          <w:rFonts w:ascii="Times New Roman" w:hAnsi="Times New Roman"/>
        </w:rPr>
        <w:t>;</w:t>
      </w:r>
    </w:p>
  </w:footnote>
  <w:footnote w:id="3">
    <w:p w14:paraId="09D6192A" w14:textId="1B6B7E11" w:rsidR="00A9646A" w:rsidRDefault="00A9646A">
      <w:pPr>
        <w:pStyle w:val="ac"/>
      </w:pPr>
      <w:r>
        <w:rPr>
          <w:rStyle w:val="ae"/>
        </w:rPr>
        <w:footnoteRef/>
      </w:r>
      <w:r>
        <w:t xml:space="preserve"> о</w:t>
      </w:r>
      <w:r w:rsidRPr="005E0D43">
        <w:rPr>
          <w:rFonts w:ascii="Times New Roman" w:hAnsi="Times New Roman"/>
        </w:rPr>
        <w:t>бязательность определена для</w:t>
      </w:r>
      <w:r>
        <w:rPr>
          <w:rFonts w:ascii="Times New Roman" w:hAnsi="Times New Roman"/>
        </w:rPr>
        <w:t xml:space="preserve"> </w:t>
      </w:r>
      <w:r w:rsidRPr="005E0D43">
        <w:rPr>
          <w:rFonts w:ascii="Times New Roman" w:hAnsi="Times New Roman"/>
        </w:rPr>
        <w:t>Вступительного пакета</w:t>
      </w:r>
      <w:r>
        <w:rPr>
          <w:rFonts w:ascii="Times New Roman" w:hAnsi="Times New Roman"/>
        </w:rPr>
        <w:t xml:space="preserve"> документов.</w:t>
      </w:r>
    </w:p>
  </w:footnote>
  <w:footnote w:id="4">
    <w:p w14:paraId="7751343D" w14:textId="3C394B04" w:rsidR="00A9646A" w:rsidRDefault="00A9646A">
      <w:pPr>
        <w:pStyle w:val="ac"/>
      </w:pPr>
      <w:r>
        <w:rPr>
          <w:rStyle w:val="ae"/>
        </w:rPr>
        <w:footnoteRef/>
      </w:r>
      <w:r>
        <w:t xml:space="preserve"> д</w:t>
      </w:r>
      <w:r w:rsidRPr="001E38E1">
        <w:rPr>
          <w:rFonts w:ascii="Times New Roman" w:hAnsi="Times New Roman"/>
        </w:rPr>
        <w:t xml:space="preserve">анные документы могут быть затребованы </w:t>
      </w:r>
      <w:r>
        <w:rPr>
          <w:rFonts w:ascii="Times New Roman" w:hAnsi="Times New Roman"/>
        </w:rPr>
        <w:t>работ</w:t>
      </w:r>
      <w:r w:rsidRPr="001E38E1">
        <w:rPr>
          <w:rFonts w:ascii="Times New Roman" w:hAnsi="Times New Roman"/>
        </w:rPr>
        <w:t>ником АО СПВБ</w:t>
      </w:r>
      <w:r>
        <w:rPr>
          <w:rFonts w:ascii="Times New Roman" w:hAnsi="Times New Roman"/>
        </w:rPr>
        <w:t xml:space="preserve"> в качестве дополнительных документов </w:t>
      </w:r>
      <w:r w:rsidRPr="001E38E1">
        <w:rPr>
          <w:rFonts w:ascii="Times New Roman" w:hAnsi="Times New Roman"/>
        </w:rPr>
        <w:t>после предоставления основного пакета документов (п.п.1-</w:t>
      </w:r>
      <w:r w:rsidRPr="005C1600">
        <w:rPr>
          <w:rFonts w:ascii="Times New Roman" w:hAnsi="Times New Roman"/>
        </w:rPr>
        <w:t>8). Запрос</w:t>
      </w:r>
      <w:r w:rsidRPr="001E38E1">
        <w:rPr>
          <w:rFonts w:ascii="Times New Roman" w:hAnsi="Times New Roman"/>
        </w:rPr>
        <w:t xml:space="preserve"> иных документов, нежели указанных в настоящем перечне</w:t>
      </w:r>
      <w:r>
        <w:rPr>
          <w:rFonts w:ascii="Times New Roman" w:hAnsi="Times New Roman"/>
        </w:rPr>
        <w:t xml:space="preserve"> основных и дополнительных документов</w:t>
      </w:r>
      <w:r w:rsidRPr="001E38E1">
        <w:rPr>
          <w:rFonts w:ascii="Times New Roman" w:hAnsi="Times New Roman"/>
        </w:rPr>
        <w:t xml:space="preserve">, не </w:t>
      </w:r>
      <w:r>
        <w:rPr>
          <w:rFonts w:ascii="Times New Roman" w:hAnsi="Times New Roman"/>
        </w:rPr>
        <w:t>осуществляется</w:t>
      </w:r>
      <w:r w:rsidRPr="001E38E1">
        <w:rPr>
          <w:rFonts w:ascii="Times New Roman" w:hAnsi="Times New Roman"/>
        </w:rPr>
        <w:t>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6D936" w14:textId="7B0C2DF8" w:rsidR="00A9646A" w:rsidRPr="001E38E1" w:rsidRDefault="00A9646A" w:rsidP="005B142E">
    <w:pPr>
      <w:pStyle w:val="a7"/>
      <w:jc w:val="center"/>
      <w:rPr>
        <w:i/>
        <w:sz w:val="20"/>
      </w:rPr>
    </w:pPr>
    <w:r w:rsidRPr="001E38E1">
      <w:rPr>
        <w:i/>
        <w:sz w:val="20"/>
      </w:rPr>
      <w:t>Положение о формах и форматах документов АО СПВБ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56"/>
        </w:tabs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2856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424"/>
        </w:tabs>
        <w:ind w:left="2424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68"/>
        </w:tabs>
        <w:ind w:left="2568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712"/>
        </w:tabs>
        <w:ind w:left="2712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000"/>
        </w:tabs>
        <w:ind w:left="3000" w:hanging="144"/>
      </w:pPr>
      <w:rPr>
        <w:rFonts w:cs="Times New Roman"/>
      </w:rPr>
    </w:lvl>
  </w:abstractNum>
  <w:abstractNum w:abstractNumId="1" w15:restartNumberingAfterBreak="0">
    <w:nsid w:val="0BFD161A"/>
    <w:multiLevelType w:val="hybridMultilevel"/>
    <w:tmpl w:val="CA084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6796"/>
    <w:multiLevelType w:val="hybridMultilevel"/>
    <w:tmpl w:val="7610E71A"/>
    <w:lvl w:ilvl="0" w:tplc="C4DE22B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A36DA"/>
    <w:multiLevelType w:val="multilevel"/>
    <w:tmpl w:val="979A5EA8"/>
    <w:name w:val="WW8Num6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4" w15:restartNumberingAfterBreak="0">
    <w:nsid w:val="103E47F1"/>
    <w:multiLevelType w:val="hybridMultilevel"/>
    <w:tmpl w:val="D8B4FC24"/>
    <w:lvl w:ilvl="0" w:tplc="FFFFFFF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10BC22B4"/>
    <w:multiLevelType w:val="hybridMultilevel"/>
    <w:tmpl w:val="D8B4FC24"/>
    <w:lvl w:ilvl="0" w:tplc="FFFFFFF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2C366BD"/>
    <w:multiLevelType w:val="hybridMultilevel"/>
    <w:tmpl w:val="16E47204"/>
    <w:lvl w:ilvl="0" w:tplc="8D5CA10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14106930"/>
    <w:multiLevelType w:val="hybridMultilevel"/>
    <w:tmpl w:val="CA084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92523"/>
    <w:multiLevelType w:val="hybridMultilevel"/>
    <w:tmpl w:val="6C28AE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756D9"/>
    <w:multiLevelType w:val="hybridMultilevel"/>
    <w:tmpl w:val="6C28AEAE"/>
    <w:lvl w:ilvl="0" w:tplc="45A4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2918D6"/>
    <w:multiLevelType w:val="hybridMultilevel"/>
    <w:tmpl w:val="CA084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138F5"/>
    <w:multiLevelType w:val="hybridMultilevel"/>
    <w:tmpl w:val="CA084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64F9"/>
    <w:multiLevelType w:val="hybridMultilevel"/>
    <w:tmpl w:val="AFD63DD8"/>
    <w:lvl w:ilvl="0" w:tplc="F4560F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0762F"/>
    <w:multiLevelType w:val="multilevel"/>
    <w:tmpl w:val="16CE3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C0698B"/>
    <w:multiLevelType w:val="hybridMultilevel"/>
    <w:tmpl w:val="16E47204"/>
    <w:lvl w:ilvl="0" w:tplc="FFFFFFF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33DF1CAC"/>
    <w:multiLevelType w:val="hybridMultilevel"/>
    <w:tmpl w:val="CC18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45320"/>
    <w:multiLevelType w:val="hybridMultilevel"/>
    <w:tmpl w:val="F9C8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C6B3F"/>
    <w:multiLevelType w:val="hybridMultilevel"/>
    <w:tmpl w:val="CC18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74739"/>
    <w:multiLevelType w:val="hybridMultilevel"/>
    <w:tmpl w:val="D8B4FC24"/>
    <w:lvl w:ilvl="0" w:tplc="F0E04A5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40D2087F"/>
    <w:multiLevelType w:val="hybridMultilevel"/>
    <w:tmpl w:val="C0C62196"/>
    <w:lvl w:ilvl="0" w:tplc="8862C0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 w15:restartNumberingAfterBreak="0">
    <w:nsid w:val="41AC1339"/>
    <w:multiLevelType w:val="hybridMultilevel"/>
    <w:tmpl w:val="7D98CFC8"/>
    <w:lvl w:ilvl="0" w:tplc="CE90E60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42C701B8"/>
    <w:multiLevelType w:val="hybridMultilevel"/>
    <w:tmpl w:val="CA084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10317"/>
    <w:multiLevelType w:val="hybridMultilevel"/>
    <w:tmpl w:val="D66EDE16"/>
    <w:lvl w:ilvl="0" w:tplc="F0E04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92F48"/>
    <w:multiLevelType w:val="hybridMultilevel"/>
    <w:tmpl w:val="CA084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04136"/>
    <w:multiLevelType w:val="hybridMultilevel"/>
    <w:tmpl w:val="CA084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0723B"/>
    <w:multiLevelType w:val="hybridMultilevel"/>
    <w:tmpl w:val="85EAFF8C"/>
    <w:lvl w:ilvl="0" w:tplc="F0E04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072E"/>
    <w:multiLevelType w:val="hybridMultilevel"/>
    <w:tmpl w:val="CC18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A3F03"/>
    <w:multiLevelType w:val="hybridMultilevel"/>
    <w:tmpl w:val="6C28AE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A6FB1"/>
    <w:multiLevelType w:val="hybridMultilevel"/>
    <w:tmpl w:val="CC18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B70DD"/>
    <w:multiLevelType w:val="hybridMultilevel"/>
    <w:tmpl w:val="CA084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B40"/>
    <w:multiLevelType w:val="hybridMultilevel"/>
    <w:tmpl w:val="94CE4068"/>
    <w:lvl w:ilvl="0" w:tplc="F0E04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5BC1"/>
    <w:multiLevelType w:val="hybridMultilevel"/>
    <w:tmpl w:val="878A20D4"/>
    <w:lvl w:ilvl="0" w:tplc="F0E04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2EB"/>
    <w:multiLevelType w:val="hybridMultilevel"/>
    <w:tmpl w:val="6C28AE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CA6E19"/>
    <w:multiLevelType w:val="hybridMultilevel"/>
    <w:tmpl w:val="CC18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9125D"/>
    <w:multiLevelType w:val="hybridMultilevel"/>
    <w:tmpl w:val="CC18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133BB"/>
    <w:multiLevelType w:val="multilevel"/>
    <w:tmpl w:val="A94E818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36" w15:restartNumberingAfterBreak="0">
    <w:nsid w:val="6E70032C"/>
    <w:multiLevelType w:val="hybridMultilevel"/>
    <w:tmpl w:val="CA0842B2"/>
    <w:lvl w:ilvl="0" w:tplc="F0E04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E0FF5"/>
    <w:multiLevelType w:val="hybridMultilevel"/>
    <w:tmpl w:val="CA084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C3FD5"/>
    <w:multiLevelType w:val="hybridMultilevel"/>
    <w:tmpl w:val="16E47204"/>
    <w:lvl w:ilvl="0" w:tplc="FFFFFFF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 w15:restartNumberingAfterBreak="0">
    <w:nsid w:val="7D877EFB"/>
    <w:multiLevelType w:val="hybridMultilevel"/>
    <w:tmpl w:val="666A6602"/>
    <w:lvl w:ilvl="0" w:tplc="55FAF0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34"/>
  </w:num>
  <w:num w:numId="4">
    <w:abstractNumId w:val="0"/>
  </w:num>
  <w:num w:numId="5">
    <w:abstractNumId w:val="28"/>
  </w:num>
  <w:num w:numId="6">
    <w:abstractNumId w:val="17"/>
  </w:num>
  <w:num w:numId="7">
    <w:abstractNumId w:val="33"/>
  </w:num>
  <w:num w:numId="8">
    <w:abstractNumId w:val="26"/>
  </w:num>
  <w:num w:numId="9">
    <w:abstractNumId w:val="15"/>
  </w:num>
  <w:num w:numId="10">
    <w:abstractNumId w:val="3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1"/>
  </w:num>
  <w:num w:numId="14">
    <w:abstractNumId w:val="20"/>
  </w:num>
  <w:num w:numId="15">
    <w:abstractNumId w:val="19"/>
  </w:num>
  <w:num w:numId="16">
    <w:abstractNumId w:val="6"/>
  </w:num>
  <w:num w:numId="17">
    <w:abstractNumId w:val="30"/>
  </w:num>
  <w:num w:numId="18">
    <w:abstractNumId w:val="18"/>
  </w:num>
  <w:num w:numId="19">
    <w:abstractNumId w:val="38"/>
  </w:num>
  <w:num w:numId="20">
    <w:abstractNumId w:val="4"/>
  </w:num>
  <w:num w:numId="21">
    <w:abstractNumId w:val="14"/>
  </w:num>
  <w:num w:numId="22">
    <w:abstractNumId w:val="22"/>
  </w:num>
  <w:num w:numId="23">
    <w:abstractNumId w:val="36"/>
  </w:num>
  <w:num w:numId="24">
    <w:abstractNumId w:val="1"/>
  </w:num>
  <w:num w:numId="25">
    <w:abstractNumId w:val="23"/>
  </w:num>
  <w:num w:numId="26">
    <w:abstractNumId w:val="24"/>
  </w:num>
  <w:num w:numId="27">
    <w:abstractNumId w:val="37"/>
  </w:num>
  <w:num w:numId="28">
    <w:abstractNumId w:val="10"/>
  </w:num>
  <w:num w:numId="29">
    <w:abstractNumId w:val="11"/>
  </w:num>
  <w:num w:numId="30">
    <w:abstractNumId w:val="29"/>
  </w:num>
  <w:num w:numId="31">
    <w:abstractNumId w:val="21"/>
  </w:num>
  <w:num w:numId="32">
    <w:abstractNumId w:val="5"/>
  </w:num>
  <w:num w:numId="33">
    <w:abstractNumId w:val="39"/>
  </w:num>
  <w:num w:numId="34">
    <w:abstractNumId w:val="16"/>
  </w:num>
  <w:num w:numId="35">
    <w:abstractNumId w:val="2"/>
  </w:num>
  <w:num w:numId="36">
    <w:abstractNumId w:val="7"/>
  </w:num>
  <w:num w:numId="37">
    <w:abstractNumId w:val="9"/>
  </w:num>
  <w:num w:numId="38">
    <w:abstractNumId w:val="27"/>
  </w:num>
  <w:num w:numId="39">
    <w:abstractNumId w:val="3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22"/>
    <w:rsid w:val="000107A2"/>
    <w:rsid w:val="00020AC7"/>
    <w:rsid w:val="00047FA5"/>
    <w:rsid w:val="00060ABA"/>
    <w:rsid w:val="00063E9E"/>
    <w:rsid w:val="000738B1"/>
    <w:rsid w:val="00083F90"/>
    <w:rsid w:val="00097C0C"/>
    <w:rsid w:val="000A007D"/>
    <w:rsid w:val="000A2C72"/>
    <w:rsid w:val="000A3C92"/>
    <w:rsid w:val="000B0984"/>
    <w:rsid w:val="000F36DC"/>
    <w:rsid w:val="000F4D61"/>
    <w:rsid w:val="00103A85"/>
    <w:rsid w:val="00104D15"/>
    <w:rsid w:val="00122056"/>
    <w:rsid w:val="00133171"/>
    <w:rsid w:val="001422BF"/>
    <w:rsid w:val="00153130"/>
    <w:rsid w:val="001536BA"/>
    <w:rsid w:val="00162A41"/>
    <w:rsid w:val="0018152F"/>
    <w:rsid w:val="001E38E1"/>
    <w:rsid w:val="001E746D"/>
    <w:rsid w:val="001E7B53"/>
    <w:rsid w:val="001F7F52"/>
    <w:rsid w:val="00202194"/>
    <w:rsid w:val="00213BF7"/>
    <w:rsid w:val="00231014"/>
    <w:rsid w:val="0023799B"/>
    <w:rsid w:val="00237C53"/>
    <w:rsid w:val="00261EE8"/>
    <w:rsid w:val="0028766D"/>
    <w:rsid w:val="002905FF"/>
    <w:rsid w:val="00292432"/>
    <w:rsid w:val="002A30BF"/>
    <w:rsid w:val="002B6C31"/>
    <w:rsid w:val="002B70A5"/>
    <w:rsid w:val="002B7877"/>
    <w:rsid w:val="002C57C0"/>
    <w:rsid w:val="002E0C1B"/>
    <w:rsid w:val="002F4302"/>
    <w:rsid w:val="002F4697"/>
    <w:rsid w:val="002F6952"/>
    <w:rsid w:val="00306A96"/>
    <w:rsid w:val="00310D33"/>
    <w:rsid w:val="003114FF"/>
    <w:rsid w:val="00321E40"/>
    <w:rsid w:val="0034189C"/>
    <w:rsid w:val="00362326"/>
    <w:rsid w:val="00365F88"/>
    <w:rsid w:val="003715E6"/>
    <w:rsid w:val="003813A4"/>
    <w:rsid w:val="00393928"/>
    <w:rsid w:val="003A7E22"/>
    <w:rsid w:val="003B3CF5"/>
    <w:rsid w:val="003C469F"/>
    <w:rsid w:val="003D15E6"/>
    <w:rsid w:val="003E186E"/>
    <w:rsid w:val="003E4CB9"/>
    <w:rsid w:val="00406AF5"/>
    <w:rsid w:val="0041192D"/>
    <w:rsid w:val="00434CCA"/>
    <w:rsid w:val="00435478"/>
    <w:rsid w:val="004371E8"/>
    <w:rsid w:val="00446D96"/>
    <w:rsid w:val="00461469"/>
    <w:rsid w:val="00490C22"/>
    <w:rsid w:val="004A3C65"/>
    <w:rsid w:val="004C6DA4"/>
    <w:rsid w:val="004E0AE6"/>
    <w:rsid w:val="004E597A"/>
    <w:rsid w:val="004F2900"/>
    <w:rsid w:val="00506760"/>
    <w:rsid w:val="00524ED7"/>
    <w:rsid w:val="00535D58"/>
    <w:rsid w:val="00552802"/>
    <w:rsid w:val="0055518B"/>
    <w:rsid w:val="00556120"/>
    <w:rsid w:val="0055674B"/>
    <w:rsid w:val="0056787C"/>
    <w:rsid w:val="00567F1D"/>
    <w:rsid w:val="0059085F"/>
    <w:rsid w:val="005A3C39"/>
    <w:rsid w:val="005B142E"/>
    <w:rsid w:val="005C1600"/>
    <w:rsid w:val="005C38BF"/>
    <w:rsid w:val="005C4E1D"/>
    <w:rsid w:val="005D00A4"/>
    <w:rsid w:val="005D036F"/>
    <w:rsid w:val="005E0D43"/>
    <w:rsid w:val="005F6B06"/>
    <w:rsid w:val="0062721D"/>
    <w:rsid w:val="006365CC"/>
    <w:rsid w:val="006409D8"/>
    <w:rsid w:val="006477A7"/>
    <w:rsid w:val="006622C8"/>
    <w:rsid w:val="006A0BBD"/>
    <w:rsid w:val="006A7476"/>
    <w:rsid w:val="006F1A49"/>
    <w:rsid w:val="00713A79"/>
    <w:rsid w:val="00731C9F"/>
    <w:rsid w:val="00740066"/>
    <w:rsid w:val="007758C2"/>
    <w:rsid w:val="00790F0A"/>
    <w:rsid w:val="00794296"/>
    <w:rsid w:val="00796464"/>
    <w:rsid w:val="007B5FB1"/>
    <w:rsid w:val="007C3D62"/>
    <w:rsid w:val="007C4DC8"/>
    <w:rsid w:val="007C5E34"/>
    <w:rsid w:val="007C753B"/>
    <w:rsid w:val="007D22D6"/>
    <w:rsid w:val="007D3578"/>
    <w:rsid w:val="007D66EC"/>
    <w:rsid w:val="00816A70"/>
    <w:rsid w:val="00827AEE"/>
    <w:rsid w:val="0083244C"/>
    <w:rsid w:val="00833ED5"/>
    <w:rsid w:val="008350A4"/>
    <w:rsid w:val="00852EA4"/>
    <w:rsid w:val="00853960"/>
    <w:rsid w:val="00855E0B"/>
    <w:rsid w:val="00857167"/>
    <w:rsid w:val="00862B74"/>
    <w:rsid w:val="0086464D"/>
    <w:rsid w:val="00864FAB"/>
    <w:rsid w:val="00873F49"/>
    <w:rsid w:val="00891F92"/>
    <w:rsid w:val="00893209"/>
    <w:rsid w:val="00895299"/>
    <w:rsid w:val="008C1F6D"/>
    <w:rsid w:val="008C5204"/>
    <w:rsid w:val="008E0018"/>
    <w:rsid w:val="008E5E77"/>
    <w:rsid w:val="0090496F"/>
    <w:rsid w:val="00917B0F"/>
    <w:rsid w:val="00920C36"/>
    <w:rsid w:val="00941020"/>
    <w:rsid w:val="0094262F"/>
    <w:rsid w:val="00971600"/>
    <w:rsid w:val="00983890"/>
    <w:rsid w:val="00990C41"/>
    <w:rsid w:val="009A6875"/>
    <w:rsid w:val="009C0428"/>
    <w:rsid w:val="009D778A"/>
    <w:rsid w:val="009F296A"/>
    <w:rsid w:val="009F74F3"/>
    <w:rsid w:val="00A01075"/>
    <w:rsid w:val="00A012C8"/>
    <w:rsid w:val="00A0224F"/>
    <w:rsid w:val="00A1268C"/>
    <w:rsid w:val="00A142D7"/>
    <w:rsid w:val="00A23541"/>
    <w:rsid w:val="00A310ED"/>
    <w:rsid w:val="00A33B2A"/>
    <w:rsid w:val="00A374EF"/>
    <w:rsid w:val="00A53BC6"/>
    <w:rsid w:val="00A54779"/>
    <w:rsid w:val="00A6101C"/>
    <w:rsid w:val="00A672EA"/>
    <w:rsid w:val="00A82902"/>
    <w:rsid w:val="00A84240"/>
    <w:rsid w:val="00A908C4"/>
    <w:rsid w:val="00A9646A"/>
    <w:rsid w:val="00AA54FC"/>
    <w:rsid w:val="00AB2A1E"/>
    <w:rsid w:val="00AC67F0"/>
    <w:rsid w:val="00AD230C"/>
    <w:rsid w:val="00AE536D"/>
    <w:rsid w:val="00AF36E3"/>
    <w:rsid w:val="00AF5A06"/>
    <w:rsid w:val="00B002CF"/>
    <w:rsid w:val="00B00F55"/>
    <w:rsid w:val="00B029BE"/>
    <w:rsid w:val="00B039A0"/>
    <w:rsid w:val="00B1498E"/>
    <w:rsid w:val="00B26A24"/>
    <w:rsid w:val="00B26CD7"/>
    <w:rsid w:val="00B30509"/>
    <w:rsid w:val="00B40817"/>
    <w:rsid w:val="00B51884"/>
    <w:rsid w:val="00B61730"/>
    <w:rsid w:val="00B63642"/>
    <w:rsid w:val="00B824D9"/>
    <w:rsid w:val="00B82F56"/>
    <w:rsid w:val="00BA56F8"/>
    <w:rsid w:val="00BA792C"/>
    <w:rsid w:val="00BB0AC6"/>
    <w:rsid w:val="00BB5024"/>
    <w:rsid w:val="00BB7B12"/>
    <w:rsid w:val="00BD0393"/>
    <w:rsid w:val="00BD0E87"/>
    <w:rsid w:val="00BD4E41"/>
    <w:rsid w:val="00BD5471"/>
    <w:rsid w:val="00BD72AA"/>
    <w:rsid w:val="00BF1E53"/>
    <w:rsid w:val="00BF6E7E"/>
    <w:rsid w:val="00BF7E3B"/>
    <w:rsid w:val="00C37A02"/>
    <w:rsid w:val="00C612CE"/>
    <w:rsid w:val="00C74BDE"/>
    <w:rsid w:val="00C83941"/>
    <w:rsid w:val="00C845A8"/>
    <w:rsid w:val="00CA10C5"/>
    <w:rsid w:val="00CB14A1"/>
    <w:rsid w:val="00CB2058"/>
    <w:rsid w:val="00CB25E7"/>
    <w:rsid w:val="00CC3165"/>
    <w:rsid w:val="00CC4FE8"/>
    <w:rsid w:val="00CE483A"/>
    <w:rsid w:val="00CE6B96"/>
    <w:rsid w:val="00CF6040"/>
    <w:rsid w:val="00D01CA6"/>
    <w:rsid w:val="00D10829"/>
    <w:rsid w:val="00D13049"/>
    <w:rsid w:val="00D21FD0"/>
    <w:rsid w:val="00D24EA6"/>
    <w:rsid w:val="00D40811"/>
    <w:rsid w:val="00D56E5B"/>
    <w:rsid w:val="00D61F20"/>
    <w:rsid w:val="00D84E14"/>
    <w:rsid w:val="00D87290"/>
    <w:rsid w:val="00D93C9B"/>
    <w:rsid w:val="00DA774B"/>
    <w:rsid w:val="00DD35D7"/>
    <w:rsid w:val="00DD7B27"/>
    <w:rsid w:val="00E37708"/>
    <w:rsid w:val="00E419FA"/>
    <w:rsid w:val="00E41E70"/>
    <w:rsid w:val="00E4379F"/>
    <w:rsid w:val="00E43FA4"/>
    <w:rsid w:val="00E50652"/>
    <w:rsid w:val="00E55032"/>
    <w:rsid w:val="00E56BE7"/>
    <w:rsid w:val="00E61ECD"/>
    <w:rsid w:val="00E955F8"/>
    <w:rsid w:val="00EC47B4"/>
    <w:rsid w:val="00EC4B5C"/>
    <w:rsid w:val="00ED00DF"/>
    <w:rsid w:val="00EE63A9"/>
    <w:rsid w:val="00EE6434"/>
    <w:rsid w:val="00EE65F8"/>
    <w:rsid w:val="00EF1A10"/>
    <w:rsid w:val="00F06503"/>
    <w:rsid w:val="00F10384"/>
    <w:rsid w:val="00F12B3B"/>
    <w:rsid w:val="00F204E0"/>
    <w:rsid w:val="00F20B2D"/>
    <w:rsid w:val="00F3709E"/>
    <w:rsid w:val="00F40FE8"/>
    <w:rsid w:val="00F51D0C"/>
    <w:rsid w:val="00F80D37"/>
    <w:rsid w:val="00FB02D2"/>
    <w:rsid w:val="00FB09B8"/>
    <w:rsid w:val="00FC0202"/>
    <w:rsid w:val="00FC1FC9"/>
    <w:rsid w:val="00FC7E28"/>
    <w:rsid w:val="00FD183E"/>
    <w:rsid w:val="00FD246D"/>
    <w:rsid w:val="00FE26A2"/>
    <w:rsid w:val="00FE5612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54EC9"/>
  <w15:chartTrackingRefBased/>
  <w15:docId w15:val="{F245B5FA-ED5C-4640-9B08-6D26C560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22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3A7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A7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22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3A7E22"/>
    <w:rPr>
      <w:sz w:val="16"/>
      <w:szCs w:val="16"/>
    </w:rPr>
  </w:style>
  <w:style w:type="paragraph" w:styleId="a5">
    <w:name w:val="annotation text"/>
    <w:basedOn w:val="a"/>
    <w:link w:val="12"/>
    <w:uiPriority w:val="99"/>
    <w:unhideWhenUsed/>
    <w:rsid w:val="003A7E2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Текст примечания Знак"/>
    <w:basedOn w:val="a0"/>
    <w:uiPriority w:val="99"/>
    <w:semiHidden/>
    <w:rsid w:val="003A7E22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примечания Знак1"/>
    <w:link w:val="a5"/>
    <w:uiPriority w:val="99"/>
    <w:rsid w:val="003A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ур1"/>
    <w:basedOn w:val="10"/>
    <w:rsid w:val="003A7E22"/>
    <w:pPr>
      <w:keepNext w:val="0"/>
      <w:widowControl w:val="0"/>
      <w:numPr>
        <w:numId w:val="2"/>
      </w:numPr>
      <w:tabs>
        <w:tab w:val="clear" w:pos="360"/>
      </w:tabs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color w:val="auto"/>
      <w:kern w:val="1"/>
      <w:sz w:val="24"/>
      <w:szCs w:val="20"/>
      <w:lang w:eastAsia="zh-CN"/>
    </w:rPr>
  </w:style>
  <w:style w:type="paragraph" w:customStyle="1" w:styleId="2">
    <w:name w:val="ур2"/>
    <w:basedOn w:val="20"/>
    <w:rsid w:val="003A7E22"/>
    <w:pPr>
      <w:keepNext w:val="0"/>
      <w:keepLines w:val="0"/>
      <w:numPr>
        <w:ilvl w:val="1"/>
        <w:numId w:val="2"/>
      </w:numPr>
      <w:tabs>
        <w:tab w:val="clear" w:pos="718"/>
      </w:tabs>
      <w:suppressAutoHyphens/>
      <w:spacing w:after="40" w:line="240" w:lineRule="auto"/>
      <w:ind w:left="792" w:hanging="432"/>
      <w:jc w:val="both"/>
    </w:pPr>
    <w:rPr>
      <w:rFonts w:ascii="Arial" w:eastAsia="Times New Roman" w:hAnsi="Arial" w:cs="Times New Roman"/>
      <w:color w:val="auto"/>
      <w:sz w:val="22"/>
      <w:szCs w:val="20"/>
      <w:lang w:eastAsia="zh-CN"/>
    </w:rPr>
  </w:style>
  <w:style w:type="character" w:customStyle="1" w:styleId="11">
    <w:name w:val="Заголовок 1 Знак"/>
    <w:basedOn w:val="a0"/>
    <w:link w:val="10"/>
    <w:uiPriority w:val="9"/>
    <w:rsid w:val="003A7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3A7E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3A7E2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A7E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Заголовок1"/>
    <w:basedOn w:val="a"/>
    <w:next w:val="a"/>
    <w:rsid w:val="0023799B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9">
    <w:name w:val="Revision"/>
    <w:hidden/>
    <w:uiPriority w:val="99"/>
    <w:semiHidden/>
    <w:rsid w:val="00A0107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F36DC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b">
    <w:name w:val="Тема примечания Знак"/>
    <w:basedOn w:val="12"/>
    <w:link w:val="aa"/>
    <w:uiPriority w:val="99"/>
    <w:semiHidden/>
    <w:rsid w:val="000F36D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0F36D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F36DC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F36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2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2721D"/>
    <w:rPr>
      <w:rFonts w:ascii="Segoe UI" w:eastAsia="Calibri" w:hAnsi="Segoe UI" w:cs="Segoe UI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62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2721D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5E0D43"/>
    <w:rPr>
      <w:b/>
      <w:bCs/>
    </w:rPr>
  </w:style>
  <w:style w:type="paragraph" w:styleId="af4">
    <w:name w:val="Body Text"/>
    <w:basedOn w:val="a"/>
    <w:link w:val="af5"/>
    <w:unhideWhenUsed/>
    <w:rsid w:val="00AB2A1E"/>
    <w:pPr>
      <w:suppressAutoHyphens/>
      <w:spacing w:after="140" w:line="288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5">
    <w:name w:val="Основной текст Знак"/>
    <w:basedOn w:val="a0"/>
    <w:link w:val="af4"/>
    <w:rsid w:val="00AB2A1E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6">
    <w:name w:val="Table Grid"/>
    <w:basedOn w:val="a1"/>
    <w:uiPriority w:val="39"/>
    <w:rsid w:val="00AC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8C1F6D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basedOn w:val="a0"/>
    <w:uiPriority w:val="99"/>
    <w:semiHidden/>
    <w:unhideWhenUsed/>
    <w:rsid w:val="00393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7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051">
              <w:marLeft w:val="1670"/>
              <w:marRight w:val="1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72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73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2D4D-FB5B-4542-8D2F-1A132D24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Лисовская Ольга Валерьевна</cp:lastModifiedBy>
  <cp:revision>5</cp:revision>
  <dcterms:created xsi:type="dcterms:W3CDTF">2022-09-15T14:12:00Z</dcterms:created>
  <dcterms:modified xsi:type="dcterms:W3CDTF">2022-09-15T14:15:00Z</dcterms:modified>
</cp:coreProperties>
</file>