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229F04" w14:textId="77777777" w:rsidR="000C2D69" w:rsidRPr="005906FD" w:rsidRDefault="00A84FC9" w:rsidP="00A84FC9">
      <w:pPr>
        <w:jc w:val="center"/>
        <w:rPr>
          <w:rFonts w:ascii="Segoe UI" w:hAnsi="Segoe UI" w:cs="Segoe UI"/>
          <w:shd w:val="clear" w:color="auto" w:fill="FFFFFF"/>
        </w:rPr>
      </w:pPr>
      <w:r w:rsidRPr="005906FD">
        <w:rPr>
          <w:rFonts w:ascii="Segoe UI" w:hAnsi="Segoe UI" w:cs="Segoe UI"/>
          <w:shd w:val="clear" w:color="auto" w:fill="FFFFFF"/>
        </w:rPr>
        <w:t>Акционерное общество «Санкт-Петербургская Валютная Биржа»</w:t>
      </w:r>
    </w:p>
    <w:p w14:paraId="0E3B1B06" w14:textId="77777777" w:rsidR="00404995" w:rsidRPr="005906FD" w:rsidRDefault="00404995" w:rsidP="00A84FC9">
      <w:pPr>
        <w:jc w:val="center"/>
        <w:rPr>
          <w:rFonts w:ascii="Segoe UI" w:hAnsi="Segoe UI" w:cs="Segoe UI"/>
          <w:sz w:val="21"/>
          <w:szCs w:val="21"/>
          <w:shd w:val="clear" w:color="auto" w:fill="FFFFFF"/>
        </w:rPr>
      </w:pPr>
    </w:p>
    <w:p w14:paraId="0C885BFF" w14:textId="77777777" w:rsidR="00404995" w:rsidRPr="005906FD" w:rsidRDefault="00404995" w:rsidP="00A84FC9">
      <w:pPr>
        <w:jc w:val="center"/>
        <w:rPr>
          <w:rFonts w:ascii="Segoe UI" w:hAnsi="Segoe UI" w:cs="Segoe UI"/>
          <w:sz w:val="21"/>
          <w:szCs w:val="21"/>
          <w:shd w:val="clear" w:color="auto" w:fill="FFFFFF"/>
        </w:rPr>
      </w:pPr>
    </w:p>
    <w:p w14:paraId="663DFC8F" w14:textId="77777777" w:rsidR="00404995" w:rsidRPr="005906FD" w:rsidRDefault="00404995" w:rsidP="00A84FC9">
      <w:pPr>
        <w:jc w:val="center"/>
        <w:rPr>
          <w:rFonts w:ascii="Segoe UI" w:hAnsi="Segoe UI" w:cs="Segoe UI"/>
          <w:sz w:val="21"/>
          <w:szCs w:val="21"/>
          <w:shd w:val="clear" w:color="auto" w:fill="FFFFFF"/>
        </w:rPr>
      </w:pPr>
    </w:p>
    <w:p w14:paraId="730ED941" w14:textId="77777777" w:rsidR="00404995" w:rsidRPr="005906FD" w:rsidRDefault="00404995" w:rsidP="00A84FC9">
      <w:pPr>
        <w:jc w:val="center"/>
        <w:rPr>
          <w:rFonts w:ascii="Segoe UI" w:hAnsi="Segoe UI" w:cs="Segoe UI"/>
          <w:sz w:val="21"/>
          <w:szCs w:val="21"/>
          <w:shd w:val="clear" w:color="auto" w:fill="FFFFFF"/>
        </w:rPr>
      </w:pPr>
    </w:p>
    <w:p w14:paraId="1BB1949E" w14:textId="77777777" w:rsidR="00404995" w:rsidRPr="005906FD" w:rsidRDefault="00404995" w:rsidP="00A84FC9">
      <w:pPr>
        <w:jc w:val="center"/>
        <w:rPr>
          <w:rFonts w:ascii="Segoe UI" w:hAnsi="Segoe UI" w:cs="Segoe UI"/>
          <w:sz w:val="21"/>
          <w:szCs w:val="21"/>
          <w:shd w:val="clear" w:color="auto" w:fill="FFFFFF"/>
        </w:rPr>
      </w:pPr>
    </w:p>
    <w:p w14:paraId="069F2A93" w14:textId="77777777" w:rsidR="00404995" w:rsidRPr="005906FD" w:rsidRDefault="00404995" w:rsidP="00A84FC9">
      <w:pPr>
        <w:jc w:val="center"/>
        <w:rPr>
          <w:rFonts w:ascii="Segoe UI" w:hAnsi="Segoe UI" w:cs="Segoe UI"/>
          <w:sz w:val="21"/>
          <w:szCs w:val="21"/>
          <w:shd w:val="clear" w:color="auto" w:fill="FFFFFF"/>
        </w:rPr>
      </w:pPr>
    </w:p>
    <w:p w14:paraId="2330ED38" w14:textId="77777777" w:rsidR="00404995" w:rsidRPr="005906FD" w:rsidRDefault="00404995" w:rsidP="00A84FC9">
      <w:pPr>
        <w:jc w:val="center"/>
        <w:rPr>
          <w:rFonts w:ascii="Segoe UI" w:hAnsi="Segoe UI" w:cs="Segoe UI"/>
          <w:sz w:val="21"/>
          <w:szCs w:val="21"/>
          <w:shd w:val="clear" w:color="auto" w:fill="FFFFFF"/>
        </w:rPr>
      </w:pPr>
    </w:p>
    <w:p w14:paraId="27095071" w14:textId="77777777" w:rsidR="00404995" w:rsidRPr="005906FD" w:rsidRDefault="00404995" w:rsidP="00A84FC9">
      <w:pPr>
        <w:jc w:val="center"/>
        <w:rPr>
          <w:rFonts w:ascii="Segoe UI" w:hAnsi="Segoe UI" w:cs="Segoe UI"/>
          <w:sz w:val="21"/>
          <w:szCs w:val="21"/>
          <w:shd w:val="clear" w:color="auto" w:fill="FFFFFF"/>
        </w:rPr>
      </w:pPr>
    </w:p>
    <w:p w14:paraId="535045FE" w14:textId="36BEB167" w:rsidR="005807E0" w:rsidRDefault="001F759A" w:rsidP="00A84FC9">
      <w:pPr>
        <w:jc w:val="center"/>
        <w:rPr>
          <w:rFonts w:ascii="Segoe UI" w:hAnsi="Segoe UI" w:cs="Segoe UI"/>
          <w:sz w:val="21"/>
          <w:szCs w:val="21"/>
          <w:shd w:val="clear" w:color="auto" w:fill="FFFFFF"/>
        </w:rPr>
      </w:pPr>
      <w:r>
        <w:rPr>
          <w:rFonts w:ascii="Segoe UI" w:hAnsi="Segoe UI" w:cs="Segoe UI"/>
          <w:noProof/>
          <w:sz w:val="21"/>
          <w:szCs w:val="21"/>
          <w:shd w:val="clear" w:color="auto" w:fill="FFFFFF"/>
        </w:rPr>
        <w:pict w14:anchorId="569C01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alt="" style="width:211.3pt;height:47.2pt;mso-width-percent:0;mso-height-percent:0;mso-width-percent:0;mso-height-percent:0">
            <v:imagedata r:id="rId8" o:title="СПВБ_logo_gr-gn"/>
          </v:shape>
        </w:pict>
      </w:r>
    </w:p>
    <w:p w14:paraId="4CA87ECE" w14:textId="77777777" w:rsidR="005807E0" w:rsidRPr="005906FD" w:rsidRDefault="005807E0" w:rsidP="00A84FC9">
      <w:pPr>
        <w:jc w:val="center"/>
        <w:rPr>
          <w:rFonts w:ascii="Segoe UI" w:hAnsi="Segoe UI" w:cs="Segoe UI"/>
          <w:sz w:val="21"/>
          <w:szCs w:val="21"/>
          <w:shd w:val="clear" w:color="auto" w:fill="FFFFFF"/>
        </w:rPr>
      </w:pPr>
    </w:p>
    <w:p w14:paraId="13D7799F" w14:textId="77777777" w:rsidR="00404995" w:rsidRPr="005906FD" w:rsidRDefault="00404995" w:rsidP="00404995">
      <w:pPr>
        <w:spacing w:after="80"/>
        <w:jc w:val="center"/>
        <w:rPr>
          <w:rFonts w:ascii="Segoe UI" w:hAnsi="Segoe UI" w:cs="Segoe UI"/>
          <w:sz w:val="32"/>
          <w:szCs w:val="32"/>
          <w:shd w:val="clear" w:color="auto" w:fill="FFFFFF"/>
        </w:rPr>
      </w:pPr>
      <w:r w:rsidRPr="005906FD">
        <w:rPr>
          <w:rFonts w:ascii="Segoe UI" w:hAnsi="Segoe UI" w:cs="Segoe UI"/>
          <w:sz w:val="32"/>
          <w:szCs w:val="32"/>
          <w:shd w:val="clear" w:color="auto" w:fill="FFFFFF"/>
        </w:rPr>
        <w:t>Цифровая Платформа (Личный кабинет) АО СПВБ</w:t>
      </w:r>
    </w:p>
    <w:p w14:paraId="4C617545" w14:textId="2F8F4658" w:rsidR="00404995" w:rsidRPr="00E6593D" w:rsidRDefault="00574780" w:rsidP="00404995">
      <w:pPr>
        <w:spacing w:after="0"/>
        <w:jc w:val="center"/>
        <w:rPr>
          <w:rFonts w:ascii="Segoe UI" w:hAnsi="Segoe UI" w:cs="Segoe UI"/>
          <w:shd w:val="clear" w:color="auto" w:fill="FFFFFF"/>
        </w:rPr>
      </w:pPr>
      <w:r>
        <w:rPr>
          <w:rFonts w:ascii="Segoe UI" w:hAnsi="Segoe UI" w:cs="Segoe UI"/>
          <w:shd w:val="clear" w:color="auto" w:fill="FFFFFF"/>
        </w:rPr>
        <w:t>Версия 2</w:t>
      </w:r>
      <w:r w:rsidR="00404995" w:rsidRPr="005906FD">
        <w:rPr>
          <w:rFonts w:ascii="Segoe UI" w:hAnsi="Segoe UI" w:cs="Segoe UI"/>
          <w:shd w:val="clear" w:color="auto" w:fill="FFFFFF"/>
        </w:rPr>
        <w:t>.</w:t>
      </w:r>
      <w:r w:rsidR="00705DE6">
        <w:rPr>
          <w:rFonts w:ascii="Segoe UI" w:hAnsi="Segoe UI" w:cs="Segoe UI"/>
          <w:shd w:val="clear" w:color="auto" w:fill="FFFFFF"/>
        </w:rPr>
        <w:t>1</w:t>
      </w:r>
      <w:r w:rsidR="00E6593D" w:rsidRPr="00E6593D">
        <w:rPr>
          <w:rFonts w:ascii="Segoe UI" w:hAnsi="Segoe UI" w:cs="Segoe UI"/>
          <w:shd w:val="clear" w:color="auto" w:fill="FFFFFF"/>
        </w:rPr>
        <w:t>1</w:t>
      </w:r>
    </w:p>
    <w:p w14:paraId="51DCADDC" w14:textId="77777777" w:rsidR="00404995" w:rsidRPr="00B73D79" w:rsidRDefault="00404995" w:rsidP="00A84FC9">
      <w:pPr>
        <w:jc w:val="center"/>
        <w:rPr>
          <w:rFonts w:ascii="Segoe UI" w:hAnsi="Segoe UI" w:cs="Segoe UI"/>
          <w:sz w:val="32"/>
          <w:szCs w:val="32"/>
          <w:shd w:val="clear" w:color="auto" w:fill="FFFFFF"/>
        </w:rPr>
      </w:pPr>
      <w:r w:rsidRPr="005906FD">
        <w:rPr>
          <w:rFonts w:ascii="Segoe UI" w:hAnsi="Segoe UI" w:cs="Segoe UI"/>
          <w:sz w:val="32"/>
          <w:szCs w:val="32"/>
          <w:shd w:val="clear" w:color="auto" w:fill="FFFFFF"/>
        </w:rPr>
        <w:t>Руководство пользователя</w:t>
      </w:r>
      <w:r w:rsidR="00B73D79" w:rsidRPr="00BE609F">
        <w:rPr>
          <w:rFonts w:ascii="Segoe UI" w:hAnsi="Segoe UI" w:cs="Segoe UI"/>
          <w:sz w:val="32"/>
          <w:szCs w:val="32"/>
          <w:shd w:val="clear" w:color="auto" w:fill="FFFFFF"/>
        </w:rPr>
        <w:t xml:space="preserve"> (</w:t>
      </w:r>
      <w:r w:rsidR="00B73D79">
        <w:rPr>
          <w:rFonts w:ascii="Segoe UI" w:hAnsi="Segoe UI" w:cs="Segoe UI"/>
          <w:sz w:val="32"/>
          <w:szCs w:val="32"/>
          <w:shd w:val="clear" w:color="auto" w:fill="FFFFFF"/>
        </w:rPr>
        <w:t>Клиента)</w:t>
      </w:r>
    </w:p>
    <w:p w14:paraId="1A06A9F0" w14:textId="77777777" w:rsidR="005906FD" w:rsidRPr="005906FD" w:rsidRDefault="005906FD">
      <w:pPr>
        <w:rPr>
          <w:rFonts w:ascii="Segoe UI" w:hAnsi="Segoe UI" w:cs="Segoe UI"/>
          <w:sz w:val="32"/>
          <w:szCs w:val="32"/>
          <w:shd w:val="clear" w:color="auto" w:fill="FFFFFF"/>
        </w:rPr>
      </w:pPr>
      <w:r w:rsidRPr="005906FD">
        <w:rPr>
          <w:rFonts w:ascii="Segoe UI" w:hAnsi="Segoe UI" w:cs="Segoe UI"/>
          <w:sz w:val="32"/>
          <w:szCs w:val="32"/>
          <w:shd w:val="clear" w:color="auto" w:fill="FFFFFF"/>
        </w:rPr>
        <w:br w:type="page"/>
      </w:r>
    </w:p>
    <w:sdt>
      <w:sdtPr>
        <w:rPr>
          <w:rFonts w:asciiTheme="minorHAnsi" w:eastAsiaTheme="minorHAnsi" w:hAnsiTheme="minorHAnsi" w:cstheme="minorBidi"/>
          <w:color w:val="auto"/>
          <w:sz w:val="22"/>
          <w:szCs w:val="22"/>
          <w:lang w:eastAsia="en-US"/>
        </w:rPr>
        <w:id w:val="666988987"/>
        <w:docPartObj>
          <w:docPartGallery w:val="Table of Contents"/>
          <w:docPartUnique/>
        </w:docPartObj>
      </w:sdtPr>
      <w:sdtEndPr>
        <w:rPr>
          <w:b/>
          <w:bCs/>
        </w:rPr>
      </w:sdtEndPr>
      <w:sdtContent>
        <w:p w14:paraId="0CB22DF0" w14:textId="77777777" w:rsidR="00064758" w:rsidRPr="00D8123F" w:rsidRDefault="00064758">
          <w:pPr>
            <w:pStyle w:val="a5"/>
            <w:rPr>
              <w:rFonts w:ascii="Times New Roman" w:hAnsi="Times New Roman" w:cs="Times New Roman"/>
              <w:color w:val="auto"/>
            </w:rPr>
          </w:pPr>
          <w:r w:rsidRPr="00064758">
            <w:rPr>
              <w:rFonts w:ascii="Times New Roman" w:hAnsi="Times New Roman" w:cs="Times New Roman"/>
              <w:color w:val="auto"/>
            </w:rPr>
            <w:t>Содержание</w:t>
          </w:r>
        </w:p>
        <w:p w14:paraId="6F54EB6E" w14:textId="1ECDCFEE" w:rsidR="0096041A" w:rsidRDefault="00064758">
          <w:pPr>
            <w:pStyle w:val="21"/>
            <w:tabs>
              <w:tab w:val="right" w:leader="dot" w:pos="9344"/>
            </w:tabs>
            <w:rPr>
              <w:rFonts w:eastAsiaTheme="minorEastAsia"/>
              <w:noProof/>
              <w:lang w:eastAsia="ru-RU"/>
            </w:rPr>
          </w:pPr>
          <w:r>
            <w:fldChar w:fldCharType="begin"/>
          </w:r>
          <w:r>
            <w:instrText xml:space="preserve"> TOC \o "1-3" \h \z \u </w:instrText>
          </w:r>
          <w:r>
            <w:fldChar w:fldCharType="separate"/>
          </w:r>
          <w:hyperlink w:anchor="_Toc217985899" w:history="1">
            <w:r w:rsidR="0096041A" w:rsidRPr="003B7017">
              <w:rPr>
                <w:rStyle w:val="a6"/>
                <w:noProof/>
                <w:shd w:val="clear" w:color="auto" w:fill="FFFFFF"/>
              </w:rPr>
              <w:t>Список сокращений</w:t>
            </w:r>
            <w:r w:rsidR="0096041A">
              <w:rPr>
                <w:noProof/>
                <w:webHidden/>
              </w:rPr>
              <w:tab/>
            </w:r>
            <w:r w:rsidR="0096041A">
              <w:rPr>
                <w:noProof/>
                <w:webHidden/>
              </w:rPr>
              <w:fldChar w:fldCharType="begin"/>
            </w:r>
            <w:r w:rsidR="0096041A">
              <w:rPr>
                <w:noProof/>
                <w:webHidden/>
              </w:rPr>
              <w:instrText xml:space="preserve"> PAGEREF _Toc217985899 \h </w:instrText>
            </w:r>
            <w:r w:rsidR="0096041A">
              <w:rPr>
                <w:noProof/>
                <w:webHidden/>
              </w:rPr>
            </w:r>
            <w:r w:rsidR="0096041A">
              <w:rPr>
                <w:noProof/>
                <w:webHidden/>
              </w:rPr>
              <w:fldChar w:fldCharType="separate"/>
            </w:r>
            <w:r w:rsidR="0096041A">
              <w:rPr>
                <w:noProof/>
                <w:webHidden/>
              </w:rPr>
              <w:t>4</w:t>
            </w:r>
            <w:r w:rsidR="0096041A">
              <w:rPr>
                <w:noProof/>
                <w:webHidden/>
              </w:rPr>
              <w:fldChar w:fldCharType="end"/>
            </w:r>
          </w:hyperlink>
        </w:p>
        <w:p w14:paraId="27D8BBFA" w14:textId="0EE6B308" w:rsidR="0096041A" w:rsidRDefault="0096041A">
          <w:pPr>
            <w:pStyle w:val="21"/>
            <w:tabs>
              <w:tab w:val="right" w:leader="dot" w:pos="9344"/>
            </w:tabs>
            <w:rPr>
              <w:rFonts w:eastAsiaTheme="minorEastAsia"/>
              <w:noProof/>
              <w:lang w:eastAsia="ru-RU"/>
            </w:rPr>
          </w:pPr>
          <w:hyperlink w:anchor="_Toc217985900" w:history="1">
            <w:r w:rsidRPr="003B7017">
              <w:rPr>
                <w:rStyle w:val="a6"/>
                <w:noProof/>
                <w:shd w:val="clear" w:color="auto" w:fill="FFFFFF"/>
              </w:rPr>
              <w:t>Перечень используемых терминов</w:t>
            </w:r>
            <w:r>
              <w:rPr>
                <w:noProof/>
                <w:webHidden/>
              </w:rPr>
              <w:tab/>
            </w:r>
            <w:r>
              <w:rPr>
                <w:noProof/>
                <w:webHidden/>
              </w:rPr>
              <w:fldChar w:fldCharType="begin"/>
            </w:r>
            <w:r>
              <w:rPr>
                <w:noProof/>
                <w:webHidden/>
              </w:rPr>
              <w:instrText xml:space="preserve"> PAGEREF _Toc217985900 \h </w:instrText>
            </w:r>
            <w:r>
              <w:rPr>
                <w:noProof/>
                <w:webHidden/>
              </w:rPr>
            </w:r>
            <w:r>
              <w:rPr>
                <w:noProof/>
                <w:webHidden/>
              </w:rPr>
              <w:fldChar w:fldCharType="separate"/>
            </w:r>
            <w:r>
              <w:rPr>
                <w:noProof/>
                <w:webHidden/>
              </w:rPr>
              <w:t>4</w:t>
            </w:r>
            <w:r>
              <w:rPr>
                <w:noProof/>
                <w:webHidden/>
              </w:rPr>
              <w:fldChar w:fldCharType="end"/>
            </w:r>
          </w:hyperlink>
        </w:p>
        <w:p w14:paraId="40B029C8" w14:textId="5ABA7ABC" w:rsidR="0096041A" w:rsidRDefault="0096041A">
          <w:pPr>
            <w:pStyle w:val="11"/>
            <w:tabs>
              <w:tab w:val="right" w:leader="dot" w:pos="9344"/>
            </w:tabs>
            <w:rPr>
              <w:rFonts w:eastAsiaTheme="minorEastAsia"/>
              <w:noProof/>
              <w:lang w:eastAsia="ru-RU"/>
            </w:rPr>
          </w:pPr>
          <w:hyperlink w:anchor="_Toc217985901" w:history="1">
            <w:r w:rsidRPr="003B7017">
              <w:rPr>
                <w:rStyle w:val="a6"/>
                <w:noProof/>
              </w:rPr>
              <w:t>1 Введение</w:t>
            </w:r>
            <w:r>
              <w:rPr>
                <w:noProof/>
                <w:webHidden/>
              </w:rPr>
              <w:tab/>
            </w:r>
            <w:r>
              <w:rPr>
                <w:noProof/>
                <w:webHidden/>
              </w:rPr>
              <w:fldChar w:fldCharType="begin"/>
            </w:r>
            <w:r>
              <w:rPr>
                <w:noProof/>
                <w:webHidden/>
              </w:rPr>
              <w:instrText xml:space="preserve"> PAGEREF _Toc217985901 \h </w:instrText>
            </w:r>
            <w:r>
              <w:rPr>
                <w:noProof/>
                <w:webHidden/>
              </w:rPr>
            </w:r>
            <w:r>
              <w:rPr>
                <w:noProof/>
                <w:webHidden/>
              </w:rPr>
              <w:fldChar w:fldCharType="separate"/>
            </w:r>
            <w:r>
              <w:rPr>
                <w:noProof/>
                <w:webHidden/>
              </w:rPr>
              <w:t>5</w:t>
            </w:r>
            <w:r>
              <w:rPr>
                <w:noProof/>
                <w:webHidden/>
              </w:rPr>
              <w:fldChar w:fldCharType="end"/>
            </w:r>
          </w:hyperlink>
        </w:p>
        <w:p w14:paraId="413FADD4" w14:textId="788E74F6" w:rsidR="0096041A" w:rsidRDefault="0096041A">
          <w:pPr>
            <w:pStyle w:val="21"/>
            <w:tabs>
              <w:tab w:val="right" w:leader="dot" w:pos="9344"/>
            </w:tabs>
            <w:rPr>
              <w:rFonts w:eastAsiaTheme="minorEastAsia"/>
              <w:noProof/>
              <w:lang w:eastAsia="ru-RU"/>
            </w:rPr>
          </w:pPr>
          <w:hyperlink w:anchor="_Toc217985902" w:history="1">
            <w:r w:rsidRPr="003B7017">
              <w:rPr>
                <w:rStyle w:val="a6"/>
                <w:noProof/>
              </w:rPr>
              <w:t>1.1 Целевая аудитория</w:t>
            </w:r>
            <w:r>
              <w:rPr>
                <w:noProof/>
                <w:webHidden/>
              </w:rPr>
              <w:tab/>
            </w:r>
            <w:r>
              <w:rPr>
                <w:noProof/>
                <w:webHidden/>
              </w:rPr>
              <w:fldChar w:fldCharType="begin"/>
            </w:r>
            <w:r>
              <w:rPr>
                <w:noProof/>
                <w:webHidden/>
              </w:rPr>
              <w:instrText xml:space="preserve"> PAGEREF _Toc217985902 \h </w:instrText>
            </w:r>
            <w:r>
              <w:rPr>
                <w:noProof/>
                <w:webHidden/>
              </w:rPr>
            </w:r>
            <w:r>
              <w:rPr>
                <w:noProof/>
                <w:webHidden/>
              </w:rPr>
              <w:fldChar w:fldCharType="separate"/>
            </w:r>
            <w:r>
              <w:rPr>
                <w:noProof/>
                <w:webHidden/>
              </w:rPr>
              <w:t>5</w:t>
            </w:r>
            <w:r>
              <w:rPr>
                <w:noProof/>
                <w:webHidden/>
              </w:rPr>
              <w:fldChar w:fldCharType="end"/>
            </w:r>
          </w:hyperlink>
        </w:p>
        <w:p w14:paraId="42FC857E" w14:textId="464DA1D5" w:rsidR="0096041A" w:rsidRDefault="0096041A">
          <w:pPr>
            <w:pStyle w:val="21"/>
            <w:tabs>
              <w:tab w:val="right" w:leader="dot" w:pos="9344"/>
            </w:tabs>
            <w:rPr>
              <w:rFonts w:eastAsiaTheme="minorEastAsia"/>
              <w:noProof/>
              <w:lang w:eastAsia="ru-RU"/>
            </w:rPr>
          </w:pPr>
          <w:hyperlink w:anchor="_Toc217985903" w:history="1">
            <w:r w:rsidRPr="003B7017">
              <w:rPr>
                <w:rStyle w:val="a6"/>
                <w:noProof/>
              </w:rPr>
              <w:t>1.2 Назначение документа</w:t>
            </w:r>
            <w:r>
              <w:rPr>
                <w:noProof/>
                <w:webHidden/>
              </w:rPr>
              <w:tab/>
            </w:r>
            <w:r>
              <w:rPr>
                <w:noProof/>
                <w:webHidden/>
              </w:rPr>
              <w:fldChar w:fldCharType="begin"/>
            </w:r>
            <w:r>
              <w:rPr>
                <w:noProof/>
                <w:webHidden/>
              </w:rPr>
              <w:instrText xml:space="preserve"> PAGEREF _Toc217985903 \h </w:instrText>
            </w:r>
            <w:r>
              <w:rPr>
                <w:noProof/>
                <w:webHidden/>
              </w:rPr>
            </w:r>
            <w:r>
              <w:rPr>
                <w:noProof/>
                <w:webHidden/>
              </w:rPr>
              <w:fldChar w:fldCharType="separate"/>
            </w:r>
            <w:r>
              <w:rPr>
                <w:noProof/>
                <w:webHidden/>
              </w:rPr>
              <w:t>5</w:t>
            </w:r>
            <w:r>
              <w:rPr>
                <w:noProof/>
                <w:webHidden/>
              </w:rPr>
              <w:fldChar w:fldCharType="end"/>
            </w:r>
          </w:hyperlink>
        </w:p>
        <w:p w14:paraId="6C9A06B1" w14:textId="341F0ECD" w:rsidR="0096041A" w:rsidRDefault="0096041A">
          <w:pPr>
            <w:pStyle w:val="11"/>
            <w:tabs>
              <w:tab w:val="right" w:leader="dot" w:pos="9344"/>
            </w:tabs>
            <w:rPr>
              <w:rFonts w:eastAsiaTheme="minorEastAsia"/>
              <w:noProof/>
              <w:lang w:eastAsia="ru-RU"/>
            </w:rPr>
          </w:pPr>
          <w:hyperlink w:anchor="_Toc217985904" w:history="1">
            <w:r w:rsidRPr="003B7017">
              <w:rPr>
                <w:rStyle w:val="a6"/>
                <w:noProof/>
              </w:rPr>
              <w:t>2 Вход в систему и выход из системы</w:t>
            </w:r>
            <w:r>
              <w:rPr>
                <w:noProof/>
                <w:webHidden/>
              </w:rPr>
              <w:tab/>
            </w:r>
            <w:r>
              <w:rPr>
                <w:noProof/>
                <w:webHidden/>
              </w:rPr>
              <w:fldChar w:fldCharType="begin"/>
            </w:r>
            <w:r>
              <w:rPr>
                <w:noProof/>
                <w:webHidden/>
              </w:rPr>
              <w:instrText xml:space="preserve"> PAGEREF _Toc217985904 \h </w:instrText>
            </w:r>
            <w:r>
              <w:rPr>
                <w:noProof/>
                <w:webHidden/>
              </w:rPr>
            </w:r>
            <w:r>
              <w:rPr>
                <w:noProof/>
                <w:webHidden/>
              </w:rPr>
              <w:fldChar w:fldCharType="separate"/>
            </w:r>
            <w:r>
              <w:rPr>
                <w:noProof/>
                <w:webHidden/>
              </w:rPr>
              <w:t>6</w:t>
            </w:r>
            <w:r>
              <w:rPr>
                <w:noProof/>
                <w:webHidden/>
              </w:rPr>
              <w:fldChar w:fldCharType="end"/>
            </w:r>
          </w:hyperlink>
        </w:p>
        <w:p w14:paraId="6BFF9EEC" w14:textId="10D3A2F7" w:rsidR="0096041A" w:rsidRDefault="0096041A">
          <w:pPr>
            <w:pStyle w:val="21"/>
            <w:tabs>
              <w:tab w:val="right" w:leader="dot" w:pos="9344"/>
            </w:tabs>
            <w:rPr>
              <w:rFonts w:eastAsiaTheme="minorEastAsia"/>
              <w:noProof/>
              <w:lang w:eastAsia="ru-RU"/>
            </w:rPr>
          </w:pPr>
          <w:hyperlink w:anchor="_Toc217985905" w:history="1">
            <w:r w:rsidRPr="003B7017">
              <w:rPr>
                <w:rStyle w:val="a6"/>
                <w:noProof/>
              </w:rPr>
              <w:t>2.1 Вход в систему</w:t>
            </w:r>
            <w:r>
              <w:rPr>
                <w:noProof/>
                <w:webHidden/>
              </w:rPr>
              <w:tab/>
            </w:r>
            <w:r>
              <w:rPr>
                <w:noProof/>
                <w:webHidden/>
              </w:rPr>
              <w:fldChar w:fldCharType="begin"/>
            </w:r>
            <w:r>
              <w:rPr>
                <w:noProof/>
                <w:webHidden/>
              </w:rPr>
              <w:instrText xml:space="preserve"> PAGEREF _Toc217985905 \h </w:instrText>
            </w:r>
            <w:r>
              <w:rPr>
                <w:noProof/>
                <w:webHidden/>
              </w:rPr>
            </w:r>
            <w:r>
              <w:rPr>
                <w:noProof/>
                <w:webHidden/>
              </w:rPr>
              <w:fldChar w:fldCharType="separate"/>
            </w:r>
            <w:r>
              <w:rPr>
                <w:noProof/>
                <w:webHidden/>
              </w:rPr>
              <w:t>6</w:t>
            </w:r>
            <w:r>
              <w:rPr>
                <w:noProof/>
                <w:webHidden/>
              </w:rPr>
              <w:fldChar w:fldCharType="end"/>
            </w:r>
          </w:hyperlink>
        </w:p>
        <w:p w14:paraId="4880AFDB" w14:textId="7099678A" w:rsidR="0096041A" w:rsidRDefault="0096041A">
          <w:pPr>
            <w:pStyle w:val="21"/>
            <w:tabs>
              <w:tab w:val="right" w:leader="dot" w:pos="9344"/>
            </w:tabs>
            <w:rPr>
              <w:rFonts w:eastAsiaTheme="minorEastAsia"/>
              <w:noProof/>
              <w:lang w:eastAsia="ru-RU"/>
            </w:rPr>
          </w:pPr>
          <w:hyperlink w:anchor="_Toc217985906" w:history="1">
            <w:r w:rsidRPr="003B7017">
              <w:rPr>
                <w:rStyle w:val="a6"/>
                <w:noProof/>
              </w:rPr>
              <w:t>2.2 Выход из системы</w:t>
            </w:r>
            <w:r>
              <w:rPr>
                <w:noProof/>
                <w:webHidden/>
              </w:rPr>
              <w:tab/>
            </w:r>
            <w:r>
              <w:rPr>
                <w:noProof/>
                <w:webHidden/>
              </w:rPr>
              <w:fldChar w:fldCharType="begin"/>
            </w:r>
            <w:r>
              <w:rPr>
                <w:noProof/>
                <w:webHidden/>
              </w:rPr>
              <w:instrText xml:space="preserve"> PAGEREF _Toc217985906 \h </w:instrText>
            </w:r>
            <w:r>
              <w:rPr>
                <w:noProof/>
                <w:webHidden/>
              </w:rPr>
            </w:r>
            <w:r>
              <w:rPr>
                <w:noProof/>
                <w:webHidden/>
              </w:rPr>
              <w:fldChar w:fldCharType="separate"/>
            </w:r>
            <w:r>
              <w:rPr>
                <w:noProof/>
                <w:webHidden/>
              </w:rPr>
              <w:t>7</w:t>
            </w:r>
            <w:r>
              <w:rPr>
                <w:noProof/>
                <w:webHidden/>
              </w:rPr>
              <w:fldChar w:fldCharType="end"/>
            </w:r>
          </w:hyperlink>
        </w:p>
        <w:p w14:paraId="0BE74299" w14:textId="0E53CAF5" w:rsidR="0096041A" w:rsidRDefault="0096041A">
          <w:pPr>
            <w:pStyle w:val="11"/>
            <w:tabs>
              <w:tab w:val="right" w:leader="dot" w:pos="9344"/>
            </w:tabs>
            <w:rPr>
              <w:rFonts w:eastAsiaTheme="minorEastAsia"/>
              <w:noProof/>
              <w:lang w:eastAsia="ru-RU"/>
            </w:rPr>
          </w:pPr>
          <w:hyperlink w:anchor="_Toc217985907" w:history="1">
            <w:r w:rsidRPr="003B7017">
              <w:rPr>
                <w:rStyle w:val="a6"/>
                <w:noProof/>
              </w:rPr>
              <w:t>3 Восстановление пароля</w:t>
            </w:r>
            <w:r>
              <w:rPr>
                <w:noProof/>
                <w:webHidden/>
              </w:rPr>
              <w:tab/>
            </w:r>
            <w:r>
              <w:rPr>
                <w:noProof/>
                <w:webHidden/>
              </w:rPr>
              <w:fldChar w:fldCharType="begin"/>
            </w:r>
            <w:r>
              <w:rPr>
                <w:noProof/>
                <w:webHidden/>
              </w:rPr>
              <w:instrText xml:space="preserve"> PAGEREF _Toc217985907 \h </w:instrText>
            </w:r>
            <w:r>
              <w:rPr>
                <w:noProof/>
                <w:webHidden/>
              </w:rPr>
            </w:r>
            <w:r>
              <w:rPr>
                <w:noProof/>
                <w:webHidden/>
              </w:rPr>
              <w:fldChar w:fldCharType="separate"/>
            </w:r>
            <w:r>
              <w:rPr>
                <w:noProof/>
                <w:webHidden/>
              </w:rPr>
              <w:t>8</w:t>
            </w:r>
            <w:r>
              <w:rPr>
                <w:noProof/>
                <w:webHidden/>
              </w:rPr>
              <w:fldChar w:fldCharType="end"/>
            </w:r>
          </w:hyperlink>
        </w:p>
        <w:p w14:paraId="41F2997C" w14:textId="53937931" w:rsidR="0096041A" w:rsidRDefault="0096041A">
          <w:pPr>
            <w:pStyle w:val="11"/>
            <w:tabs>
              <w:tab w:val="right" w:leader="dot" w:pos="9344"/>
            </w:tabs>
            <w:rPr>
              <w:rFonts w:eastAsiaTheme="minorEastAsia"/>
              <w:noProof/>
              <w:lang w:eastAsia="ru-RU"/>
            </w:rPr>
          </w:pPr>
          <w:hyperlink w:anchor="_Toc217985908" w:history="1">
            <w:r w:rsidRPr="003B7017">
              <w:rPr>
                <w:rStyle w:val="a6"/>
                <w:noProof/>
              </w:rPr>
              <w:t>4 Регистрация организации</w:t>
            </w:r>
            <w:r>
              <w:rPr>
                <w:noProof/>
                <w:webHidden/>
              </w:rPr>
              <w:tab/>
            </w:r>
            <w:r>
              <w:rPr>
                <w:noProof/>
                <w:webHidden/>
              </w:rPr>
              <w:fldChar w:fldCharType="begin"/>
            </w:r>
            <w:r>
              <w:rPr>
                <w:noProof/>
                <w:webHidden/>
              </w:rPr>
              <w:instrText xml:space="preserve"> PAGEREF _Toc217985908 \h </w:instrText>
            </w:r>
            <w:r>
              <w:rPr>
                <w:noProof/>
                <w:webHidden/>
              </w:rPr>
            </w:r>
            <w:r>
              <w:rPr>
                <w:noProof/>
                <w:webHidden/>
              </w:rPr>
              <w:fldChar w:fldCharType="separate"/>
            </w:r>
            <w:r>
              <w:rPr>
                <w:noProof/>
                <w:webHidden/>
              </w:rPr>
              <w:t>11</w:t>
            </w:r>
            <w:r>
              <w:rPr>
                <w:noProof/>
                <w:webHidden/>
              </w:rPr>
              <w:fldChar w:fldCharType="end"/>
            </w:r>
          </w:hyperlink>
        </w:p>
        <w:p w14:paraId="12F702D7" w14:textId="41BDC9E2" w:rsidR="0096041A" w:rsidRDefault="0096041A">
          <w:pPr>
            <w:pStyle w:val="21"/>
            <w:tabs>
              <w:tab w:val="right" w:leader="dot" w:pos="9344"/>
            </w:tabs>
            <w:rPr>
              <w:rFonts w:eastAsiaTheme="minorEastAsia"/>
              <w:noProof/>
              <w:lang w:eastAsia="ru-RU"/>
            </w:rPr>
          </w:pPr>
          <w:hyperlink w:anchor="_Toc217985909" w:history="1">
            <w:r w:rsidRPr="003B7017">
              <w:rPr>
                <w:rStyle w:val="a6"/>
                <w:noProof/>
              </w:rPr>
              <w:t>4.1 Регистрация пользователя</w:t>
            </w:r>
            <w:r>
              <w:rPr>
                <w:noProof/>
                <w:webHidden/>
              </w:rPr>
              <w:tab/>
            </w:r>
            <w:r>
              <w:rPr>
                <w:noProof/>
                <w:webHidden/>
              </w:rPr>
              <w:fldChar w:fldCharType="begin"/>
            </w:r>
            <w:r>
              <w:rPr>
                <w:noProof/>
                <w:webHidden/>
              </w:rPr>
              <w:instrText xml:space="preserve"> PAGEREF _Toc217985909 \h </w:instrText>
            </w:r>
            <w:r>
              <w:rPr>
                <w:noProof/>
                <w:webHidden/>
              </w:rPr>
            </w:r>
            <w:r>
              <w:rPr>
                <w:noProof/>
                <w:webHidden/>
              </w:rPr>
              <w:fldChar w:fldCharType="separate"/>
            </w:r>
            <w:r>
              <w:rPr>
                <w:noProof/>
                <w:webHidden/>
              </w:rPr>
              <w:t>11</w:t>
            </w:r>
            <w:r>
              <w:rPr>
                <w:noProof/>
                <w:webHidden/>
              </w:rPr>
              <w:fldChar w:fldCharType="end"/>
            </w:r>
          </w:hyperlink>
        </w:p>
        <w:p w14:paraId="2934AEF3" w14:textId="638223FF" w:rsidR="0096041A" w:rsidRDefault="0096041A">
          <w:pPr>
            <w:pStyle w:val="21"/>
            <w:tabs>
              <w:tab w:val="right" w:leader="dot" w:pos="9344"/>
            </w:tabs>
            <w:rPr>
              <w:rFonts w:eastAsiaTheme="minorEastAsia"/>
              <w:noProof/>
              <w:lang w:eastAsia="ru-RU"/>
            </w:rPr>
          </w:pPr>
          <w:hyperlink w:anchor="_Toc217985910" w:history="1">
            <w:r w:rsidRPr="003B7017">
              <w:rPr>
                <w:rStyle w:val="a6"/>
                <w:noProof/>
              </w:rPr>
              <w:t>4.2 Регистрация организации</w:t>
            </w:r>
            <w:r>
              <w:rPr>
                <w:noProof/>
                <w:webHidden/>
              </w:rPr>
              <w:tab/>
            </w:r>
            <w:r>
              <w:rPr>
                <w:noProof/>
                <w:webHidden/>
              </w:rPr>
              <w:fldChar w:fldCharType="begin"/>
            </w:r>
            <w:r>
              <w:rPr>
                <w:noProof/>
                <w:webHidden/>
              </w:rPr>
              <w:instrText xml:space="preserve"> PAGEREF _Toc217985910 \h </w:instrText>
            </w:r>
            <w:r>
              <w:rPr>
                <w:noProof/>
                <w:webHidden/>
              </w:rPr>
            </w:r>
            <w:r>
              <w:rPr>
                <w:noProof/>
                <w:webHidden/>
              </w:rPr>
              <w:fldChar w:fldCharType="separate"/>
            </w:r>
            <w:r>
              <w:rPr>
                <w:noProof/>
                <w:webHidden/>
              </w:rPr>
              <w:t>14</w:t>
            </w:r>
            <w:r>
              <w:rPr>
                <w:noProof/>
                <w:webHidden/>
              </w:rPr>
              <w:fldChar w:fldCharType="end"/>
            </w:r>
          </w:hyperlink>
        </w:p>
        <w:p w14:paraId="652866A2" w14:textId="786661D3" w:rsidR="0096041A" w:rsidRDefault="0096041A">
          <w:pPr>
            <w:pStyle w:val="21"/>
            <w:tabs>
              <w:tab w:val="right" w:leader="dot" w:pos="9344"/>
            </w:tabs>
            <w:rPr>
              <w:rFonts w:eastAsiaTheme="minorEastAsia"/>
              <w:noProof/>
              <w:lang w:eastAsia="ru-RU"/>
            </w:rPr>
          </w:pPr>
          <w:hyperlink w:anchor="_Toc217985911" w:history="1">
            <w:r w:rsidRPr="003B7017">
              <w:rPr>
                <w:rStyle w:val="a6"/>
                <w:noProof/>
              </w:rPr>
              <w:t>4.3 Документы</w:t>
            </w:r>
            <w:r>
              <w:rPr>
                <w:noProof/>
                <w:webHidden/>
              </w:rPr>
              <w:tab/>
            </w:r>
            <w:r>
              <w:rPr>
                <w:noProof/>
                <w:webHidden/>
              </w:rPr>
              <w:fldChar w:fldCharType="begin"/>
            </w:r>
            <w:r>
              <w:rPr>
                <w:noProof/>
                <w:webHidden/>
              </w:rPr>
              <w:instrText xml:space="preserve"> PAGEREF _Toc217985911 \h </w:instrText>
            </w:r>
            <w:r>
              <w:rPr>
                <w:noProof/>
                <w:webHidden/>
              </w:rPr>
            </w:r>
            <w:r>
              <w:rPr>
                <w:noProof/>
                <w:webHidden/>
              </w:rPr>
              <w:fldChar w:fldCharType="separate"/>
            </w:r>
            <w:r>
              <w:rPr>
                <w:noProof/>
                <w:webHidden/>
              </w:rPr>
              <w:t>30</w:t>
            </w:r>
            <w:r>
              <w:rPr>
                <w:noProof/>
                <w:webHidden/>
              </w:rPr>
              <w:fldChar w:fldCharType="end"/>
            </w:r>
          </w:hyperlink>
        </w:p>
        <w:p w14:paraId="59F64432" w14:textId="2DFA1CB6" w:rsidR="0096041A" w:rsidRDefault="0096041A">
          <w:pPr>
            <w:pStyle w:val="11"/>
            <w:tabs>
              <w:tab w:val="right" w:leader="dot" w:pos="9344"/>
            </w:tabs>
            <w:rPr>
              <w:rFonts w:eastAsiaTheme="minorEastAsia"/>
              <w:noProof/>
              <w:lang w:eastAsia="ru-RU"/>
            </w:rPr>
          </w:pPr>
          <w:hyperlink w:anchor="_Toc217985912" w:history="1">
            <w:r w:rsidRPr="003B7017">
              <w:rPr>
                <w:rStyle w:val="a6"/>
                <w:noProof/>
              </w:rPr>
              <w:t>5 Главный экран</w:t>
            </w:r>
            <w:r>
              <w:rPr>
                <w:noProof/>
                <w:webHidden/>
              </w:rPr>
              <w:tab/>
            </w:r>
            <w:r>
              <w:rPr>
                <w:noProof/>
                <w:webHidden/>
              </w:rPr>
              <w:fldChar w:fldCharType="begin"/>
            </w:r>
            <w:r>
              <w:rPr>
                <w:noProof/>
                <w:webHidden/>
              </w:rPr>
              <w:instrText xml:space="preserve"> PAGEREF _Toc217985912 \h </w:instrText>
            </w:r>
            <w:r>
              <w:rPr>
                <w:noProof/>
                <w:webHidden/>
              </w:rPr>
            </w:r>
            <w:r>
              <w:rPr>
                <w:noProof/>
                <w:webHidden/>
              </w:rPr>
              <w:fldChar w:fldCharType="separate"/>
            </w:r>
            <w:r>
              <w:rPr>
                <w:noProof/>
                <w:webHidden/>
              </w:rPr>
              <w:t>33</w:t>
            </w:r>
            <w:r>
              <w:rPr>
                <w:noProof/>
                <w:webHidden/>
              </w:rPr>
              <w:fldChar w:fldCharType="end"/>
            </w:r>
          </w:hyperlink>
        </w:p>
        <w:p w14:paraId="57A308DB" w14:textId="4A232A2B" w:rsidR="0096041A" w:rsidRDefault="0096041A">
          <w:pPr>
            <w:pStyle w:val="11"/>
            <w:tabs>
              <w:tab w:val="right" w:leader="dot" w:pos="9344"/>
            </w:tabs>
            <w:rPr>
              <w:rFonts w:eastAsiaTheme="minorEastAsia"/>
              <w:noProof/>
              <w:lang w:eastAsia="ru-RU"/>
            </w:rPr>
          </w:pPr>
          <w:hyperlink w:anchor="_Toc217985913" w:history="1">
            <w:r w:rsidRPr="003B7017">
              <w:rPr>
                <w:rStyle w:val="a6"/>
                <w:noProof/>
              </w:rPr>
              <w:t>6 Профиль пользователя</w:t>
            </w:r>
            <w:r>
              <w:rPr>
                <w:noProof/>
                <w:webHidden/>
              </w:rPr>
              <w:tab/>
            </w:r>
            <w:r>
              <w:rPr>
                <w:noProof/>
                <w:webHidden/>
              </w:rPr>
              <w:fldChar w:fldCharType="begin"/>
            </w:r>
            <w:r>
              <w:rPr>
                <w:noProof/>
                <w:webHidden/>
              </w:rPr>
              <w:instrText xml:space="preserve"> PAGEREF _Toc217985913 \h </w:instrText>
            </w:r>
            <w:r>
              <w:rPr>
                <w:noProof/>
                <w:webHidden/>
              </w:rPr>
            </w:r>
            <w:r>
              <w:rPr>
                <w:noProof/>
                <w:webHidden/>
              </w:rPr>
              <w:fldChar w:fldCharType="separate"/>
            </w:r>
            <w:r>
              <w:rPr>
                <w:noProof/>
                <w:webHidden/>
              </w:rPr>
              <w:t>34</w:t>
            </w:r>
            <w:r>
              <w:rPr>
                <w:noProof/>
                <w:webHidden/>
              </w:rPr>
              <w:fldChar w:fldCharType="end"/>
            </w:r>
          </w:hyperlink>
        </w:p>
        <w:p w14:paraId="24979978" w14:textId="3634DFD7" w:rsidR="0096041A" w:rsidRDefault="0096041A">
          <w:pPr>
            <w:pStyle w:val="21"/>
            <w:tabs>
              <w:tab w:val="right" w:leader="dot" w:pos="9344"/>
            </w:tabs>
            <w:rPr>
              <w:rFonts w:eastAsiaTheme="minorEastAsia"/>
              <w:noProof/>
              <w:lang w:eastAsia="ru-RU"/>
            </w:rPr>
          </w:pPr>
          <w:hyperlink w:anchor="_Toc217985914" w:history="1">
            <w:r w:rsidRPr="003B7017">
              <w:rPr>
                <w:rStyle w:val="a6"/>
                <w:noProof/>
              </w:rPr>
              <w:t>6.1 Профиль пользователя</w:t>
            </w:r>
            <w:r>
              <w:rPr>
                <w:noProof/>
                <w:webHidden/>
              </w:rPr>
              <w:tab/>
            </w:r>
            <w:r>
              <w:rPr>
                <w:noProof/>
                <w:webHidden/>
              </w:rPr>
              <w:fldChar w:fldCharType="begin"/>
            </w:r>
            <w:r>
              <w:rPr>
                <w:noProof/>
                <w:webHidden/>
              </w:rPr>
              <w:instrText xml:space="preserve"> PAGEREF _Toc217985914 \h </w:instrText>
            </w:r>
            <w:r>
              <w:rPr>
                <w:noProof/>
                <w:webHidden/>
              </w:rPr>
            </w:r>
            <w:r>
              <w:rPr>
                <w:noProof/>
                <w:webHidden/>
              </w:rPr>
              <w:fldChar w:fldCharType="separate"/>
            </w:r>
            <w:r>
              <w:rPr>
                <w:noProof/>
                <w:webHidden/>
              </w:rPr>
              <w:t>34</w:t>
            </w:r>
            <w:r>
              <w:rPr>
                <w:noProof/>
                <w:webHidden/>
              </w:rPr>
              <w:fldChar w:fldCharType="end"/>
            </w:r>
          </w:hyperlink>
        </w:p>
        <w:p w14:paraId="66E75740" w14:textId="7B1FA99A" w:rsidR="0096041A" w:rsidRDefault="0096041A">
          <w:pPr>
            <w:pStyle w:val="21"/>
            <w:tabs>
              <w:tab w:val="right" w:leader="dot" w:pos="9344"/>
            </w:tabs>
            <w:rPr>
              <w:rFonts w:eastAsiaTheme="minorEastAsia"/>
              <w:noProof/>
              <w:lang w:eastAsia="ru-RU"/>
            </w:rPr>
          </w:pPr>
          <w:hyperlink w:anchor="_Toc217985915" w:history="1">
            <w:r w:rsidRPr="003B7017">
              <w:rPr>
                <w:rStyle w:val="a6"/>
                <w:noProof/>
              </w:rPr>
              <w:t>6.2 Изменение пароля</w:t>
            </w:r>
            <w:r>
              <w:rPr>
                <w:noProof/>
                <w:webHidden/>
              </w:rPr>
              <w:tab/>
            </w:r>
            <w:r>
              <w:rPr>
                <w:noProof/>
                <w:webHidden/>
              </w:rPr>
              <w:fldChar w:fldCharType="begin"/>
            </w:r>
            <w:r>
              <w:rPr>
                <w:noProof/>
                <w:webHidden/>
              </w:rPr>
              <w:instrText xml:space="preserve"> PAGEREF _Toc217985915 \h </w:instrText>
            </w:r>
            <w:r>
              <w:rPr>
                <w:noProof/>
                <w:webHidden/>
              </w:rPr>
            </w:r>
            <w:r>
              <w:rPr>
                <w:noProof/>
                <w:webHidden/>
              </w:rPr>
              <w:fldChar w:fldCharType="separate"/>
            </w:r>
            <w:r>
              <w:rPr>
                <w:noProof/>
                <w:webHidden/>
              </w:rPr>
              <w:t>36</w:t>
            </w:r>
            <w:r>
              <w:rPr>
                <w:noProof/>
                <w:webHidden/>
              </w:rPr>
              <w:fldChar w:fldCharType="end"/>
            </w:r>
          </w:hyperlink>
        </w:p>
        <w:p w14:paraId="540B171A" w14:textId="5493E45D" w:rsidR="0096041A" w:rsidRDefault="0096041A">
          <w:pPr>
            <w:pStyle w:val="21"/>
            <w:tabs>
              <w:tab w:val="right" w:leader="dot" w:pos="9344"/>
            </w:tabs>
            <w:rPr>
              <w:rFonts w:eastAsiaTheme="minorEastAsia"/>
              <w:noProof/>
              <w:lang w:eastAsia="ru-RU"/>
            </w:rPr>
          </w:pPr>
          <w:hyperlink w:anchor="_Toc217985916" w:history="1">
            <w:r w:rsidRPr="003B7017">
              <w:rPr>
                <w:rStyle w:val="a6"/>
                <w:noProof/>
              </w:rPr>
              <w:t>6.3 Сертификаты и доверенности</w:t>
            </w:r>
            <w:r>
              <w:rPr>
                <w:noProof/>
                <w:webHidden/>
              </w:rPr>
              <w:tab/>
            </w:r>
            <w:r>
              <w:rPr>
                <w:noProof/>
                <w:webHidden/>
              </w:rPr>
              <w:fldChar w:fldCharType="begin"/>
            </w:r>
            <w:r>
              <w:rPr>
                <w:noProof/>
                <w:webHidden/>
              </w:rPr>
              <w:instrText xml:space="preserve"> PAGEREF _Toc217985916 \h </w:instrText>
            </w:r>
            <w:r>
              <w:rPr>
                <w:noProof/>
                <w:webHidden/>
              </w:rPr>
            </w:r>
            <w:r>
              <w:rPr>
                <w:noProof/>
                <w:webHidden/>
              </w:rPr>
              <w:fldChar w:fldCharType="separate"/>
            </w:r>
            <w:r>
              <w:rPr>
                <w:noProof/>
                <w:webHidden/>
              </w:rPr>
              <w:t>36</w:t>
            </w:r>
            <w:r>
              <w:rPr>
                <w:noProof/>
                <w:webHidden/>
              </w:rPr>
              <w:fldChar w:fldCharType="end"/>
            </w:r>
          </w:hyperlink>
        </w:p>
        <w:p w14:paraId="48822D04" w14:textId="07A08734" w:rsidR="0096041A" w:rsidRDefault="0096041A">
          <w:pPr>
            <w:pStyle w:val="31"/>
            <w:tabs>
              <w:tab w:val="right" w:leader="dot" w:pos="9344"/>
            </w:tabs>
            <w:rPr>
              <w:rFonts w:eastAsiaTheme="minorEastAsia"/>
              <w:noProof/>
              <w:lang w:eastAsia="ru-RU"/>
            </w:rPr>
          </w:pPr>
          <w:hyperlink w:anchor="_Toc217985917" w:history="1">
            <w:r w:rsidRPr="003B7017">
              <w:rPr>
                <w:rStyle w:val="a6"/>
                <w:noProof/>
              </w:rPr>
              <w:t>6.3.1 Пункт настроек «Сертификаты и доверенности»</w:t>
            </w:r>
            <w:r>
              <w:rPr>
                <w:noProof/>
                <w:webHidden/>
              </w:rPr>
              <w:tab/>
            </w:r>
            <w:r>
              <w:rPr>
                <w:noProof/>
                <w:webHidden/>
              </w:rPr>
              <w:fldChar w:fldCharType="begin"/>
            </w:r>
            <w:r>
              <w:rPr>
                <w:noProof/>
                <w:webHidden/>
              </w:rPr>
              <w:instrText xml:space="preserve"> PAGEREF _Toc217985917 \h </w:instrText>
            </w:r>
            <w:r>
              <w:rPr>
                <w:noProof/>
                <w:webHidden/>
              </w:rPr>
            </w:r>
            <w:r>
              <w:rPr>
                <w:noProof/>
                <w:webHidden/>
              </w:rPr>
              <w:fldChar w:fldCharType="separate"/>
            </w:r>
            <w:r>
              <w:rPr>
                <w:noProof/>
                <w:webHidden/>
              </w:rPr>
              <w:t>36</w:t>
            </w:r>
            <w:r>
              <w:rPr>
                <w:noProof/>
                <w:webHidden/>
              </w:rPr>
              <w:fldChar w:fldCharType="end"/>
            </w:r>
          </w:hyperlink>
        </w:p>
        <w:p w14:paraId="4505D3DC" w14:textId="7519D146" w:rsidR="0096041A" w:rsidRDefault="0096041A">
          <w:pPr>
            <w:pStyle w:val="31"/>
            <w:tabs>
              <w:tab w:val="right" w:leader="dot" w:pos="9344"/>
            </w:tabs>
            <w:rPr>
              <w:rFonts w:eastAsiaTheme="minorEastAsia"/>
              <w:noProof/>
              <w:lang w:eastAsia="ru-RU"/>
            </w:rPr>
          </w:pPr>
          <w:hyperlink w:anchor="_Toc217985918" w:history="1">
            <w:r w:rsidRPr="003B7017">
              <w:rPr>
                <w:rStyle w:val="a6"/>
                <w:noProof/>
              </w:rPr>
              <w:t>6.3.2 Вкладка «Сертификаты»</w:t>
            </w:r>
            <w:r>
              <w:rPr>
                <w:noProof/>
                <w:webHidden/>
              </w:rPr>
              <w:tab/>
            </w:r>
            <w:r>
              <w:rPr>
                <w:noProof/>
                <w:webHidden/>
              </w:rPr>
              <w:fldChar w:fldCharType="begin"/>
            </w:r>
            <w:r>
              <w:rPr>
                <w:noProof/>
                <w:webHidden/>
              </w:rPr>
              <w:instrText xml:space="preserve"> PAGEREF _Toc217985918 \h </w:instrText>
            </w:r>
            <w:r>
              <w:rPr>
                <w:noProof/>
                <w:webHidden/>
              </w:rPr>
            </w:r>
            <w:r>
              <w:rPr>
                <w:noProof/>
                <w:webHidden/>
              </w:rPr>
              <w:fldChar w:fldCharType="separate"/>
            </w:r>
            <w:r>
              <w:rPr>
                <w:noProof/>
                <w:webHidden/>
              </w:rPr>
              <w:t>37</w:t>
            </w:r>
            <w:r>
              <w:rPr>
                <w:noProof/>
                <w:webHidden/>
              </w:rPr>
              <w:fldChar w:fldCharType="end"/>
            </w:r>
          </w:hyperlink>
        </w:p>
        <w:p w14:paraId="0B9D7DDC" w14:textId="0ACA1FEB" w:rsidR="0096041A" w:rsidRDefault="0096041A">
          <w:pPr>
            <w:pStyle w:val="31"/>
            <w:tabs>
              <w:tab w:val="right" w:leader="dot" w:pos="9344"/>
            </w:tabs>
            <w:rPr>
              <w:rFonts w:eastAsiaTheme="minorEastAsia"/>
              <w:noProof/>
              <w:lang w:eastAsia="ru-RU"/>
            </w:rPr>
          </w:pPr>
          <w:hyperlink w:anchor="_Toc217985919" w:history="1">
            <w:r w:rsidRPr="003B7017">
              <w:rPr>
                <w:rStyle w:val="a6"/>
                <w:noProof/>
              </w:rPr>
              <w:t>6.3.3 Добавление сертификата</w:t>
            </w:r>
            <w:r>
              <w:rPr>
                <w:noProof/>
                <w:webHidden/>
              </w:rPr>
              <w:tab/>
            </w:r>
            <w:r>
              <w:rPr>
                <w:noProof/>
                <w:webHidden/>
              </w:rPr>
              <w:fldChar w:fldCharType="begin"/>
            </w:r>
            <w:r>
              <w:rPr>
                <w:noProof/>
                <w:webHidden/>
              </w:rPr>
              <w:instrText xml:space="preserve"> PAGEREF _Toc217985919 \h </w:instrText>
            </w:r>
            <w:r>
              <w:rPr>
                <w:noProof/>
                <w:webHidden/>
              </w:rPr>
            </w:r>
            <w:r>
              <w:rPr>
                <w:noProof/>
                <w:webHidden/>
              </w:rPr>
              <w:fldChar w:fldCharType="separate"/>
            </w:r>
            <w:r>
              <w:rPr>
                <w:noProof/>
                <w:webHidden/>
              </w:rPr>
              <w:t>38</w:t>
            </w:r>
            <w:r>
              <w:rPr>
                <w:noProof/>
                <w:webHidden/>
              </w:rPr>
              <w:fldChar w:fldCharType="end"/>
            </w:r>
          </w:hyperlink>
        </w:p>
        <w:p w14:paraId="33F219B8" w14:textId="6568240A" w:rsidR="0096041A" w:rsidRDefault="0096041A">
          <w:pPr>
            <w:pStyle w:val="31"/>
            <w:tabs>
              <w:tab w:val="right" w:leader="dot" w:pos="9344"/>
            </w:tabs>
            <w:rPr>
              <w:rFonts w:eastAsiaTheme="minorEastAsia"/>
              <w:noProof/>
              <w:lang w:eastAsia="ru-RU"/>
            </w:rPr>
          </w:pPr>
          <w:hyperlink w:anchor="_Toc217985920" w:history="1">
            <w:r w:rsidRPr="003B7017">
              <w:rPr>
                <w:rStyle w:val="a6"/>
                <w:noProof/>
              </w:rPr>
              <w:t>6.3.4 Действия с сертификатом</w:t>
            </w:r>
            <w:r>
              <w:rPr>
                <w:noProof/>
                <w:webHidden/>
              </w:rPr>
              <w:tab/>
            </w:r>
            <w:r>
              <w:rPr>
                <w:noProof/>
                <w:webHidden/>
              </w:rPr>
              <w:fldChar w:fldCharType="begin"/>
            </w:r>
            <w:r>
              <w:rPr>
                <w:noProof/>
                <w:webHidden/>
              </w:rPr>
              <w:instrText xml:space="preserve"> PAGEREF _Toc217985920 \h </w:instrText>
            </w:r>
            <w:r>
              <w:rPr>
                <w:noProof/>
                <w:webHidden/>
              </w:rPr>
            </w:r>
            <w:r>
              <w:rPr>
                <w:noProof/>
                <w:webHidden/>
              </w:rPr>
              <w:fldChar w:fldCharType="separate"/>
            </w:r>
            <w:r>
              <w:rPr>
                <w:noProof/>
                <w:webHidden/>
              </w:rPr>
              <w:t>38</w:t>
            </w:r>
            <w:r>
              <w:rPr>
                <w:noProof/>
                <w:webHidden/>
              </w:rPr>
              <w:fldChar w:fldCharType="end"/>
            </w:r>
          </w:hyperlink>
        </w:p>
        <w:p w14:paraId="69D1758B" w14:textId="7E94B341" w:rsidR="0096041A" w:rsidRDefault="0096041A">
          <w:pPr>
            <w:pStyle w:val="31"/>
            <w:tabs>
              <w:tab w:val="right" w:leader="dot" w:pos="9344"/>
            </w:tabs>
            <w:rPr>
              <w:rFonts w:eastAsiaTheme="minorEastAsia"/>
              <w:noProof/>
              <w:lang w:eastAsia="ru-RU"/>
            </w:rPr>
          </w:pPr>
          <w:hyperlink w:anchor="_Toc217985921" w:history="1">
            <w:r w:rsidRPr="003B7017">
              <w:rPr>
                <w:rStyle w:val="a6"/>
                <w:noProof/>
              </w:rPr>
              <w:t>6.3.5 Вкладка «Доверенности»</w:t>
            </w:r>
            <w:r>
              <w:rPr>
                <w:noProof/>
                <w:webHidden/>
              </w:rPr>
              <w:tab/>
            </w:r>
            <w:r>
              <w:rPr>
                <w:noProof/>
                <w:webHidden/>
              </w:rPr>
              <w:fldChar w:fldCharType="begin"/>
            </w:r>
            <w:r>
              <w:rPr>
                <w:noProof/>
                <w:webHidden/>
              </w:rPr>
              <w:instrText xml:space="preserve"> PAGEREF _Toc217985921 \h </w:instrText>
            </w:r>
            <w:r>
              <w:rPr>
                <w:noProof/>
                <w:webHidden/>
              </w:rPr>
            </w:r>
            <w:r>
              <w:rPr>
                <w:noProof/>
                <w:webHidden/>
              </w:rPr>
              <w:fldChar w:fldCharType="separate"/>
            </w:r>
            <w:r>
              <w:rPr>
                <w:noProof/>
                <w:webHidden/>
              </w:rPr>
              <w:t>39</w:t>
            </w:r>
            <w:r>
              <w:rPr>
                <w:noProof/>
                <w:webHidden/>
              </w:rPr>
              <w:fldChar w:fldCharType="end"/>
            </w:r>
          </w:hyperlink>
        </w:p>
        <w:p w14:paraId="23973D33" w14:textId="5B3378CC" w:rsidR="0096041A" w:rsidRDefault="0096041A">
          <w:pPr>
            <w:pStyle w:val="31"/>
            <w:tabs>
              <w:tab w:val="right" w:leader="dot" w:pos="9344"/>
            </w:tabs>
            <w:rPr>
              <w:rFonts w:eastAsiaTheme="minorEastAsia"/>
              <w:noProof/>
              <w:lang w:eastAsia="ru-RU"/>
            </w:rPr>
          </w:pPr>
          <w:hyperlink w:anchor="_Toc217985922" w:history="1">
            <w:r w:rsidRPr="003B7017">
              <w:rPr>
                <w:rStyle w:val="a6"/>
                <w:noProof/>
              </w:rPr>
              <w:t>6.3.6 Добавление доверенности</w:t>
            </w:r>
            <w:r>
              <w:rPr>
                <w:noProof/>
                <w:webHidden/>
              </w:rPr>
              <w:tab/>
            </w:r>
            <w:r>
              <w:rPr>
                <w:noProof/>
                <w:webHidden/>
              </w:rPr>
              <w:fldChar w:fldCharType="begin"/>
            </w:r>
            <w:r>
              <w:rPr>
                <w:noProof/>
                <w:webHidden/>
              </w:rPr>
              <w:instrText xml:space="preserve"> PAGEREF _Toc217985922 \h </w:instrText>
            </w:r>
            <w:r>
              <w:rPr>
                <w:noProof/>
                <w:webHidden/>
              </w:rPr>
            </w:r>
            <w:r>
              <w:rPr>
                <w:noProof/>
                <w:webHidden/>
              </w:rPr>
              <w:fldChar w:fldCharType="separate"/>
            </w:r>
            <w:r>
              <w:rPr>
                <w:noProof/>
                <w:webHidden/>
              </w:rPr>
              <w:t>39</w:t>
            </w:r>
            <w:r>
              <w:rPr>
                <w:noProof/>
                <w:webHidden/>
              </w:rPr>
              <w:fldChar w:fldCharType="end"/>
            </w:r>
          </w:hyperlink>
        </w:p>
        <w:p w14:paraId="7C138FFC" w14:textId="3B78F796" w:rsidR="0096041A" w:rsidRDefault="0096041A">
          <w:pPr>
            <w:pStyle w:val="31"/>
            <w:tabs>
              <w:tab w:val="right" w:leader="dot" w:pos="9344"/>
            </w:tabs>
            <w:rPr>
              <w:rFonts w:eastAsiaTheme="minorEastAsia"/>
              <w:noProof/>
              <w:lang w:eastAsia="ru-RU"/>
            </w:rPr>
          </w:pPr>
          <w:hyperlink w:anchor="_Toc217985923" w:history="1">
            <w:r w:rsidRPr="003B7017">
              <w:rPr>
                <w:rStyle w:val="a6"/>
                <w:noProof/>
              </w:rPr>
              <w:t>6.3.7 Действия с доверенностью</w:t>
            </w:r>
            <w:r>
              <w:rPr>
                <w:noProof/>
                <w:webHidden/>
              </w:rPr>
              <w:tab/>
            </w:r>
            <w:r>
              <w:rPr>
                <w:noProof/>
                <w:webHidden/>
              </w:rPr>
              <w:fldChar w:fldCharType="begin"/>
            </w:r>
            <w:r>
              <w:rPr>
                <w:noProof/>
                <w:webHidden/>
              </w:rPr>
              <w:instrText xml:space="preserve"> PAGEREF _Toc217985923 \h </w:instrText>
            </w:r>
            <w:r>
              <w:rPr>
                <w:noProof/>
                <w:webHidden/>
              </w:rPr>
            </w:r>
            <w:r>
              <w:rPr>
                <w:noProof/>
                <w:webHidden/>
              </w:rPr>
              <w:fldChar w:fldCharType="separate"/>
            </w:r>
            <w:r>
              <w:rPr>
                <w:noProof/>
                <w:webHidden/>
              </w:rPr>
              <w:t>43</w:t>
            </w:r>
            <w:r>
              <w:rPr>
                <w:noProof/>
                <w:webHidden/>
              </w:rPr>
              <w:fldChar w:fldCharType="end"/>
            </w:r>
          </w:hyperlink>
        </w:p>
        <w:p w14:paraId="1587BB2C" w14:textId="1015BE1B" w:rsidR="0096041A" w:rsidRDefault="0096041A">
          <w:pPr>
            <w:pStyle w:val="31"/>
            <w:tabs>
              <w:tab w:val="right" w:leader="dot" w:pos="9344"/>
            </w:tabs>
            <w:rPr>
              <w:rFonts w:eastAsiaTheme="minorEastAsia"/>
              <w:noProof/>
              <w:lang w:eastAsia="ru-RU"/>
            </w:rPr>
          </w:pPr>
          <w:hyperlink w:anchor="_Toc217985924" w:history="1">
            <w:r w:rsidRPr="003B7017">
              <w:rPr>
                <w:rStyle w:val="a6"/>
                <w:noProof/>
              </w:rPr>
              <w:t>6.3.8 Настройка связи доверенности с сертификатом</w:t>
            </w:r>
            <w:r>
              <w:rPr>
                <w:noProof/>
                <w:webHidden/>
              </w:rPr>
              <w:tab/>
            </w:r>
            <w:r>
              <w:rPr>
                <w:noProof/>
                <w:webHidden/>
              </w:rPr>
              <w:fldChar w:fldCharType="begin"/>
            </w:r>
            <w:r>
              <w:rPr>
                <w:noProof/>
                <w:webHidden/>
              </w:rPr>
              <w:instrText xml:space="preserve"> PAGEREF _Toc217985924 \h </w:instrText>
            </w:r>
            <w:r>
              <w:rPr>
                <w:noProof/>
                <w:webHidden/>
              </w:rPr>
            </w:r>
            <w:r>
              <w:rPr>
                <w:noProof/>
                <w:webHidden/>
              </w:rPr>
              <w:fldChar w:fldCharType="separate"/>
            </w:r>
            <w:r>
              <w:rPr>
                <w:noProof/>
                <w:webHidden/>
              </w:rPr>
              <w:t>43</w:t>
            </w:r>
            <w:r>
              <w:rPr>
                <w:noProof/>
                <w:webHidden/>
              </w:rPr>
              <w:fldChar w:fldCharType="end"/>
            </w:r>
          </w:hyperlink>
        </w:p>
        <w:p w14:paraId="13244DF2" w14:textId="2FCB7582" w:rsidR="0096041A" w:rsidRDefault="0096041A">
          <w:pPr>
            <w:pStyle w:val="31"/>
            <w:tabs>
              <w:tab w:val="right" w:leader="dot" w:pos="9344"/>
            </w:tabs>
            <w:rPr>
              <w:rFonts w:eastAsiaTheme="minorEastAsia"/>
              <w:noProof/>
              <w:lang w:eastAsia="ru-RU"/>
            </w:rPr>
          </w:pPr>
          <w:hyperlink w:anchor="_Toc217985925" w:history="1">
            <w:r w:rsidRPr="003B7017">
              <w:rPr>
                <w:rStyle w:val="a6"/>
                <w:noProof/>
              </w:rPr>
              <w:t>6.3.9 Истечение срока действия сертификата или доверенности</w:t>
            </w:r>
            <w:r>
              <w:rPr>
                <w:noProof/>
                <w:webHidden/>
              </w:rPr>
              <w:tab/>
            </w:r>
            <w:r>
              <w:rPr>
                <w:noProof/>
                <w:webHidden/>
              </w:rPr>
              <w:fldChar w:fldCharType="begin"/>
            </w:r>
            <w:r>
              <w:rPr>
                <w:noProof/>
                <w:webHidden/>
              </w:rPr>
              <w:instrText xml:space="preserve"> PAGEREF _Toc217985925 \h </w:instrText>
            </w:r>
            <w:r>
              <w:rPr>
                <w:noProof/>
                <w:webHidden/>
              </w:rPr>
            </w:r>
            <w:r>
              <w:rPr>
                <w:noProof/>
                <w:webHidden/>
              </w:rPr>
              <w:fldChar w:fldCharType="separate"/>
            </w:r>
            <w:r>
              <w:rPr>
                <w:noProof/>
                <w:webHidden/>
              </w:rPr>
              <w:t>44</w:t>
            </w:r>
            <w:r>
              <w:rPr>
                <w:noProof/>
                <w:webHidden/>
              </w:rPr>
              <w:fldChar w:fldCharType="end"/>
            </w:r>
          </w:hyperlink>
        </w:p>
        <w:p w14:paraId="72CEF0E9" w14:textId="6E4CE42E" w:rsidR="0096041A" w:rsidRDefault="0096041A">
          <w:pPr>
            <w:pStyle w:val="31"/>
            <w:tabs>
              <w:tab w:val="right" w:leader="dot" w:pos="9344"/>
            </w:tabs>
            <w:rPr>
              <w:rFonts w:eastAsiaTheme="minorEastAsia"/>
              <w:noProof/>
              <w:lang w:eastAsia="ru-RU"/>
            </w:rPr>
          </w:pPr>
          <w:hyperlink w:anchor="_Toc217985926" w:history="1">
            <w:r w:rsidRPr="003B7017">
              <w:rPr>
                <w:rStyle w:val="a6"/>
                <w:noProof/>
              </w:rPr>
              <w:t>6.3.10 Подписание документов</w:t>
            </w:r>
            <w:r>
              <w:rPr>
                <w:noProof/>
                <w:webHidden/>
              </w:rPr>
              <w:tab/>
            </w:r>
            <w:r>
              <w:rPr>
                <w:noProof/>
                <w:webHidden/>
              </w:rPr>
              <w:fldChar w:fldCharType="begin"/>
            </w:r>
            <w:r>
              <w:rPr>
                <w:noProof/>
                <w:webHidden/>
              </w:rPr>
              <w:instrText xml:space="preserve"> PAGEREF _Toc217985926 \h </w:instrText>
            </w:r>
            <w:r>
              <w:rPr>
                <w:noProof/>
                <w:webHidden/>
              </w:rPr>
            </w:r>
            <w:r>
              <w:rPr>
                <w:noProof/>
                <w:webHidden/>
              </w:rPr>
              <w:fldChar w:fldCharType="separate"/>
            </w:r>
            <w:r>
              <w:rPr>
                <w:noProof/>
                <w:webHidden/>
              </w:rPr>
              <w:t>44</w:t>
            </w:r>
            <w:r>
              <w:rPr>
                <w:noProof/>
                <w:webHidden/>
              </w:rPr>
              <w:fldChar w:fldCharType="end"/>
            </w:r>
          </w:hyperlink>
        </w:p>
        <w:p w14:paraId="07FD1D19" w14:textId="0E91774A" w:rsidR="0096041A" w:rsidRDefault="0096041A">
          <w:pPr>
            <w:pStyle w:val="21"/>
            <w:tabs>
              <w:tab w:val="right" w:leader="dot" w:pos="9344"/>
            </w:tabs>
            <w:rPr>
              <w:rFonts w:eastAsiaTheme="minorEastAsia"/>
              <w:noProof/>
              <w:lang w:eastAsia="ru-RU"/>
            </w:rPr>
          </w:pPr>
          <w:hyperlink w:anchor="_Toc217985927" w:history="1">
            <w:r w:rsidRPr="003B7017">
              <w:rPr>
                <w:rStyle w:val="a6"/>
                <w:noProof/>
              </w:rPr>
              <w:t>6.4 Настройка дополнительной почты</w:t>
            </w:r>
            <w:r>
              <w:rPr>
                <w:noProof/>
                <w:webHidden/>
              </w:rPr>
              <w:tab/>
            </w:r>
            <w:r>
              <w:rPr>
                <w:noProof/>
                <w:webHidden/>
              </w:rPr>
              <w:fldChar w:fldCharType="begin"/>
            </w:r>
            <w:r>
              <w:rPr>
                <w:noProof/>
                <w:webHidden/>
              </w:rPr>
              <w:instrText xml:space="preserve"> PAGEREF _Toc217985927 \h </w:instrText>
            </w:r>
            <w:r>
              <w:rPr>
                <w:noProof/>
                <w:webHidden/>
              </w:rPr>
            </w:r>
            <w:r>
              <w:rPr>
                <w:noProof/>
                <w:webHidden/>
              </w:rPr>
              <w:fldChar w:fldCharType="separate"/>
            </w:r>
            <w:r>
              <w:rPr>
                <w:noProof/>
                <w:webHidden/>
              </w:rPr>
              <w:t>45</w:t>
            </w:r>
            <w:r>
              <w:rPr>
                <w:noProof/>
                <w:webHidden/>
              </w:rPr>
              <w:fldChar w:fldCharType="end"/>
            </w:r>
          </w:hyperlink>
        </w:p>
        <w:p w14:paraId="145204B4" w14:textId="04D110BD" w:rsidR="0096041A" w:rsidRDefault="0096041A">
          <w:pPr>
            <w:pStyle w:val="11"/>
            <w:tabs>
              <w:tab w:val="right" w:leader="dot" w:pos="9344"/>
            </w:tabs>
            <w:rPr>
              <w:rFonts w:eastAsiaTheme="minorEastAsia"/>
              <w:noProof/>
              <w:lang w:eastAsia="ru-RU"/>
            </w:rPr>
          </w:pPr>
          <w:hyperlink w:anchor="_Toc217985928" w:history="1">
            <w:r w:rsidRPr="003B7017">
              <w:rPr>
                <w:rStyle w:val="a6"/>
                <w:noProof/>
              </w:rPr>
              <w:t>7 Профиль организации</w:t>
            </w:r>
            <w:r>
              <w:rPr>
                <w:noProof/>
                <w:webHidden/>
              </w:rPr>
              <w:tab/>
            </w:r>
            <w:r>
              <w:rPr>
                <w:noProof/>
                <w:webHidden/>
              </w:rPr>
              <w:fldChar w:fldCharType="begin"/>
            </w:r>
            <w:r>
              <w:rPr>
                <w:noProof/>
                <w:webHidden/>
              </w:rPr>
              <w:instrText xml:space="preserve"> PAGEREF _Toc217985928 \h </w:instrText>
            </w:r>
            <w:r>
              <w:rPr>
                <w:noProof/>
                <w:webHidden/>
              </w:rPr>
            </w:r>
            <w:r>
              <w:rPr>
                <w:noProof/>
                <w:webHidden/>
              </w:rPr>
              <w:fldChar w:fldCharType="separate"/>
            </w:r>
            <w:r>
              <w:rPr>
                <w:noProof/>
                <w:webHidden/>
              </w:rPr>
              <w:t>48</w:t>
            </w:r>
            <w:r>
              <w:rPr>
                <w:noProof/>
                <w:webHidden/>
              </w:rPr>
              <w:fldChar w:fldCharType="end"/>
            </w:r>
          </w:hyperlink>
        </w:p>
        <w:p w14:paraId="298B1ED8" w14:textId="6B580CE6" w:rsidR="0096041A" w:rsidRDefault="0096041A">
          <w:pPr>
            <w:pStyle w:val="21"/>
            <w:tabs>
              <w:tab w:val="right" w:leader="dot" w:pos="9344"/>
            </w:tabs>
            <w:rPr>
              <w:rFonts w:eastAsiaTheme="minorEastAsia"/>
              <w:noProof/>
              <w:lang w:eastAsia="ru-RU"/>
            </w:rPr>
          </w:pPr>
          <w:hyperlink w:anchor="_Toc217985929" w:history="1">
            <w:r w:rsidRPr="003B7017">
              <w:rPr>
                <w:rStyle w:val="a6"/>
                <w:noProof/>
              </w:rPr>
              <w:t>7.1 Профиль организации</w:t>
            </w:r>
            <w:r>
              <w:rPr>
                <w:noProof/>
                <w:webHidden/>
              </w:rPr>
              <w:tab/>
            </w:r>
            <w:r>
              <w:rPr>
                <w:noProof/>
                <w:webHidden/>
              </w:rPr>
              <w:fldChar w:fldCharType="begin"/>
            </w:r>
            <w:r>
              <w:rPr>
                <w:noProof/>
                <w:webHidden/>
              </w:rPr>
              <w:instrText xml:space="preserve"> PAGEREF _Toc217985929 \h </w:instrText>
            </w:r>
            <w:r>
              <w:rPr>
                <w:noProof/>
                <w:webHidden/>
              </w:rPr>
            </w:r>
            <w:r>
              <w:rPr>
                <w:noProof/>
                <w:webHidden/>
              </w:rPr>
              <w:fldChar w:fldCharType="separate"/>
            </w:r>
            <w:r>
              <w:rPr>
                <w:noProof/>
                <w:webHidden/>
              </w:rPr>
              <w:t>48</w:t>
            </w:r>
            <w:r>
              <w:rPr>
                <w:noProof/>
                <w:webHidden/>
              </w:rPr>
              <w:fldChar w:fldCharType="end"/>
            </w:r>
          </w:hyperlink>
        </w:p>
        <w:p w14:paraId="592B19D0" w14:textId="12AA22CC" w:rsidR="0096041A" w:rsidRDefault="0096041A">
          <w:pPr>
            <w:pStyle w:val="21"/>
            <w:tabs>
              <w:tab w:val="right" w:leader="dot" w:pos="9344"/>
            </w:tabs>
            <w:rPr>
              <w:rFonts w:eastAsiaTheme="minorEastAsia"/>
              <w:noProof/>
              <w:lang w:eastAsia="ru-RU"/>
            </w:rPr>
          </w:pPr>
          <w:hyperlink w:anchor="_Toc217985930" w:history="1">
            <w:r w:rsidRPr="003B7017">
              <w:rPr>
                <w:rStyle w:val="a6"/>
                <w:noProof/>
              </w:rPr>
              <w:t>7.2 Анкета организации</w:t>
            </w:r>
            <w:r>
              <w:rPr>
                <w:noProof/>
                <w:webHidden/>
              </w:rPr>
              <w:tab/>
            </w:r>
            <w:r>
              <w:rPr>
                <w:noProof/>
                <w:webHidden/>
              </w:rPr>
              <w:fldChar w:fldCharType="begin"/>
            </w:r>
            <w:r>
              <w:rPr>
                <w:noProof/>
                <w:webHidden/>
              </w:rPr>
              <w:instrText xml:space="preserve"> PAGEREF _Toc217985930 \h </w:instrText>
            </w:r>
            <w:r>
              <w:rPr>
                <w:noProof/>
                <w:webHidden/>
              </w:rPr>
            </w:r>
            <w:r>
              <w:rPr>
                <w:noProof/>
                <w:webHidden/>
              </w:rPr>
              <w:fldChar w:fldCharType="separate"/>
            </w:r>
            <w:r>
              <w:rPr>
                <w:noProof/>
                <w:webHidden/>
              </w:rPr>
              <w:t>49</w:t>
            </w:r>
            <w:r>
              <w:rPr>
                <w:noProof/>
                <w:webHidden/>
              </w:rPr>
              <w:fldChar w:fldCharType="end"/>
            </w:r>
          </w:hyperlink>
        </w:p>
        <w:p w14:paraId="658A1621" w14:textId="1F535C58" w:rsidR="0096041A" w:rsidRDefault="0096041A">
          <w:pPr>
            <w:pStyle w:val="31"/>
            <w:tabs>
              <w:tab w:val="right" w:leader="dot" w:pos="9344"/>
            </w:tabs>
            <w:rPr>
              <w:rFonts w:eastAsiaTheme="minorEastAsia"/>
              <w:noProof/>
              <w:lang w:eastAsia="ru-RU"/>
            </w:rPr>
          </w:pPr>
          <w:hyperlink w:anchor="_Toc217985931" w:history="1">
            <w:r w:rsidRPr="003B7017">
              <w:rPr>
                <w:rStyle w:val="a6"/>
                <w:noProof/>
              </w:rPr>
              <w:t>7.2.1 Повторное формирование документа «Анкета организации»</w:t>
            </w:r>
            <w:r>
              <w:rPr>
                <w:noProof/>
                <w:webHidden/>
              </w:rPr>
              <w:tab/>
            </w:r>
            <w:r>
              <w:rPr>
                <w:noProof/>
                <w:webHidden/>
              </w:rPr>
              <w:fldChar w:fldCharType="begin"/>
            </w:r>
            <w:r>
              <w:rPr>
                <w:noProof/>
                <w:webHidden/>
              </w:rPr>
              <w:instrText xml:space="preserve"> PAGEREF _Toc217985931 \h </w:instrText>
            </w:r>
            <w:r>
              <w:rPr>
                <w:noProof/>
                <w:webHidden/>
              </w:rPr>
            </w:r>
            <w:r>
              <w:rPr>
                <w:noProof/>
                <w:webHidden/>
              </w:rPr>
              <w:fldChar w:fldCharType="separate"/>
            </w:r>
            <w:r>
              <w:rPr>
                <w:noProof/>
                <w:webHidden/>
              </w:rPr>
              <w:t>49</w:t>
            </w:r>
            <w:r>
              <w:rPr>
                <w:noProof/>
                <w:webHidden/>
              </w:rPr>
              <w:fldChar w:fldCharType="end"/>
            </w:r>
          </w:hyperlink>
        </w:p>
        <w:p w14:paraId="7D7FDA75" w14:textId="1A54F194" w:rsidR="0096041A" w:rsidRDefault="0096041A">
          <w:pPr>
            <w:pStyle w:val="31"/>
            <w:tabs>
              <w:tab w:val="right" w:leader="dot" w:pos="9344"/>
            </w:tabs>
            <w:rPr>
              <w:rFonts w:eastAsiaTheme="minorEastAsia"/>
              <w:noProof/>
              <w:lang w:eastAsia="ru-RU"/>
            </w:rPr>
          </w:pPr>
          <w:hyperlink w:anchor="_Toc217985932" w:history="1">
            <w:r w:rsidRPr="003B7017">
              <w:rPr>
                <w:rStyle w:val="a6"/>
                <w:noProof/>
              </w:rPr>
              <w:t>7.2.2 Обновление анкеты из открытого источника</w:t>
            </w:r>
            <w:r>
              <w:rPr>
                <w:noProof/>
                <w:webHidden/>
              </w:rPr>
              <w:tab/>
            </w:r>
            <w:r>
              <w:rPr>
                <w:noProof/>
                <w:webHidden/>
              </w:rPr>
              <w:fldChar w:fldCharType="begin"/>
            </w:r>
            <w:r>
              <w:rPr>
                <w:noProof/>
                <w:webHidden/>
              </w:rPr>
              <w:instrText xml:space="preserve"> PAGEREF _Toc217985932 \h </w:instrText>
            </w:r>
            <w:r>
              <w:rPr>
                <w:noProof/>
                <w:webHidden/>
              </w:rPr>
            </w:r>
            <w:r>
              <w:rPr>
                <w:noProof/>
                <w:webHidden/>
              </w:rPr>
              <w:fldChar w:fldCharType="separate"/>
            </w:r>
            <w:r>
              <w:rPr>
                <w:noProof/>
                <w:webHidden/>
              </w:rPr>
              <w:t>49</w:t>
            </w:r>
            <w:r>
              <w:rPr>
                <w:noProof/>
                <w:webHidden/>
              </w:rPr>
              <w:fldChar w:fldCharType="end"/>
            </w:r>
          </w:hyperlink>
        </w:p>
        <w:p w14:paraId="2CECBEFB" w14:textId="10DFD364" w:rsidR="0096041A" w:rsidRDefault="0096041A">
          <w:pPr>
            <w:pStyle w:val="21"/>
            <w:tabs>
              <w:tab w:val="right" w:leader="dot" w:pos="9344"/>
            </w:tabs>
            <w:rPr>
              <w:rFonts w:eastAsiaTheme="minorEastAsia"/>
              <w:noProof/>
              <w:lang w:eastAsia="ru-RU"/>
            </w:rPr>
          </w:pPr>
          <w:hyperlink w:anchor="_Toc217985933" w:history="1">
            <w:r w:rsidRPr="003B7017">
              <w:rPr>
                <w:rStyle w:val="a6"/>
                <w:noProof/>
              </w:rPr>
              <w:t>7.3 Добавление нового сотрудника</w:t>
            </w:r>
            <w:r>
              <w:rPr>
                <w:noProof/>
                <w:webHidden/>
              </w:rPr>
              <w:tab/>
            </w:r>
            <w:r>
              <w:rPr>
                <w:noProof/>
                <w:webHidden/>
              </w:rPr>
              <w:fldChar w:fldCharType="begin"/>
            </w:r>
            <w:r>
              <w:rPr>
                <w:noProof/>
                <w:webHidden/>
              </w:rPr>
              <w:instrText xml:space="preserve"> PAGEREF _Toc217985933 \h </w:instrText>
            </w:r>
            <w:r>
              <w:rPr>
                <w:noProof/>
                <w:webHidden/>
              </w:rPr>
            </w:r>
            <w:r>
              <w:rPr>
                <w:noProof/>
                <w:webHidden/>
              </w:rPr>
              <w:fldChar w:fldCharType="separate"/>
            </w:r>
            <w:r>
              <w:rPr>
                <w:noProof/>
                <w:webHidden/>
              </w:rPr>
              <w:t>51</w:t>
            </w:r>
            <w:r>
              <w:rPr>
                <w:noProof/>
                <w:webHidden/>
              </w:rPr>
              <w:fldChar w:fldCharType="end"/>
            </w:r>
          </w:hyperlink>
        </w:p>
        <w:p w14:paraId="11675C0F" w14:textId="71932109" w:rsidR="0096041A" w:rsidRDefault="0096041A">
          <w:pPr>
            <w:pStyle w:val="21"/>
            <w:tabs>
              <w:tab w:val="right" w:leader="dot" w:pos="9344"/>
            </w:tabs>
            <w:rPr>
              <w:rFonts w:eastAsiaTheme="minorEastAsia"/>
              <w:noProof/>
              <w:lang w:eastAsia="ru-RU"/>
            </w:rPr>
          </w:pPr>
          <w:hyperlink w:anchor="_Toc217985934" w:history="1">
            <w:r w:rsidRPr="003B7017">
              <w:rPr>
                <w:rStyle w:val="a6"/>
                <w:noProof/>
              </w:rPr>
              <w:t>7.4 Настройка получателей организации</w:t>
            </w:r>
            <w:r>
              <w:rPr>
                <w:noProof/>
                <w:webHidden/>
              </w:rPr>
              <w:tab/>
            </w:r>
            <w:r>
              <w:rPr>
                <w:noProof/>
                <w:webHidden/>
              </w:rPr>
              <w:fldChar w:fldCharType="begin"/>
            </w:r>
            <w:r>
              <w:rPr>
                <w:noProof/>
                <w:webHidden/>
              </w:rPr>
              <w:instrText xml:space="preserve"> PAGEREF _Toc217985934 \h </w:instrText>
            </w:r>
            <w:r>
              <w:rPr>
                <w:noProof/>
                <w:webHidden/>
              </w:rPr>
            </w:r>
            <w:r>
              <w:rPr>
                <w:noProof/>
                <w:webHidden/>
              </w:rPr>
              <w:fldChar w:fldCharType="separate"/>
            </w:r>
            <w:r>
              <w:rPr>
                <w:noProof/>
                <w:webHidden/>
              </w:rPr>
              <w:t>52</w:t>
            </w:r>
            <w:r>
              <w:rPr>
                <w:noProof/>
                <w:webHidden/>
              </w:rPr>
              <w:fldChar w:fldCharType="end"/>
            </w:r>
          </w:hyperlink>
        </w:p>
        <w:p w14:paraId="454359C1" w14:textId="36A7FB82" w:rsidR="0096041A" w:rsidRDefault="0096041A">
          <w:pPr>
            <w:pStyle w:val="21"/>
            <w:tabs>
              <w:tab w:val="right" w:leader="dot" w:pos="9344"/>
            </w:tabs>
            <w:rPr>
              <w:rFonts w:eastAsiaTheme="minorEastAsia"/>
              <w:noProof/>
              <w:lang w:eastAsia="ru-RU"/>
            </w:rPr>
          </w:pPr>
          <w:hyperlink w:anchor="_Toc217985935" w:history="1">
            <w:r w:rsidRPr="003B7017">
              <w:rPr>
                <w:rStyle w:val="a6"/>
                <w:noProof/>
              </w:rPr>
              <w:t>7.5 Настройка уведомлений</w:t>
            </w:r>
            <w:r>
              <w:rPr>
                <w:noProof/>
                <w:webHidden/>
              </w:rPr>
              <w:tab/>
            </w:r>
            <w:r>
              <w:rPr>
                <w:noProof/>
                <w:webHidden/>
              </w:rPr>
              <w:fldChar w:fldCharType="begin"/>
            </w:r>
            <w:r>
              <w:rPr>
                <w:noProof/>
                <w:webHidden/>
              </w:rPr>
              <w:instrText xml:space="preserve"> PAGEREF _Toc217985935 \h </w:instrText>
            </w:r>
            <w:r>
              <w:rPr>
                <w:noProof/>
                <w:webHidden/>
              </w:rPr>
            </w:r>
            <w:r>
              <w:rPr>
                <w:noProof/>
                <w:webHidden/>
              </w:rPr>
              <w:fldChar w:fldCharType="separate"/>
            </w:r>
            <w:r>
              <w:rPr>
                <w:noProof/>
                <w:webHidden/>
              </w:rPr>
              <w:t>54</w:t>
            </w:r>
            <w:r>
              <w:rPr>
                <w:noProof/>
                <w:webHidden/>
              </w:rPr>
              <w:fldChar w:fldCharType="end"/>
            </w:r>
          </w:hyperlink>
        </w:p>
        <w:p w14:paraId="43D724B1" w14:textId="35ABF6D6" w:rsidR="0096041A" w:rsidRDefault="0096041A">
          <w:pPr>
            <w:pStyle w:val="21"/>
            <w:tabs>
              <w:tab w:val="right" w:leader="dot" w:pos="9344"/>
            </w:tabs>
            <w:rPr>
              <w:rFonts w:eastAsiaTheme="minorEastAsia"/>
              <w:noProof/>
              <w:lang w:eastAsia="ru-RU"/>
            </w:rPr>
          </w:pPr>
          <w:hyperlink w:anchor="_Toc217985936" w:history="1">
            <w:r w:rsidRPr="003B7017">
              <w:rPr>
                <w:rStyle w:val="a6"/>
                <w:noProof/>
              </w:rPr>
              <w:t>7.6 Настройка подразделений</w:t>
            </w:r>
            <w:r>
              <w:rPr>
                <w:noProof/>
                <w:webHidden/>
              </w:rPr>
              <w:tab/>
            </w:r>
            <w:r>
              <w:rPr>
                <w:noProof/>
                <w:webHidden/>
              </w:rPr>
              <w:fldChar w:fldCharType="begin"/>
            </w:r>
            <w:r>
              <w:rPr>
                <w:noProof/>
                <w:webHidden/>
              </w:rPr>
              <w:instrText xml:space="preserve"> PAGEREF _Toc217985936 \h </w:instrText>
            </w:r>
            <w:r>
              <w:rPr>
                <w:noProof/>
                <w:webHidden/>
              </w:rPr>
            </w:r>
            <w:r>
              <w:rPr>
                <w:noProof/>
                <w:webHidden/>
              </w:rPr>
              <w:fldChar w:fldCharType="separate"/>
            </w:r>
            <w:r>
              <w:rPr>
                <w:noProof/>
                <w:webHidden/>
              </w:rPr>
              <w:t>58</w:t>
            </w:r>
            <w:r>
              <w:rPr>
                <w:noProof/>
                <w:webHidden/>
              </w:rPr>
              <w:fldChar w:fldCharType="end"/>
            </w:r>
          </w:hyperlink>
        </w:p>
        <w:p w14:paraId="2FA78380" w14:textId="49C5F320" w:rsidR="0096041A" w:rsidRDefault="0096041A">
          <w:pPr>
            <w:pStyle w:val="21"/>
            <w:tabs>
              <w:tab w:val="right" w:leader="dot" w:pos="9344"/>
            </w:tabs>
            <w:rPr>
              <w:rFonts w:eastAsiaTheme="minorEastAsia"/>
              <w:noProof/>
              <w:lang w:eastAsia="ru-RU"/>
            </w:rPr>
          </w:pPr>
          <w:hyperlink w:anchor="_Toc217985937" w:history="1">
            <w:r w:rsidRPr="003B7017">
              <w:rPr>
                <w:rStyle w:val="a6"/>
                <w:noProof/>
              </w:rPr>
              <w:t>7.7 Реестр полномочий подписи</w:t>
            </w:r>
            <w:r>
              <w:rPr>
                <w:noProof/>
                <w:webHidden/>
              </w:rPr>
              <w:tab/>
            </w:r>
            <w:r>
              <w:rPr>
                <w:noProof/>
                <w:webHidden/>
              </w:rPr>
              <w:fldChar w:fldCharType="begin"/>
            </w:r>
            <w:r>
              <w:rPr>
                <w:noProof/>
                <w:webHidden/>
              </w:rPr>
              <w:instrText xml:space="preserve"> PAGEREF _Toc217985937 \h </w:instrText>
            </w:r>
            <w:r>
              <w:rPr>
                <w:noProof/>
                <w:webHidden/>
              </w:rPr>
            </w:r>
            <w:r>
              <w:rPr>
                <w:noProof/>
                <w:webHidden/>
              </w:rPr>
              <w:fldChar w:fldCharType="separate"/>
            </w:r>
            <w:r>
              <w:rPr>
                <w:noProof/>
                <w:webHidden/>
              </w:rPr>
              <w:t>62</w:t>
            </w:r>
            <w:r>
              <w:rPr>
                <w:noProof/>
                <w:webHidden/>
              </w:rPr>
              <w:fldChar w:fldCharType="end"/>
            </w:r>
          </w:hyperlink>
        </w:p>
        <w:p w14:paraId="486CA03D" w14:textId="561CC741" w:rsidR="0096041A" w:rsidRDefault="0096041A">
          <w:pPr>
            <w:pStyle w:val="21"/>
            <w:tabs>
              <w:tab w:val="right" w:leader="dot" w:pos="9344"/>
            </w:tabs>
            <w:rPr>
              <w:rFonts w:eastAsiaTheme="minorEastAsia"/>
              <w:noProof/>
              <w:lang w:eastAsia="ru-RU"/>
            </w:rPr>
          </w:pPr>
          <w:hyperlink w:anchor="_Toc217985938" w:history="1">
            <w:r w:rsidRPr="003B7017">
              <w:rPr>
                <w:rStyle w:val="a6"/>
                <w:noProof/>
              </w:rPr>
              <w:t>7.8 Настройка аутентификации</w:t>
            </w:r>
            <w:r>
              <w:rPr>
                <w:noProof/>
                <w:webHidden/>
              </w:rPr>
              <w:tab/>
            </w:r>
            <w:r>
              <w:rPr>
                <w:noProof/>
                <w:webHidden/>
              </w:rPr>
              <w:fldChar w:fldCharType="begin"/>
            </w:r>
            <w:r>
              <w:rPr>
                <w:noProof/>
                <w:webHidden/>
              </w:rPr>
              <w:instrText xml:space="preserve"> PAGEREF _Toc217985938 \h </w:instrText>
            </w:r>
            <w:r>
              <w:rPr>
                <w:noProof/>
                <w:webHidden/>
              </w:rPr>
            </w:r>
            <w:r>
              <w:rPr>
                <w:noProof/>
                <w:webHidden/>
              </w:rPr>
              <w:fldChar w:fldCharType="separate"/>
            </w:r>
            <w:r>
              <w:rPr>
                <w:noProof/>
                <w:webHidden/>
              </w:rPr>
              <w:t>71</w:t>
            </w:r>
            <w:r>
              <w:rPr>
                <w:noProof/>
                <w:webHidden/>
              </w:rPr>
              <w:fldChar w:fldCharType="end"/>
            </w:r>
          </w:hyperlink>
        </w:p>
        <w:p w14:paraId="0A4C1CBB" w14:textId="20E150D0" w:rsidR="0096041A" w:rsidRDefault="0096041A">
          <w:pPr>
            <w:pStyle w:val="21"/>
            <w:tabs>
              <w:tab w:val="right" w:leader="dot" w:pos="9344"/>
            </w:tabs>
            <w:rPr>
              <w:rFonts w:eastAsiaTheme="minorEastAsia"/>
              <w:noProof/>
              <w:lang w:eastAsia="ru-RU"/>
            </w:rPr>
          </w:pPr>
          <w:hyperlink w:anchor="_Toc217985939" w:history="1">
            <w:r w:rsidRPr="003B7017">
              <w:rPr>
                <w:rStyle w:val="a6"/>
                <w:noProof/>
              </w:rPr>
              <w:t>7.9 Доступ из внешних систем</w:t>
            </w:r>
            <w:r>
              <w:rPr>
                <w:noProof/>
                <w:webHidden/>
              </w:rPr>
              <w:tab/>
            </w:r>
            <w:r>
              <w:rPr>
                <w:noProof/>
                <w:webHidden/>
              </w:rPr>
              <w:fldChar w:fldCharType="begin"/>
            </w:r>
            <w:r>
              <w:rPr>
                <w:noProof/>
                <w:webHidden/>
              </w:rPr>
              <w:instrText xml:space="preserve"> PAGEREF _Toc217985939 \h </w:instrText>
            </w:r>
            <w:r>
              <w:rPr>
                <w:noProof/>
                <w:webHidden/>
              </w:rPr>
            </w:r>
            <w:r>
              <w:rPr>
                <w:noProof/>
                <w:webHidden/>
              </w:rPr>
              <w:fldChar w:fldCharType="separate"/>
            </w:r>
            <w:r>
              <w:rPr>
                <w:noProof/>
                <w:webHidden/>
              </w:rPr>
              <w:t>74</w:t>
            </w:r>
            <w:r>
              <w:rPr>
                <w:noProof/>
                <w:webHidden/>
              </w:rPr>
              <w:fldChar w:fldCharType="end"/>
            </w:r>
          </w:hyperlink>
        </w:p>
        <w:p w14:paraId="24F6D9DF" w14:textId="0F9654EA" w:rsidR="0096041A" w:rsidRDefault="0096041A">
          <w:pPr>
            <w:pStyle w:val="11"/>
            <w:tabs>
              <w:tab w:val="right" w:leader="dot" w:pos="9344"/>
            </w:tabs>
            <w:rPr>
              <w:rFonts w:eastAsiaTheme="minorEastAsia"/>
              <w:noProof/>
              <w:lang w:eastAsia="ru-RU"/>
            </w:rPr>
          </w:pPr>
          <w:hyperlink w:anchor="_Toc217985940" w:history="1">
            <w:r w:rsidRPr="003B7017">
              <w:rPr>
                <w:rStyle w:val="a6"/>
                <w:noProof/>
              </w:rPr>
              <w:t>8 Документы</w:t>
            </w:r>
            <w:r>
              <w:rPr>
                <w:noProof/>
                <w:webHidden/>
              </w:rPr>
              <w:tab/>
            </w:r>
            <w:r>
              <w:rPr>
                <w:noProof/>
                <w:webHidden/>
              </w:rPr>
              <w:fldChar w:fldCharType="begin"/>
            </w:r>
            <w:r>
              <w:rPr>
                <w:noProof/>
                <w:webHidden/>
              </w:rPr>
              <w:instrText xml:space="preserve"> PAGEREF _Toc217985940 \h </w:instrText>
            </w:r>
            <w:r>
              <w:rPr>
                <w:noProof/>
                <w:webHidden/>
              </w:rPr>
            </w:r>
            <w:r>
              <w:rPr>
                <w:noProof/>
                <w:webHidden/>
              </w:rPr>
              <w:fldChar w:fldCharType="separate"/>
            </w:r>
            <w:r>
              <w:rPr>
                <w:noProof/>
                <w:webHidden/>
              </w:rPr>
              <w:t>77</w:t>
            </w:r>
            <w:r>
              <w:rPr>
                <w:noProof/>
                <w:webHidden/>
              </w:rPr>
              <w:fldChar w:fldCharType="end"/>
            </w:r>
          </w:hyperlink>
        </w:p>
        <w:p w14:paraId="2D1112BC" w14:textId="6C2724A6" w:rsidR="0096041A" w:rsidRDefault="0096041A">
          <w:pPr>
            <w:pStyle w:val="21"/>
            <w:tabs>
              <w:tab w:val="right" w:leader="dot" w:pos="9344"/>
            </w:tabs>
            <w:rPr>
              <w:rFonts w:eastAsiaTheme="minorEastAsia"/>
              <w:noProof/>
              <w:lang w:eastAsia="ru-RU"/>
            </w:rPr>
          </w:pPr>
          <w:hyperlink w:anchor="_Toc217985941" w:history="1">
            <w:r w:rsidRPr="003B7017">
              <w:rPr>
                <w:rStyle w:val="a6"/>
                <w:noProof/>
              </w:rPr>
              <w:t>8.1 Входящие и исходящие документы</w:t>
            </w:r>
            <w:r>
              <w:rPr>
                <w:noProof/>
                <w:webHidden/>
              </w:rPr>
              <w:tab/>
            </w:r>
            <w:r>
              <w:rPr>
                <w:noProof/>
                <w:webHidden/>
              </w:rPr>
              <w:fldChar w:fldCharType="begin"/>
            </w:r>
            <w:r>
              <w:rPr>
                <w:noProof/>
                <w:webHidden/>
              </w:rPr>
              <w:instrText xml:space="preserve"> PAGEREF _Toc217985941 \h </w:instrText>
            </w:r>
            <w:r>
              <w:rPr>
                <w:noProof/>
                <w:webHidden/>
              </w:rPr>
            </w:r>
            <w:r>
              <w:rPr>
                <w:noProof/>
                <w:webHidden/>
              </w:rPr>
              <w:fldChar w:fldCharType="separate"/>
            </w:r>
            <w:r>
              <w:rPr>
                <w:noProof/>
                <w:webHidden/>
              </w:rPr>
              <w:t>77</w:t>
            </w:r>
            <w:r>
              <w:rPr>
                <w:noProof/>
                <w:webHidden/>
              </w:rPr>
              <w:fldChar w:fldCharType="end"/>
            </w:r>
          </w:hyperlink>
        </w:p>
        <w:p w14:paraId="03087E28" w14:textId="4E564481" w:rsidR="0096041A" w:rsidRDefault="0096041A">
          <w:pPr>
            <w:pStyle w:val="21"/>
            <w:tabs>
              <w:tab w:val="right" w:leader="dot" w:pos="9344"/>
            </w:tabs>
            <w:rPr>
              <w:rFonts w:eastAsiaTheme="minorEastAsia"/>
              <w:noProof/>
              <w:lang w:eastAsia="ru-RU"/>
            </w:rPr>
          </w:pPr>
          <w:hyperlink w:anchor="_Toc217985942" w:history="1">
            <w:r w:rsidRPr="003B7017">
              <w:rPr>
                <w:rStyle w:val="a6"/>
                <w:noProof/>
              </w:rPr>
              <w:t>8.2 Новый документ</w:t>
            </w:r>
            <w:r>
              <w:rPr>
                <w:noProof/>
                <w:webHidden/>
              </w:rPr>
              <w:tab/>
            </w:r>
            <w:r>
              <w:rPr>
                <w:noProof/>
                <w:webHidden/>
              </w:rPr>
              <w:fldChar w:fldCharType="begin"/>
            </w:r>
            <w:r>
              <w:rPr>
                <w:noProof/>
                <w:webHidden/>
              </w:rPr>
              <w:instrText xml:space="preserve"> PAGEREF _Toc217985942 \h </w:instrText>
            </w:r>
            <w:r>
              <w:rPr>
                <w:noProof/>
                <w:webHidden/>
              </w:rPr>
            </w:r>
            <w:r>
              <w:rPr>
                <w:noProof/>
                <w:webHidden/>
              </w:rPr>
              <w:fldChar w:fldCharType="separate"/>
            </w:r>
            <w:r>
              <w:rPr>
                <w:noProof/>
                <w:webHidden/>
              </w:rPr>
              <w:t>80</w:t>
            </w:r>
            <w:r>
              <w:rPr>
                <w:noProof/>
                <w:webHidden/>
              </w:rPr>
              <w:fldChar w:fldCharType="end"/>
            </w:r>
          </w:hyperlink>
        </w:p>
        <w:p w14:paraId="77DC7F6C" w14:textId="0DE9460D" w:rsidR="0096041A" w:rsidRDefault="0096041A">
          <w:pPr>
            <w:pStyle w:val="21"/>
            <w:tabs>
              <w:tab w:val="right" w:leader="dot" w:pos="9344"/>
            </w:tabs>
            <w:rPr>
              <w:rFonts w:eastAsiaTheme="minorEastAsia"/>
              <w:noProof/>
              <w:lang w:eastAsia="ru-RU"/>
            </w:rPr>
          </w:pPr>
          <w:hyperlink w:anchor="_Toc217985943" w:history="1">
            <w:r w:rsidRPr="003B7017">
              <w:rPr>
                <w:rStyle w:val="a6"/>
                <w:noProof/>
              </w:rPr>
              <w:t>8.3 Особенности шифрованного документа</w:t>
            </w:r>
            <w:r>
              <w:rPr>
                <w:noProof/>
                <w:webHidden/>
              </w:rPr>
              <w:tab/>
            </w:r>
            <w:r>
              <w:rPr>
                <w:noProof/>
                <w:webHidden/>
              </w:rPr>
              <w:fldChar w:fldCharType="begin"/>
            </w:r>
            <w:r>
              <w:rPr>
                <w:noProof/>
                <w:webHidden/>
              </w:rPr>
              <w:instrText xml:space="preserve"> PAGEREF _Toc217985943 \h </w:instrText>
            </w:r>
            <w:r>
              <w:rPr>
                <w:noProof/>
                <w:webHidden/>
              </w:rPr>
            </w:r>
            <w:r>
              <w:rPr>
                <w:noProof/>
                <w:webHidden/>
              </w:rPr>
              <w:fldChar w:fldCharType="separate"/>
            </w:r>
            <w:r>
              <w:rPr>
                <w:noProof/>
                <w:webHidden/>
              </w:rPr>
              <w:t>82</w:t>
            </w:r>
            <w:r>
              <w:rPr>
                <w:noProof/>
                <w:webHidden/>
              </w:rPr>
              <w:fldChar w:fldCharType="end"/>
            </w:r>
          </w:hyperlink>
        </w:p>
        <w:p w14:paraId="61114999" w14:textId="73C90963" w:rsidR="0096041A" w:rsidRDefault="0096041A">
          <w:pPr>
            <w:pStyle w:val="21"/>
            <w:tabs>
              <w:tab w:val="right" w:leader="dot" w:pos="9344"/>
            </w:tabs>
            <w:rPr>
              <w:rFonts w:eastAsiaTheme="minorEastAsia"/>
              <w:noProof/>
              <w:lang w:eastAsia="ru-RU"/>
            </w:rPr>
          </w:pPr>
          <w:hyperlink w:anchor="_Toc217985944" w:history="1">
            <w:r w:rsidRPr="003B7017">
              <w:rPr>
                <w:rStyle w:val="a6"/>
                <w:noProof/>
              </w:rPr>
              <w:t xml:space="preserve">8.4 Массовая отправка документов из </w:t>
            </w:r>
            <w:r w:rsidRPr="003B7017">
              <w:rPr>
                <w:rStyle w:val="a6"/>
                <w:noProof/>
                <w:lang w:val="en-US"/>
              </w:rPr>
              <w:t>zip</w:t>
            </w:r>
            <w:r w:rsidRPr="003B7017">
              <w:rPr>
                <w:rStyle w:val="a6"/>
                <w:noProof/>
              </w:rPr>
              <w:t>-файла</w:t>
            </w:r>
            <w:r>
              <w:rPr>
                <w:noProof/>
                <w:webHidden/>
              </w:rPr>
              <w:tab/>
            </w:r>
            <w:r>
              <w:rPr>
                <w:noProof/>
                <w:webHidden/>
              </w:rPr>
              <w:fldChar w:fldCharType="begin"/>
            </w:r>
            <w:r>
              <w:rPr>
                <w:noProof/>
                <w:webHidden/>
              </w:rPr>
              <w:instrText xml:space="preserve"> PAGEREF _Toc217985944 \h </w:instrText>
            </w:r>
            <w:r>
              <w:rPr>
                <w:noProof/>
                <w:webHidden/>
              </w:rPr>
            </w:r>
            <w:r>
              <w:rPr>
                <w:noProof/>
                <w:webHidden/>
              </w:rPr>
              <w:fldChar w:fldCharType="separate"/>
            </w:r>
            <w:r>
              <w:rPr>
                <w:noProof/>
                <w:webHidden/>
              </w:rPr>
              <w:t>85</w:t>
            </w:r>
            <w:r>
              <w:rPr>
                <w:noProof/>
                <w:webHidden/>
              </w:rPr>
              <w:fldChar w:fldCharType="end"/>
            </w:r>
          </w:hyperlink>
        </w:p>
        <w:p w14:paraId="6F414A9F" w14:textId="592C57AB" w:rsidR="0096041A" w:rsidRDefault="0096041A">
          <w:pPr>
            <w:pStyle w:val="21"/>
            <w:tabs>
              <w:tab w:val="right" w:leader="dot" w:pos="9344"/>
            </w:tabs>
            <w:rPr>
              <w:rFonts w:eastAsiaTheme="minorEastAsia"/>
              <w:noProof/>
              <w:lang w:eastAsia="ru-RU"/>
            </w:rPr>
          </w:pPr>
          <w:hyperlink w:anchor="_Toc217985945" w:history="1">
            <w:r w:rsidRPr="003B7017">
              <w:rPr>
                <w:rStyle w:val="a6"/>
                <w:bCs/>
                <w:noProof/>
              </w:rPr>
              <w:t xml:space="preserve">8.5 </w:t>
            </w:r>
            <w:r w:rsidRPr="003B7017">
              <w:rPr>
                <w:rStyle w:val="a6"/>
                <w:noProof/>
              </w:rPr>
              <w:t>Настройка колонок на форме «Документы»</w:t>
            </w:r>
            <w:r>
              <w:rPr>
                <w:noProof/>
                <w:webHidden/>
              </w:rPr>
              <w:tab/>
            </w:r>
            <w:r>
              <w:rPr>
                <w:noProof/>
                <w:webHidden/>
              </w:rPr>
              <w:fldChar w:fldCharType="begin"/>
            </w:r>
            <w:r>
              <w:rPr>
                <w:noProof/>
                <w:webHidden/>
              </w:rPr>
              <w:instrText xml:space="preserve"> PAGEREF _Toc217985945 \h </w:instrText>
            </w:r>
            <w:r>
              <w:rPr>
                <w:noProof/>
                <w:webHidden/>
              </w:rPr>
            </w:r>
            <w:r>
              <w:rPr>
                <w:noProof/>
                <w:webHidden/>
              </w:rPr>
              <w:fldChar w:fldCharType="separate"/>
            </w:r>
            <w:r>
              <w:rPr>
                <w:noProof/>
                <w:webHidden/>
              </w:rPr>
              <w:t>90</w:t>
            </w:r>
            <w:r>
              <w:rPr>
                <w:noProof/>
                <w:webHidden/>
              </w:rPr>
              <w:fldChar w:fldCharType="end"/>
            </w:r>
          </w:hyperlink>
        </w:p>
        <w:p w14:paraId="36D8A003" w14:textId="110B2D71" w:rsidR="0096041A" w:rsidRDefault="0096041A">
          <w:pPr>
            <w:pStyle w:val="21"/>
            <w:tabs>
              <w:tab w:val="right" w:leader="dot" w:pos="9344"/>
            </w:tabs>
            <w:rPr>
              <w:rFonts w:eastAsiaTheme="minorEastAsia"/>
              <w:noProof/>
              <w:lang w:eastAsia="ru-RU"/>
            </w:rPr>
          </w:pPr>
          <w:hyperlink w:anchor="_Toc217985946" w:history="1">
            <w:r w:rsidRPr="003B7017">
              <w:rPr>
                <w:rStyle w:val="a6"/>
                <w:noProof/>
              </w:rPr>
              <w:t>8.6 Отчет о подписании документа</w:t>
            </w:r>
            <w:r>
              <w:rPr>
                <w:noProof/>
                <w:webHidden/>
              </w:rPr>
              <w:tab/>
            </w:r>
            <w:r>
              <w:rPr>
                <w:noProof/>
                <w:webHidden/>
              </w:rPr>
              <w:fldChar w:fldCharType="begin"/>
            </w:r>
            <w:r>
              <w:rPr>
                <w:noProof/>
                <w:webHidden/>
              </w:rPr>
              <w:instrText xml:space="preserve"> PAGEREF _Toc217985946 \h </w:instrText>
            </w:r>
            <w:r>
              <w:rPr>
                <w:noProof/>
                <w:webHidden/>
              </w:rPr>
            </w:r>
            <w:r>
              <w:rPr>
                <w:noProof/>
                <w:webHidden/>
              </w:rPr>
              <w:fldChar w:fldCharType="separate"/>
            </w:r>
            <w:r>
              <w:rPr>
                <w:noProof/>
                <w:webHidden/>
              </w:rPr>
              <w:t>90</w:t>
            </w:r>
            <w:r>
              <w:rPr>
                <w:noProof/>
                <w:webHidden/>
              </w:rPr>
              <w:fldChar w:fldCharType="end"/>
            </w:r>
          </w:hyperlink>
        </w:p>
        <w:p w14:paraId="2F7F5C72" w14:textId="0573C54E" w:rsidR="0096041A" w:rsidRDefault="0096041A">
          <w:pPr>
            <w:pStyle w:val="21"/>
            <w:tabs>
              <w:tab w:val="right" w:leader="dot" w:pos="9344"/>
            </w:tabs>
            <w:rPr>
              <w:rFonts w:eastAsiaTheme="minorEastAsia"/>
              <w:noProof/>
              <w:lang w:eastAsia="ru-RU"/>
            </w:rPr>
          </w:pPr>
          <w:hyperlink w:anchor="_Toc217985947" w:history="1">
            <w:r w:rsidRPr="003B7017">
              <w:rPr>
                <w:rStyle w:val="a6"/>
                <w:noProof/>
              </w:rPr>
              <w:t>8.7 Выгрузка документов</w:t>
            </w:r>
            <w:r>
              <w:rPr>
                <w:noProof/>
                <w:webHidden/>
              </w:rPr>
              <w:tab/>
            </w:r>
            <w:r>
              <w:rPr>
                <w:noProof/>
                <w:webHidden/>
              </w:rPr>
              <w:fldChar w:fldCharType="begin"/>
            </w:r>
            <w:r>
              <w:rPr>
                <w:noProof/>
                <w:webHidden/>
              </w:rPr>
              <w:instrText xml:space="preserve"> PAGEREF _Toc217985947 \h </w:instrText>
            </w:r>
            <w:r>
              <w:rPr>
                <w:noProof/>
                <w:webHidden/>
              </w:rPr>
            </w:r>
            <w:r>
              <w:rPr>
                <w:noProof/>
                <w:webHidden/>
              </w:rPr>
              <w:fldChar w:fldCharType="separate"/>
            </w:r>
            <w:r>
              <w:rPr>
                <w:noProof/>
                <w:webHidden/>
              </w:rPr>
              <w:t>92</w:t>
            </w:r>
            <w:r>
              <w:rPr>
                <w:noProof/>
                <w:webHidden/>
              </w:rPr>
              <w:fldChar w:fldCharType="end"/>
            </w:r>
          </w:hyperlink>
        </w:p>
        <w:p w14:paraId="440A5496" w14:textId="3199E8F9" w:rsidR="0096041A" w:rsidRDefault="0096041A">
          <w:pPr>
            <w:pStyle w:val="21"/>
            <w:tabs>
              <w:tab w:val="right" w:leader="dot" w:pos="9344"/>
            </w:tabs>
            <w:rPr>
              <w:rFonts w:eastAsiaTheme="minorEastAsia"/>
              <w:noProof/>
              <w:lang w:eastAsia="ru-RU"/>
            </w:rPr>
          </w:pPr>
          <w:hyperlink w:anchor="_Toc217985948" w:history="1">
            <w:r w:rsidRPr="003B7017">
              <w:rPr>
                <w:rStyle w:val="a6"/>
                <w:noProof/>
              </w:rPr>
              <w:t>8.8 Формирование документов</w:t>
            </w:r>
            <w:r>
              <w:rPr>
                <w:noProof/>
                <w:webHidden/>
              </w:rPr>
              <w:tab/>
            </w:r>
            <w:r>
              <w:rPr>
                <w:noProof/>
                <w:webHidden/>
              </w:rPr>
              <w:fldChar w:fldCharType="begin"/>
            </w:r>
            <w:r>
              <w:rPr>
                <w:noProof/>
                <w:webHidden/>
              </w:rPr>
              <w:instrText xml:space="preserve"> PAGEREF _Toc217985948 \h </w:instrText>
            </w:r>
            <w:r>
              <w:rPr>
                <w:noProof/>
                <w:webHidden/>
              </w:rPr>
            </w:r>
            <w:r>
              <w:rPr>
                <w:noProof/>
                <w:webHidden/>
              </w:rPr>
              <w:fldChar w:fldCharType="separate"/>
            </w:r>
            <w:r>
              <w:rPr>
                <w:noProof/>
                <w:webHidden/>
              </w:rPr>
              <w:t>93</w:t>
            </w:r>
            <w:r>
              <w:rPr>
                <w:noProof/>
                <w:webHidden/>
              </w:rPr>
              <w:fldChar w:fldCharType="end"/>
            </w:r>
          </w:hyperlink>
        </w:p>
        <w:p w14:paraId="5B5BC9CB" w14:textId="79804ED2" w:rsidR="0096041A" w:rsidRDefault="0096041A">
          <w:pPr>
            <w:pStyle w:val="31"/>
            <w:tabs>
              <w:tab w:val="right" w:leader="dot" w:pos="9344"/>
            </w:tabs>
            <w:rPr>
              <w:rFonts w:eastAsiaTheme="minorEastAsia"/>
              <w:noProof/>
              <w:lang w:eastAsia="ru-RU"/>
            </w:rPr>
          </w:pPr>
          <w:hyperlink w:anchor="_Toc217985949" w:history="1">
            <w:r w:rsidRPr="003B7017">
              <w:rPr>
                <w:rStyle w:val="a6"/>
                <w:noProof/>
              </w:rPr>
              <w:t>8.8.1 Выписка из депозитного счета ФК</w:t>
            </w:r>
            <w:r>
              <w:rPr>
                <w:noProof/>
                <w:webHidden/>
              </w:rPr>
              <w:tab/>
            </w:r>
            <w:r>
              <w:rPr>
                <w:noProof/>
                <w:webHidden/>
              </w:rPr>
              <w:fldChar w:fldCharType="begin"/>
            </w:r>
            <w:r>
              <w:rPr>
                <w:noProof/>
                <w:webHidden/>
              </w:rPr>
              <w:instrText xml:space="preserve"> PAGEREF _Toc217985949 \h </w:instrText>
            </w:r>
            <w:r>
              <w:rPr>
                <w:noProof/>
                <w:webHidden/>
              </w:rPr>
            </w:r>
            <w:r>
              <w:rPr>
                <w:noProof/>
                <w:webHidden/>
              </w:rPr>
              <w:fldChar w:fldCharType="separate"/>
            </w:r>
            <w:r>
              <w:rPr>
                <w:noProof/>
                <w:webHidden/>
              </w:rPr>
              <w:t>94</w:t>
            </w:r>
            <w:r>
              <w:rPr>
                <w:noProof/>
                <w:webHidden/>
              </w:rPr>
              <w:fldChar w:fldCharType="end"/>
            </w:r>
          </w:hyperlink>
        </w:p>
        <w:p w14:paraId="6B595FA3" w14:textId="390116F2" w:rsidR="0096041A" w:rsidRDefault="0096041A">
          <w:pPr>
            <w:pStyle w:val="31"/>
            <w:tabs>
              <w:tab w:val="right" w:leader="dot" w:pos="9344"/>
            </w:tabs>
            <w:rPr>
              <w:rFonts w:eastAsiaTheme="minorEastAsia"/>
              <w:noProof/>
              <w:lang w:eastAsia="ru-RU"/>
            </w:rPr>
          </w:pPr>
          <w:hyperlink w:anchor="_Toc217985950" w:history="1">
            <w:r w:rsidRPr="003B7017">
              <w:rPr>
                <w:rStyle w:val="a6"/>
                <w:noProof/>
              </w:rPr>
              <w:t>8.8.2 Выписка о состоянии депозитного счета</w:t>
            </w:r>
            <w:r>
              <w:rPr>
                <w:noProof/>
                <w:webHidden/>
              </w:rPr>
              <w:tab/>
            </w:r>
            <w:r>
              <w:rPr>
                <w:noProof/>
                <w:webHidden/>
              </w:rPr>
              <w:fldChar w:fldCharType="begin"/>
            </w:r>
            <w:r>
              <w:rPr>
                <w:noProof/>
                <w:webHidden/>
              </w:rPr>
              <w:instrText xml:space="preserve"> PAGEREF _Toc217985950 \h </w:instrText>
            </w:r>
            <w:r>
              <w:rPr>
                <w:noProof/>
                <w:webHidden/>
              </w:rPr>
            </w:r>
            <w:r>
              <w:rPr>
                <w:noProof/>
                <w:webHidden/>
              </w:rPr>
              <w:fldChar w:fldCharType="separate"/>
            </w:r>
            <w:r>
              <w:rPr>
                <w:noProof/>
                <w:webHidden/>
              </w:rPr>
              <w:t>96</w:t>
            </w:r>
            <w:r>
              <w:rPr>
                <w:noProof/>
                <w:webHidden/>
              </w:rPr>
              <w:fldChar w:fldCharType="end"/>
            </w:r>
          </w:hyperlink>
        </w:p>
        <w:p w14:paraId="5EB6E9D2" w14:textId="5C1E6896" w:rsidR="0096041A" w:rsidRDefault="0096041A">
          <w:pPr>
            <w:pStyle w:val="31"/>
            <w:tabs>
              <w:tab w:val="right" w:leader="dot" w:pos="9344"/>
            </w:tabs>
            <w:rPr>
              <w:rFonts w:eastAsiaTheme="minorEastAsia"/>
              <w:noProof/>
              <w:lang w:eastAsia="ru-RU"/>
            </w:rPr>
          </w:pPr>
          <w:hyperlink w:anchor="_Toc217985951" w:history="1">
            <w:r w:rsidRPr="003B7017">
              <w:rPr>
                <w:rStyle w:val="a6"/>
                <w:noProof/>
              </w:rPr>
              <w:t>8.8.3 Поручение на регистрацию клиентов УТ/УК</w:t>
            </w:r>
            <w:r>
              <w:rPr>
                <w:noProof/>
                <w:webHidden/>
              </w:rPr>
              <w:tab/>
            </w:r>
            <w:r>
              <w:rPr>
                <w:noProof/>
                <w:webHidden/>
              </w:rPr>
              <w:fldChar w:fldCharType="begin"/>
            </w:r>
            <w:r>
              <w:rPr>
                <w:noProof/>
                <w:webHidden/>
              </w:rPr>
              <w:instrText xml:space="preserve"> PAGEREF _Toc217985951 \h </w:instrText>
            </w:r>
            <w:r>
              <w:rPr>
                <w:noProof/>
                <w:webHidden/>
              </w:rPr>
            </w:r>
            <w:r>
              <w:rPr>
                <w:noProof/>
                <w:webHidden/>
              </w:rPr>
              <w:fldChar w:fldCharType="separate"/>
            </w:r>
            <w:r>
              <w:rPr>
                <w:noProof/>
                <w:webHidden/>
              </w:rPr>
              <w:t>99</w:t>
            </w:r>
            <w:r>
              <w:rPr>
                <w:noProof/>
                <w:webHidden/>
              </w:rPr>
              <w:fldChar w:fldCharType="end"/>
            </w:r>
          </w:hyperlink>
        </w:p>
        <w:p w14:paraId="2A351600" w14:textId="1F574220" w:rsidR="0096041A" w:rsidRDefault="0096041A">
          <w:pPr>
            <w:pStyle w:val="21"/>
            <w:tabs>
              <w:tab w:val="right" w:leader="dot" w:pos="9344"/>
            </w:tabs>
            <w:rPr>
              <w:rFonts w:eastAsiaTheme="minorEastAsia"/>
              <w:noProof/>
              <w:lang w:eastAsia="ru-RU"/>
            </w:rPr>
          </w:pPr>
          <w:hyperlink w:anchor="_Toc217985952" w:history="1">
            <w:r w:rsidRPr="003B7017">
              <w:rPr>
                <w:rStyle w:val="a6"/>
                <w:noProof/>
              </w:rPr>
              <w:t>8.9 Комментарии</w:t>
            </w:r>
            <w:r>
              <w:rPr>
                <w:noProof/>
                <w:webHidden/>
              </w:rPr>
              <w:tab/>
            </w:r>
            <w:r>
              <w:rPr>
                <w:noProof/>
                <w:webHidden/>
              </w:rPr>
              <w:fldChar w:fldCharType="begin"/>
            </w:r>
            <w:r>
              <w:rPr>
                <w:noProof/>
                <w:webHidden/>
              </w:rPr>
              <w:instrText xml:space="preserve"> PAGEREF _Toc217985952 \h </w:instrText>
            </w:r>
            <w:r>
              <w:rPr>
                <w:noProof/>
                <w:webHidden/>
              </w:rPr>
            </w:r>
            <w:r>
              <w:rPr>
                <w:noProof/>
                <w:webHidden/>
              </w:rPr>
              <w:fldChar w:fldCharType="separate"/>
            </w:r>
            <w:r>
              <w:rPr>
                <w:noProof/>
                <w:webHidden/>
              </w:rPr>
              <w:t>106</w:t>
            </w:r>
            <w:r>
              <w:rPr>
                <w:noProof/>
                <w:webHidden/>
              </w:rPr>
              <w:fldChar w:fldCharType="end"/>
            </w:r>
          </w:hyperlink>
        </w:p>
        <w:p w14:paraId="5199C961" w14:textId="36A514FF" w:rsidR="0096041A" w:rsidRDefault="0096041A">
          <w:pPr>
            <w:pStyle w:val="11"/>
            <w:tabs>
              <w:tab w:val="right" w:leader="dot" w:pos="9344"/>
            </w:tabs>
            <w:rPr>
              <w:rFonts w:eastAsiaTheme="minorEastAsia"/>
              <w:noProof/>
              <w:lang w:eastAsia="ru-RU"/>
            </w:rPr>
          </w:pPr>
          <w:hyperlink w:anchor="_Toc217985953" w:history="1">
            <w:r w:rsidRPr="003B7017">
              <w:rPr>
                <w:rStyle w:val="a6"/>
                <w:noProof/>
              </w:rPr>
              <w:t>9 Письма</w:t>
            </w:r>
            <w:r>
              <w:rPr>
                <w:noProof/>
                <w:webHidden/>
              </w:rPr>
              <w:tab/>
            </w:r>
            <w:r>
              <w:rPr>
                <w:noProof/>
                <w:webHidden/>
              </w:rPr>
              <w:fldChar w:fldCharType="begin"/>
            </w:r>
            <w:r>
              <w:rPr>
                <w:noProof/>
                <w:webHidden/>
              </w:rPr>
              <w:instrText xml:space="preserve"> PAGEREF _Toc217985953 \h </w:instrText>
            </w:r>
            <w:r>
              <w:rPr>
                <w:noProof/>
                <w:webHidden/>
              </w:rPr>
            </w:r>
            <w:r>
              <w:rPr>
                <w:noProof/>
                <w:webHidden/>
              </w:rPr>
              <w:fldChar w:fldCharType="separate"/>
            </w:r>
            <w:r>
              <w:rPr>
                <w:noProof/>
                <w:webHidden/>
              </w:rPr>
              <w:t>108</w:t>
            </w:r>
            <w:r>
              <w:rPr>
                <w:noProof/>
                <w:webHidden/>
              </w:rPr>
              <w:fldChar w:fldCharType="end"/>
            </w:r>
          </w:hyperlink>
        </w:p>
        <w:p w14:paraId="13CF5DBD" w14:textId="065E5371" w:rsidR="0096041A" w:rsidRDefault="0096041A">
          <w:pPr>
            <w:pStyle w:val="21"/>
            <w:tabs>
              <w:tab w:val="right" w:leader="dot" w:pos="9344"/>
            </w:tabs>
            <w:rPr>
              <w:rFonts w:eastAsiaTheme="minorEastAsia"/>
              <w:noProof/>
              <w:lang w:eastAsia="ru-RU"/>
            </w:rPr>
          </w:pPr>
          <w:hyperlink w:anchor="_Toc217985954" w:history="1">
            <w:r w:rsidRPr="003B7017">
              <w:rPr>
                <w:rStyle w:val="a6"/>
                <w:noProof/>
              </w:rPr>
              <w:t>9.1 Входящие и исходящие письма</w:t>
            </w:r>
            <w:r>
              <w:rPr>
                <w:noProof/>
                <w:webHidden/>
              </w:rPr>
              <w:tab/>
            </w:r>
            <w:r>
              <w:rPr>
                <w:noProof/>
                <w:webHidden/>
              </w:rPr>
              <w:fldChar w:fldCharType="begin"/>
            </w:r>
            <w:r>
              <w:rPr>
                <w:noProof/>
                <w:webHidden/>
              </w:rPr>
              <w:instrText xml:space="preserve"> PAGEREF _Toc217985954 \h </w:instrText>
            </w:r>
            <w:r>
              <w:rPr>
                <w:noProof/>
                <w:webHidden/>
              </w:rPr>
            </w:r>
            <w:r>
              <w:rPr>
                <w:noProof/>
                <w:webHidden/>
              </w:rPr>
              <w:fldChar w:fldCharType="separate"/>
            </w:r>
            <w:r>
              <w:rPr>
                <w:noProof/>
                <w:webHidden/>
              </w:rPr>
              <w:t>108</w:t>
            </w:r>
            <w:r>
              <w:rPr>
                <w:noProof/>
                <w:webHidden/>
              </w:rPr>
              <w:fldChar w:fldCharType="end"/>
            </w:r>
          </w:hyperlink>
        </w:p>
        <w:p w14:paraId="154BEACA" w14:textId="1500444E" w:rsidR="0096041A" w:rsidRDefault="0096041A">
          <w:pPr>
            <w:pStyle w:val="21"/>
            <w:tabs>
              <w:tab w:val="right" w:leader="dot" w:pos="9344"/>
            </w:tabs>
            <w:rPr>
              <w:rFonts w:eastAsiaTheme="minorEastAsia"/>
              <w:noProof/>
              <w:lang w:eastAsia="ru-RU"/>
            </w:rPr>
          </w:pPr>
          <w:hyperlink w:anchor="_Toc217985955" w:history="1">
            <w:r w:rsidRPr="003B7017">
              <w:rPr>
                <w:rStyle w:val="a6"/>
                <w:noProof/>
              </w:rPr>
              <w:t>9.2. Новое письмо</w:t>
            </w:r>
            <w:r>
              <w:rPr>
                <w:noProof/>
                <w:webHidden/>
              </w:rPr>
              <w:tab/>
            </w:r>
            <w:r>
              <w:rPr>
                <w:noProof/>
                <w:webHidden/>
              </w:rPr>
              <w:fldChar w:fldCharType="begin"/>
            </w:r>
            <w:r>
              <w:rPr>
                <w:noProof/>
                <w:webHidden/>
              </w:rPr>
              <w:instrText xml:space="preserve"> PAGEREF _Toc217985955 \h </w:instrText>
            </w:r>
            <w:r>
              <w:rPr>
                <w:noProof/>
                <w:webHidden/>
              </w:rPr>
            </w:r>
            <w:r>
              <w:rPr>
                <w:noProof/>
                <w:webHidden/>
              </w:rPr>
              <w:fldChar w:fldCharType="separate"/>
            </w:r>
            <w:r>
              <w:rPr>
                <w:noProof/>
                <w:webHidden/>
              </w:rPr>
              <w:t>111</w:t>
            </w:r>
            <w:r>
              <w:rPr>
                <w:noProof/>
                <w:webHidden/>
              </w:rPr>
              <w:fldChar w:fldCharType="end"/>
            </w:r>
          </w:hyperlink>
        </w:p>
        <w:p w14:paraId="1C7AF3AB" w14:textId="48077C00" w:rsidR="0096041A" w:rsidRDefault="0096041A">
          <w:pPr>
            <w:pStyle w:val="21"/>
            <w:tabs>
              <w:tab w:val="right" w:leader="dot" w:pos="9344"/>
            </w:tabs>
            <w:rPr>
              <w:rFonts w:eastAsiaTheme="minorEastAsia"/>
              <w:noProof/>
              <w:lang w:eastAsia="ru-RU"/>
            </w:rPr>
          </w:pPr>
          <w:hyperlink w:anchor="_Toc217985956" w:history="1">
            <w:r w:rsidRPr="003B7017">
              <w:rPr>
                <w:rStyle w:val="a6"/>
                <w:noProof/>
              </w:rPr>
              <w:t>9.3 Особенности шифрованного письма</w:t>
            </w:r>
            <w:r>
              <w:rPr>
                <w:noProof/>
                <w:webHidden/>
              </w:rPr>
              <w:tab/>
            </w:r>
            <w:r>
              <w:rPr>
                <w:noProof/>
                <w:webHidden/>
              </w:rPr>
              <w:fldChar w:fldCharType="begin"/>
            </w:r>
            <w:r>
              <w:rPr>
                <w:noProof/>
                <w:webHidden/>
              </w:rPr>
              <w:instrText xml:space="preserve"> PAGEREF _Toc217985956 \h </w:instrText>
            </w:r>
            <w:r>
              <w:rPr>
                <w:noProof/>
                <w:webHidden/>
              </w:rPr>
            </w:r>
            <w:r>
              <w:rPr>
                <w:noProof/>
                <w:webHidden/>
              </w:rPr>
              <w:fldChar w:fldCharType="separate"/>
            </w:r>
            <w:r>
              <w:rPr>
                <w:noProof/>
                <w:webHidden/>
              </w:rPr>
              <w:t>112</w:t>
            </w:r>
            <w:r>
              <w:rPr>
                <w:noProof/>
                <w:webHidden/>
              </w:rPr>
              <w:fldChar w:fldCharType="end"/>
            </w:r>
          </w:hyperlink>
        </w:p>
        <w:p w14:paraId="33E2A803" w14:textId="45CE1BC1" w:rsidR="0096041A" w:rsidRDefault="0096041A">
          <w:pPr>
            <w:pStyle w:val="21"/>
            <w:tabs>
              <w:tab w:val="right" w:leader="dot" w:pos="9344"/>
            </w:tabs>
            <w:rPr>
              <w:rFonts w:eastAsiaTheme="minorEastAsia"/>
              <w:noProof/>
              <w:lang w:eastAsia="ru-RU"/>
            </w:rPr>
          </w:pPr>
          <w:hyperlink w:anchor="_Toc217985957" w:history="1">
            <w:r w:rsidRPr="003B7017">
              <w:rPr>
                <w:rStyle w:val="a6"/>
                <w:noProof/>
              </w:rPr>
              <w:t>9.4 Выгрузка писем</w:t>
            </w:r>
            <w:r>
              <w:rPr>
                <w:noProof/>
                <w:webHidden/>
              </w:rPr>
              <w:tab/>
            </w:r>
            <w:r>
              <w:rPr>
                <w:noProof/>
                <w:webHidden/>
              </w:rPr>
              <w:fldChar w:fldCharType="begin"/>
            </w:r>
            <w:r>
              <w:rPr>
                <w:noProof/>
                <w:webHidden/>
              </w:rPr>
              <w:instrText xml:space="preserve"> PAGEREF _Toc217985957 \h </w:instrText>
            </w:r>
            <w:r>
              <w:rPr>
                <w:noProof/>
                <w:webHidden/>
              </w:rPr>
            </w:r>
            <w:r>
              <w:rPr>
                <w:noProof/>
                <w:webHidden/>
              </w:rPr>
              <w:fldChar w:fldCharType="separate"/>
            </w:r>
            <w:r>
              <w:rPr>
                <w:noProof/>
                <w:webHidden/>
              </w:rPr>
              <w:t>114</w:t>
            </w:r>
            <w:r>
              <w:rPr>
                <w:noProof/>
                <w:webHidden/>
              </w:rPr>
              <w:fldChar w:fldCharType="end"/>
            </w:r>
          </w:hyperlink>
        </w:p>
        <w:p w14:paraId="19543A1B" w14:textId="7E47C95D" w:rsidR="0096041A" w:rsidRDefault="0096041A">
          <w:pPr>
            <w:pStyle w:val="21"/>
            <w:tabs>
              <w:tab w:val="right" w:leader="dot" w:pos="9344"/>
            </w:tabs>
            <w:rPr>
              <w:rFonts w:eastAsiaTheme="minorEastAsia"/>
              <w:noProof/>
              <w:lang w:eastAsia="ru-RU"/>
            </w:rPr>
          </w:pPr>
          <w:hyperlink w:anchor="_Toc217985958" w:history="1">
            <w:r w:rsidRPr="003B7017">
              <w:rPr>
                <w:rStyle w:val="a6"/>
                <w:bCs/>
                <w:noProof/>
              </w:rPr>
              <w:t xml:space="preserve">9.5 </w:t>
            </w:r>
            <w:r w:rsidRPr="003B7017">
              <w:rPr>
                <w:rStyle w:val="a6"/>
                <w:noProof/>
              </w:rPr>
              <w:t>Настройка колонок на форме «Письма»</w:t>
            </w:r>
            <w:r>
              <w:rPr>
                <w:noProof/>
                <w:webHidden/>
              </w:rPr>
              <w:tab/>
            </w:r>
            <w:r>
              <w:rPr>
                <w:noProof/>
                <w:webHidden/>
              </w:rPr>
              <w:fldChar w:fldCharType="begin"/>
            </w:r>
            <w:r>
              <w:rPr>
                <w:noProof/>
                <w:webHidden/>
              </w:rPr>
              <w:instrText xml:space="preserve"> PAGEREF _Toc217985958 \h </w:instrText>
            </w:r>
            <w:r>
              <w:rPr>
                <w:noProof/>
                <w:webHidden/>
              </w:rPr>
            </w:r>
            <w:r>
              <w:rPr>
                <w:noProof/>
                <w:webHidden/>
              </w:rPr>
              <w:fldChar w:fldCharType="separate"/>
            </w:r>
            <w:r>
              <w:rPr>
                <w:noProof/>
                <w:webHidden/>
              </w:rPr>
              <w:t>115</w:t>
            </w:r>
            <w:r>
              <w:rPr>
                <w:noProof/>
                <w:webHidden/>
              </w:rPr>
              <w:fldChar w:fldCharType="end"/>
            </w:r>
          </w:hyperlink>
        </w:p>
        <w:p w14:paraId="4F45EE6E" w14:textId="76F8F1FD" w:rsidR="0096041A" w:rsidRDefault="0096041A">
          <w:pPr>
            <w:pStyle w:val="21"/>
            <w:tabs>
              <w:tab w:val="right" w:leader="dot" w:pos="9344"/>
            </w:tabs>
            <w:rPr>
              <w:rFonts w:eastAsiaTheme="minorEastAsia"/>
              <w:noProof/>
              <w:lang w:eastAsia="ru-RU"/>
            </w:rPr>
          </w:pPr>
          <w:hyperlink w:anchor="_Toc217985959" w:history="1">
            <w:r w:rsidRPr="003B7017">
              <w:rPr>
                <w:rStyle w:val="a6"/>
                <w:noProof/>
              </w:rPr>
              <w:t>9.6 Комментарии</w:t>
            </w:r>
            <w:r>
              <w:rPr>
                <w:noProof/>
                <w:webHidden/>
              </w:rPr>
              <w:tab/>
            </w:r>
            <w:r>
              <w:rPr>
                <w:noProof/>
                <w:webHidden/>
              </w:rPr>
              <w:fldChar w:fldCharType="begin"/>
            </w:r>
            <w:r>
              <w:rPr>
                <w:noProof/>
                <w:webHidden/>
              </w:rPr>
              <w:instrText xml:space="preserve"> PAGEREF _Toc217985959 \h </w:instrText>
            </w:r>
            <w:r>
              <w:rPr>
                <w:noProof/>
                <w:webHidden/>
              </w:rPr>
            </w:r>
            <w:r>
              <w:rPr>
                <w:noProof/>
                <w:webHidden/>
              </w:rPr>
              <w:fldChar w:fldCharType="separate"/>
            </w:r>
            <w:r>
              <w:rPr>
                <w:noProof/>
                <w:webHidden/>
              </w:rPr>
              <w:t>116</w:t>
            </w:r>
            <w:r>
              <w:rPr>
                <w:noProof/>
                <w:webHidden/>
              </w:rPr>
              <w:fldChar w:fldCharType="end"/>
            </w:r>
          </w:hyperlink>
        </w:p>
        <w:p w14:paraId="48D8DCE2" w14:textId="601EEA49" w:rsidR="0096041A" w:rsidRDefault="0096041A">
          <w:pPr>
            <w:pStyle w:val="11"/>
            <w:tabs>
              <w:tab w:val="right" w:leader="dot" w:pos="9344"/>
            </w:tabs>
            <w:rPr>
              <w:rFonts w:eastAsiaTheme="minorEastAsia"/>
              <w:noProof/>
              <w:lang w:eastAsia="ru-RU"/>
            </w:rPr>
          </w:pPr>
          <w:hyperlink w:anchor="_Toc217985960" w:history="1">
            <w:r w:rsidRPr="003B7017">
              <w:rPr>
                <w:rStyle w:val="a6"/>
                <w:noProof/>
              </w:rPr>
              <w:t>10 Отчеты</w:t>
            </w:r>
            <w:r>
              <w:rPr>
                <w:noProof/>
                <w:webHidden/>
              </w:rPr>
              <w:tab/>
            </w:r>
            <w:r>
              <w:rPr>
                <w:noProof/>
                <w:webHidden/>
              </w:rPr>
              <w:fldChar w:fldCharType="begin"/>
            </w:r>
            <w:r>
              <w:rPr>
                <w:noProof/>
                <w:webHidden/>
              </w:rPr>
              <w:instrText xml:space="preserve"> PAGEREF _Toc217985960 \h </w:instrText>
            </w:r>
            <w:r>
              <w:rPr>
                <w:noProof/>
                <w:webHidden/>
              </w:rPr>
            </w:r>
            <w:r>
              <w:rPr>
                <w:noProof/>
                <w:webHidden/>
              </w:rPr>
              <w:fldChar w:fldCharType="separate"/>
            </w:r>
            <w:r>
              <w:rPr>
                <w:noProof/>
                <w:webHidden/>
              </w:rPr>
              <w:t>116</w:t>
            </w:r>
            <w:r>
              <w:rPr>
                <w:noProof/>
                <w:webHidden/>
              </w:rPr>
              <w:fldChar w:fldCharType="end"/>
            </w:r>
          </w:hyperlink>
        </w:p>
        <w:p w14:paraId="429EABA9" w14:textId="4D6BF274" w:rsidR="0096041A" w:rsidRDefault="0096041A">
          <w:pPr>
            <w:pStyle w:val="11"/>
            <w:tabs>
              <w:tab w:val="right" w:leader="dot" w:pos="9344"/>
            </w:tabs>
            <w:rPr>
              <w:rFonts w:eastAsiaTheme="minorEastAsia"/>
              <w:noProof/>
              <w:lang w:eastAsia="ru-RU"/>
            </w:rPr>
          </w:pPr>
          <w:hyperlink w:anchor="_Toc217985961" w:history="1">
            <w:r w:rsidRPr="003B7017">
              <w:rPr>
                <w:rStyle w:val="a6"/>
                <w:noProof/>
              </w:rPr>
              <w:t>11 Внебиржевые сервисы (ЦФА)</w:t>
            </w:r>
            <w:r>
              <w:rPr>
                <w:noProof/>
                <w:webHidden/>
              </w:rPr>
              <w:tab/>
            </w:r>
            <w:r>
              <w:rPr>
                <w:noProof/>
                <w:webHidden/>
              </w:rPr>
              <w:fldChar w:fldCharType="begin"/>
            </w:r>
            <w:r>
              <w:rPr>
                <w:noProof/>
                <w:webHidden/>
              </w:rPr>
              <w:instrText xml:space="preserve"> PAGEREF _Toc217985961 \h </w:instrText>
            </w:r>
            <w:r>
              <w:rPr>
                <w:noProof/>
                <w:webHidden/>
              </w:rPr>
            </w:r>
            <w:r>
              <w:rPr>
                <w:noProof/>
                <w:webHidden/>
              </w:rPr>
              <w:fldChar w:fldCharType="separate"/>
            </w:r>
            <w:r>
              <w:rPr>
                <w:noProof/>
                <w:webHidden/>
              </w:rPr>
              <w:t>119</w:t>
            </w:r>
            <w:r>
              <w:rPr>
                <w:noProof/>
                <w:webHidden/>
              </w:rPr>
              <w:fldChar w:fldCharType="end"/>
            </w:r>
          </w:hyperlink>
        </w:p>
        <w:p w14:paraId="5C2C38E7" w14:textId="1933D7F6" w:rsidR="0096041A" w:rsidRDefault="0096041A">
          <w:pPr>
            <w:pStyle w:val="21"/>
            <w:tabs>
              <w:tab w:val="right" w:leader="dot" w:pos="9344"/>
            </w:tabs>
            <w:rPr>
              <w:rFonts w:eastAsiaTheme="minorEastAsia"/>
              <w:noProof/>
              <w:lang w:eastAsia="ru-RU"/>
            </w:rPr>
          </w:pPr>
          <w:hyperlink w:anchor="_Toc217985962" w:history="1">
            <w:r w:rsidRPr="003B7017">
              <w:rPr>
                <w:rStyle w:val="a6"/>
                <w:noProof/>
              </w:rPr>
              <w:t>11.1. Присоединение к условиям отбора</w:t>
            </w:r>
            <w:r>
              <w:rPr>
                <w:noProof/>
                <w:webHidden/>
              </w:rPr>
              <w:tab/>
            </w:r>
            <w:r>
              <w:rPr>
                <w:noProof/>
                <w:webHidden/>
              </w:rPr>
              <w:fldChar w:fldCharType="begin"/>
            </w:r>
            <w:r>
              <w:rPr>
                <w:noProof/>
                <w:webHidden/>
              </w:rPr>
              <w:instrText xml:space="preserve"> PAGEREF _Toc217985962 \h </w:instrText>
            </w:r>
            <w:r>
              <w:rPr>
                <w:noProof/>
                <w:webHidden/>
              </w:rPr>
            </w:r>
            <w:r>
              <w:rPr>
                <w:noProof/>
                <w:webHidden/>
              </w:rPr>
              <w:fldChar w:fldCharType="separate"/>
            </w:r>
            <w:r>
              <w:rPr>
                <w:noProof/>
                <w:webHidden/>
              </w:rPr>
              <w:t>119</w:t>
            </w:r>
            <w:r>
              <w:rPr>
                <w:noProof/>
                <w:webHidden/>
              </w:rPr>
              <w:fldChar w:fldCharType="end"/>
            </w:r>
          </w:hyperlink>
        </w:p>
        <w:p w14:paraId="278FCCD6" w14:textId="4FDE7294" w:rsidR="0096041A" w:rsidRDefault="0096041A">
          <w:pPr>
            <w:pStyle w:val="21"/>
            <w:tabs>
              <w:tab w:val="right" w:leader="dot" w:pos="9344"/>
            </w:tabs>
            <w:rPr>
              <w:rFonts w:eastAsiaTheme="minorEastAsia"/>
              <w:noProof/>
              <w:lang w:eastAsia="ru-RU"/>
            </w:rPr>
          </w:pPr>
          <w:hyperlink w:anchor="_Toc217985963" w:history="1">
            <w:r w:rsidRPr="003B7017">
              <w:rPr>
                <w:rStyle w:val="a6"/>
                <w:noProof/>
              </w:rPr>
              <w:t>11.2. Профиль участника</w:t>
            </w:r>
            <w:r>
              <w:rPr>
                <w:noProof/>
                <w:webHidden/>
              </w:rPr>
              <w:tab/>
            </w:r>
            <w:r>
              <w:rPr>
                <w:noProof/>
                <w:webHidden/>
              </w:rPr>
              <w:fldChar w:fldCharType="begin"/>
            </w:r>
            <w:r>
              <w:rPr>
                <w:noProof/>
                <w:webHidden/>
              </w:rPr>
              <w:instrText xml:space="preserve"> PAGEREF _Toc217985963 \h </w:instrText>
            </w:r>
            <w:r>
              <w:rPr>
                <w:noProof/>
                <w:webHidden/>
              </w:rPr>
            </w:r>
            <w:r>
              <w:rPr>
                <w:noProof/>
                <w:webHidden/>
              </w:rPr>
              <w:fldChar w:fldCharType="separate"/>
            </w:r>
            <w:r>
              <w:rPr>
                <w:noProof/>
                <w:webHidden/>
              </w:rPr>
              <w:t>122</w:t>
            </w:r>
            <w:r>
              <w:rPr>
                <w:noProof/>
                <w:webHidden/>
              </w:rPr>
              <w:fldChar w:fldCharType="end"/>
            </w:r>
          </w:hyperlink>
        </w:p>
        <w:p w14:paraId="52B1FC31" w14:textId="49E6036D" w:rsidR="0096041A" w:rsidRDefault="0096041A">
          <w:pPr>
            <w:pStyle w:val="21"/>
            <w:tabs>
              <w:tab w:val="right" w:leader="dot" w:pos="9344"/>
            </w:tabs>
            <w:rPr>
              <w:rFonts w:eastAsiaTheme="minorEastAsia"/>
              <w:noProof/>
              <w:lang w:eastAsia="ru-RU"/>
            </w:rPr>
          </w:pPr>
          <w:hyperlink w:anchor="_Toc217985964" w:history="1">
            <w:r w:rsidRPr="003B7017">
              <w:rPr>
                <w:rStyle w:val="a6"/>
                <w:noProof/>
              </w:rPr>
              <w:t>11.3. Внебиржевые сервисы (ЦФА)</w:t>
            </w:r>
            <w:r>
              <w:rPr>
                <w:noProof/>
                <w:webHidden/>
              </w:rPr>
              <w:tab/>
            </w:r>
            <w:r>
              <w:rPr>
                <w:noProof/>
                <w:webHidden/>
              </w:rPr>
              <w:fldChar w:fldCharType="begin"/>
            </w:r>
            <w:r>
              <w:rPr>
                <w:noProof/>
                <w:webHidden/>
              </w:rPr>
              <w:instrText xml:space="preserve"> PAGEREF _Toc217985964 \h </w:instrText>
            </w:r>
            <w:r>
              <w:rPr>
                <w:noProof/>
                <w:webHidden/>
              </w:rPr>
            </w:r>
            <w:r>
              <w:rPr>
                <w:noProof/>
                <w:webHidden/>
              </w:rPr>
              <w:fldChar w:fldCharType="separate"/>
            </w:r>
            <w:r>
              <w:rPr>
                <w:noProof/>
                <w:webHidden/>
              </w:rPr>
              <w:t>124</w:t>
            </w:r>
            <w:r>
              <w:rPr>
                <w:noProof/>
                <w:webHidden/>
              </w:rPr>
              <w:fldChar w:fldCharType="end"/>
            </w:r>
          </w:hyperlink>
        </w:p>
        <w:p w14:paraId="1124C476" w14:textId="4F2DB7FF" w:rsidR="0096041A" w:rsidRDefault="0096041A">
          <w:pPr>
            <w:pStyle w:val="11"/>
            <w:tabs>
              <w:tab w:val="right" w:leader="dot" w:pos="9344"/>
            </w:tabs>
            <w:rPr>
              <w:rFonts w:eastAsiaTheme="minorEastAsia"/>
              <w:noProof/>
              <w:lang w:eastAsia="ru-RU"/>
            </w:rPr>
          </w:pPr>
          <w:hyperlink w:anchor="_Toc217985965" w:history="1">
            <w:r w:rsidRPr="003B7017">
              <w:rPr>
                <w:rStyle w:val="a6"/>
                <w:noProof/>
              </w:rPr>
              <w:t>12 Брокерское обслуживание</w:t>
            </w:r>
            <w:r>
              <w:rPr>
                <w:noProof/>
                <w:webHidden/>
              </w:rPr>
              <w:tab/>
            </w:r>
            <w:r>
              <w:rPr>
                <w:noProof/>
                <w:webHidden/>
              </w:rPr>
              <w:fldChar w:fldCharType="begin"/>
            </w:r>
            <w:r>
              <w:rPr>
                <w:noProof/>
                <w:webHidden/>
              </w:rPr>
              <w:instrText xml:space="preserve"> PAGEREF _Toc217985965 \h </w:instrText>
            </w:r>
            <w:r>
              <w:rPr>
                <w:noProof/>
                <w:webHidden/>
              </w:rPr>
            </w:r>
            <w:r>
              <w:rPr>
                <w:noProof/>
                <w:webHidden/>
              </w:rPr>
              <w:fldChar w:fldCharType="separate"/>
            </w:r>
            <w:r>
              <w:rPr>
                <w:noProof/>
                <w:webHidden/>
              </w:rPr>
              <w:t>132</w:t>
            </w:r>
            <w:r>
              <w:rPr>
                <w:noProof/>
                <w:webHidden/>
              </w:rPr>
              <w:fldChar w:fldCharType="end"/>
            </w:r>
          </w:hyperlink>
        </w:p>
        <w:p w14:paraId="4A91A27B" w14:textId="0393A9BF" w:rsidR="0096041A" w:rsidRDefault="0096041A">
          <w:pPr>
            <w:pStyle w:val="21"/>
            <w:tabs>
              <w:tab w:val="right" w:leader="dot" w:pos="9344"/>
            </w:tabs>
            <w:rPr>
              <w:rFonts w:eastAsiaTheme="minorEastAsia"/>
              <w:noProof/>
              <w:lang w:eastAsia="ru-RU"/>
            </w:rPr>
          </w:pPr>
          <w:hyperlink w:anchor="_Toc217985966" w:history="1">
            <w:r w:rsidRPr="003B7017">
              <w:rPr>
                <w:rStyle w:val="a6"/>
                <w:noProof/>
              </w:rPr>
              <w:t>12.1 Присоединение к брокерскому обслуживанию</w:t>
            </w:r>
            <w:r>
              <w:rPr>
                <w:noProof/>
                <w:webHidden/>
              </w:rPr>
              <w:tab/>
            </w:r>
            <w:r>
              <w:rPr>
                <w:noProof/>
                <w:webHidden/>
              </w:rPr>
              <w:fldChar w:fldCharType="begin"/>
            </w:r>
            <w:r>
              <w:rPr>
                <w:noProof/>
                <w:webHidden/>
              </w:rPr>
              <w:instrText xml:space="preserve"> PAGEREF _Toc217985966 \h </w:instrText>
            </w:r>
            <w:r>
              <w:rPr>
                <w:noProof/>
                <w:webHidden/>
              </w:rPr>
            </w:r>
            <w:r>
              <w:rPr>
                <w:noProof/>
                <w:webHidden/>
              </w:rPr>
              <w:fldChar w:fldCharType="separate"/>
            </w:r>
            <w:r>
              <w:rPr>
                <w:noProof/>
                <w:webHidden/>
              </w:rPr>
              <w:t>132</w:t>
            </w:r>
            <w:r>
              <w:rPr>
                <w:noProof/>
                <w:webHidden/>
              </w:rPr>
              <w:fldChar w:fldCharType="end"/>
            </w:r>
          </w:hyperlink>
        </w:p>
        <w:p w14:paraId="50132AB0" w14:textId="123515E2" w:rsidR="0096041A" w:rsidRDefault="0096041A">
          <w:pPr>
            <w:pStyle w:val="21"/>
            <w:tabs>
              <w:tab w:val="right" w:leader="dot" w:pos="9344"/>
            </w:tabs>
            <w:rPr>
              <w:rFonts w:eastAsiaTheme="minorEastAsia"/>
              <w:noProof/>
              <w:lang w:eastAsia="ru-RU"/>
            </w:rPr>
          </w:pPr>
          <w:hyperlink w:anchor="_Toc217985967" w:history="1">
            <w:r w:rsidRPr="003B7017">
              <w:rPr>
                <w:rStyle w:val="a6"/>
                <w:noProof/>
              </w:rPr>
              <w:t>12.2 Отображение раздела для подключенных участников</w:t>
            </w:r>
            <w:r>
              <w:rPr>
                <w:noProof/>
                <w:webHidden/>
              </w:rPr>
              <w:tab/>
            </w:r>
            <w:r>
              <w:rPr>
                <w:noProof/>
                <w:webHidden/>
              </w:rPr>
              <w:fldChar w:fldCharType="begin"/>
            </w:r>
            <w:r>
              <w:rPr>
                <w:noProof/>
                <w:webHidden/>
              </w:rPr>
              <w:instrText xml:space="preserve"> PAGEREF _Toc217985967 \h </w:instrText>
            </w:r>
            <w:r>
              <w:rPr>
                <w:noProof/>
                <w:webHidden/>
              </w:rPr>
            </w:r>
            <w:r>
              <w:rPr>
                <w:noProof/>
                <w:webHidden/>
              </w:rPr>
              <w:fldChar w:fldCharType="separate"/>
            </w:r>
            <w:r>
              <w:rPr>
                <w:noProof/>
                <w:webHidden/>
              </w:rPr>
              <w:t>134</w:t>
            </w:r>
            <w:r>
              <w:rPr>
                <w:noProof/>
                <w:webHidden/>
              </w:rPr>
              <w:fldChar w:fldCharType="end"/>
            </w:r>
          </w:hyperlink>
        </w:p>
        <w:p w14:paraId="0A599242" w14:textId="097CF4FF" w:rsidR="0096041A" w:rsidRDefault="0096041A">
          <w:pPr>
            <w:pStyle w:val="21"/>
            <w:tabs>
              <w:tab w:val="right" w:leader="dot" w:pos="9344"/>
            </w:tabs>
            <w:rPr>
              <w:rFonts w:eastAsiaTheme="minorEastAsia"/>
              <w:noProof/>
              <w:lang w:eastAsia="ru-RU"/>
            </w:rPr>
          </w:pPr>
          <w:hyperlink w:anchor="_Toc217985968" w:history="1">
            <w:r w:rsidRPr="003B7017">
              <w:rPr>
                <w:rStyle w:val="a6"/>
                <w:noProof/>
              </w:rPr>
              <w:t>12.3 Генерация документов по шаблону</w:t>
            </w:r>
            <w:r>
              <w:rPr>
                <w:noProof/>
                <w:webHidden/>
              </w:rPr>
              <w:tab/>
            </w:r>
            <w:r>
              <w:rPr>
                <w:noProof/>
                <w:webHidden/>
              </w:rPr>
              <w:fldChar w:fldCharType="begin"/>
            </w:r>
            <w:r>
              <w:rPr>
                <w:noProof/>
                <w:webHidden/>
              </w:rPr>
              <w:instrText xml:space="preserve"> PAGEREF _Toc217985968 \h </w:instrText>
            </w:r>
            <w:r>
              <w:rPr>
                <w:noProof/>
                <w:webHidden/>
              </w:rPr>
            </w:r>
            <w:r>
              <w:rPr>
                <w:noProof/>
                <w:webHidden/>
              </w:rPr>
              <w:fldChar w:fldCharType="separate"/>
            </w:r>
            <w:r>
              <w:rPr>
                <w:noProof/>
                <w:webHidden/>
              </w:rPr>
              <w:t>135</w:t>
            </w:r>
            <w:r>
              <w:rPr>
                <w:noProof/>
                <w:webHidden/>
              </w:rPr>
              <w:fldChar w:fldCharType="end"/>
            </w:r>
          </w:hyperlink>
        </w:p>
        <w:p w14:paraId="294CAC2B" w14:textId="103E5078" w:rsidR="0096041A" w:rsidRDefault="0096041A">
          <w:pPr>
            <w:pStyle w:val="11"/>
            <w:tabs>
              <w:tab w:val="right" w:leader="dot" w:pos="9344"/>
            </w:tabs>
            <w:rPr>
              <w:rFonts w:eastAsiaTheme="minorEastAsia"/>
              <w:noProof/>
              <w:lang w:eastAsia="ru-RU"/>
            </w:rPr>
          </w:pPr>
          <w:hyperlink w:anchor="_Toc217985969" w:history="1">
            <w:r w:rsidRPr="003B7017">
              <w:rPr>
                <w:rStyle w:val="a6"/>
                <w:noProof/>
              </w:rPr>
              <w:t>13 Биржевая информация</w:t>
            </w:r>
            <w:r>
              <w:rPr>
                <w:noProof/>
                <w:webHidden/>
              </w:rPr>
              <w:tab/>
            </w:r>
            <w:r>
              <w:rPr>
                <w:noProof/>
                <w:webHidden/>
              </w:rPr>
              <w:fldChar w:fldCharType="begin"/>
            </w:r>
            <w:r>
              <w:rPr>
                <w:noProof/>
                <w:webHidden/>
              </w:rPr>
              <w:instrText xml:space="preserve"> PAGEREF _Toc217985969 \h </w:instrText>
            </w:r>
            <w:r>
              <w:rPr>
                <w:noProof/>
                <w:webHidden/>
              </w:rPr>
            </w:r>
            <w:r>
              <w:rPr>
                <w:noProof/>
                <w:webHidden/>
              </w:rPr>
              <w:fldChar w:fldCharType="separate"/>
            </w:r>
            <w:r>
              <w:rPr>
                <w:noProof/>
                <w:webHidden/>
              </w:rPr>
              <w:t>135</w:t>
            </w:r>
            <w:r>
              <w:rPr>
                <w:noProof/>
                <w:webHidden/>
              </w:rPr>
              <w:fldChar w:fldCharType="end"/>
            </w:r>
          </w:hyperlink>
        </w:p>
        <w:p w14:paraId="7D75BE51" w14:textId="586E48D7" w:rsidR="0096041A" w:rsidRDefault="0096041A">
          <w:pPr>
            <w:pStyle w:val="11"/>
            <w:tabs>
              <w:tab w:val="right" w:leader="dot" w:pos="9344"/>
            </w:tabs>
            <w:rPr>
              <w:rFonts w:eastAsiaTheme="minorEastAsia"/>
              <w:noProof/>
              <w:lang w:eastAsia="ru-RU"/>
            </w:rPr>
          </w:pPr>
          <w:hyperlink w:anchor="_Toc217985970" w:history="1">
            <w:r w:rsidRPr="003B7017">
              <w:rPr>
                <w:rStyle w:val="a6"/>
                <w:noProof/>
              </w:rPr>
              <w:t>14 Роли пользователей</w:t>
            </w:r>
            <w:r>
              <w:rPr>
                <w:noProof/>
                <w:webHidden/>
              </w:rPr>
              <w:tab/>
            </w:r>
            <w:r>
              <w:rPr>
                <w:noProof/>
                <w:webHidden/>
              </w:rPr>
              <w:fldChar w:fldCharType="begin"/>
            </w:r>
            <w:r>
              <w:rPr>
                <w:noProof/>
                <w:webHidden/>
              </w:rPr>
              <w:instrText xml:space="preserve"> PAGEREF _Toc217985970 \h </w:instrText>
            </w:r>
            <w:r>
              <w:rPr>
                <w:noProof/>
                <w:webHidden/>
              </w:rPr>
            </w:r>
            <w:r>
              <w:rPr>
                <w:noProof/>
                <w:webHidden/>
              </w:rPr>
              <w:fldChar w:fldCharType="separate"/>
            </w:r>
            <w:r>
              <w:rPr>
                <w:noProof/>
                <w:webHidden/>
              </w:rPr>
              <w:t>137</w:t>
            </w:r>
            <w:r>
              <w:rPr>
                <w:noProof/>
                <w:webHidden/>
              </w:rPr>
              <w:fldChar w:fldCharType="end"/>
            </w:r>
          </w:hyperlink>
        </w:p>
        <w:p w14:paraId="4E43D764" w14:textId="2F6C371D" w:rsidR="00064758" w:rsidRDefault="00064758">
          <w:r>
            <w:rPr>
              <w:b/>
              <w:bCs/>
            </w:rPr>
            <w:fldChar w:fldCharType="end"/>
          </w:r>
        </w:p>
      </w:sdtContent>
    </w:sdt>
    <w:p w14:paraId="1BAAE57B" w14:textId="77777777" w:rsidR="005906FD" w:rsidRPr="005906FD" w:rsidRDefault="005906FD">
      <w:pPr>
        <w:rPr>
          <w:rFonts w:ascii="Segoe UI" w:hAnsi="Segoe UI" w:cs="Segoe UI"/>
          <w:sz w:val="32"/>
          <w:szCs w:val="32"/>
          <w:shd w:val="clear" w:color="auto" w:fill="FFFFFF"/>
        </w:rPr>
      </w:pPr>
      <w:r w:rsidRPr="005906FD">
        <w:rPr>
          <w:rFonts w:ascii="Segoe UI" w:hAnsi="Segoe UI" w:cs="Segoe UI"/>
          <w:sz w:val="32"/>
          <w:szCs w:val="32"/>
          <w:shd w:val="clear" w:color="auto" w:fill="FFFFFF"/>
        </w:rPr>
        <w:br w:type="page"/>
      </w:r>
    </w:p>
    <w:p w14:paraId="06326479" w14:textId="77777777" w:rsidR="005906FD" w:rsidRPr="005906FD" w:rsidRDefault="005906FD" w:rsidP="00584EC8">
      <w:pPr>
        <w:pStyle w:val="2"/>
        <w:rPr>
          <w:shd w:val="clear" w:color="auto" w:fill="FFFFFF"/>
        </w:rPr>
      </w:pPr>
      <w:bookmarkStart w:id="0" w:name="_Toc217985899"/>
      <w:r w:rsidRPr="005906FD">
        <w:rPr>
          <w:shd w:val="clear" w:color="auto" w:fill="FFFFFF"/>
        </w:rPr>
        <w:lastRenderedPageBreak/>
        <w:t>Список сокращений</w:t>
      </w:r>
      <w:bookmarkEnd w:id="0"/>
    </w:p>
    <w:tbl>
      <w:tblPr>
        <w:tblStyle w:val="a3"/>
        <w:tblW w:w="0" w:type="auto"/>
        <w:tblLook w:val="04A0" w:firstRow="1" w:lastRow="0" w:firstColumn="1" w:lastColumn="0" w:noHBand="0" w:noVBand="1"/>
      </w:tblPr>
      <w:tblGrid>
        <w:gridCol w:w="3256"/>
        <w:gridCol w:w="6088"/>
      </w:tblGrid>
      <w:tr w:rsidR="005906FD" w:rsidRPr="005906FD" w14:paraId="36C8423E" w14:textId="77777777" w:rsidTr="005906FD">
        <w:tc>
          <w:tcPr>
            <w:tcW w:w="3256" w:type="dxa"/>
          </w:tcPr>
          <w:p w14:paraId="56451FB1" w14:textId="77777777" w:rsidR="005906FD" w:rsidRPr="00584EC8" w:rsidRDefault="005906FD" w:rsidP="00584EC8">
            <w:pPr>
              <w:rPr>
                <w:b/>
                <w:shd w:val="clear" w:color="auto" w:fill="FFFFFF"/>
              </w:rPr>
            </w:pPr>
            <w:r w:rsidRPr="00584EC8">
              <w:rPr>
                <w:b/>
                <w:shd w:val="clear" w:color="auto" w:fill="FFFFFF"/>
              </w:rPr>
              <w:t>Сокращение</w:t>
            </w:r>
          </w:p>
        </w:tc>
        <w:tc>
          <w:tcPr>
            <w:tcW w:w="6089" w:type="dxa"/>
          </w:tcPr>
          <w:p w14:paraId="34DDA9CF" w14:textId="77777777" w:rsidR="005906FD" w:rsidRPr="00584EC8" w:rsidRDefault="005906FD" w:rsidP="00584EC8">
            <w:pPr>
              <w:rPr>
                <w:b/>
                <w:shd w:val="clear" w:color="auto" w:fill="FFFFFF"/>
              </w:rPr>
            </w:pPr>
            <w:r w:rsidRPr="00584EC8">
              <w:rPr>
                <w:b/>
                <w:shd w:val="clear" w:color="auto" w:fill="FFFFFF"/>
              </w:rPr>
              <w:t>Описание</w:t>
            </w:r>
          </w:p>
        </w:tc>
      </w:tr>
      <w:tr w:rsidR="005906FD" w:rsidRPr="005906FD" w14:paraId="1A54DAEF" w14:textId="77777777" w:rsidTr="005906FD">
        <w:tc>
          <w:tcPr>
            <w:tcW w:w="3256" w:type="dxa"/>
          </w:tcPr>
          <w:p w14:paraId="3BA20869" w14:textId="77777777" w:rsidR="005906FD" w:rsidRPr="005906FD" w:rsidRDefault="005906FD" w:rsidP="00584EC8">
            <w:pPr>
              <w:rPr>
                <w:shd w:val="clear" w:color="auto" w:fill="FFFFFF"/>
              </w:rPr>
            </w:pPr>
            <w:r w:rsidRPr="005906FD">
              <w:rPr>
                <w:shd w:val="clear" w:color="auto" w:fill="FFFFFF"/>
              </w:rPr>
              <w:t>ДСФ</w:t>
            </w:r>
          </w:p>
        </w:tc>
        <w:tc>
          <w:tcPr>
            <w:tcW w:w="6089" w:type="dxa"/>
          </w:tcPr>
          <w:p w14:paraId="52296D59" w14:textId="77777777" w:rsidR="005906FD" w:rsidRPr="005906FD" w:rsidRDefault="005906FD" w:rsidP="00584EC8">
            <w:pPr>
              <w:rPr>
                <w:shd w:val="clear" w:color="auto" w:fill="FFFFFF"/>
              </w:rPr>
            </w:pPr>
            <w:r w:rsidRPr="005906FD">
              <w:rPr>
                <w:shd w:val="clear" w:color="auto" w:fill="FFFFFF"/>
              </w:rPr>
              <w:t>Документ свободного формата</w:t>
            </w:r>
          </w:p>
        </w:tc>
      </w:tr>
      <w:tr w:rsidR="005906FD" w:rsidRPr="005906FD" w14:paraId="03E9C985" w14:textId="77777777" w:rsidTr="005906FD">
        <w:tc>
          <w:tcPr>
            <w:tcW w:w="3256" w:type="dxa"/>
          </w:tcPr>
          <w:p w14:paraId="445FB002" w14:textId="77777777" w:rsidR="005906FD" w:rsidRPr="005906FD" w:rsidRDefault="005906FD" w:rsidP="00584EC8">
            <w:pPr>
              <w:rPr>
                <w:shd w:val="clear" w:color="auto" w:fill="FFFFFF"/>
              </w:rPr>
            </w:pPr>
            <w:r w:rsidRPr="005906FD">
              <w:rPr>
                <w:rStyle w:val="inline-comment-marker"/>
                <w:rFonts w:ascii="Segoe UI" w:hAnsi="Segoe UI" w:cs="Segoe UI"/>
                <w:shd w:val="clear" w:color="auto" w:fill="FFFFFF"/>
              </w:rPr>
              <w:t>АО «СПВБ»</w:t>
            </w:r>
            <w:r w:rsidRPr="005906FD">
              <w:rPr>
                <w:shd w:val="clear" w:color="auto" w:fill="FFFFFF"/>
              </w:rPr>
              <w:t> или </w:t>
            </w:r>
            <w:r w:rsidRPr="005906FD">
              <w:rPr>
                <w:rStyle w:val="inline-comment-marker"/>
                <w:rFonts w:ascii="Segoe UI" w:hAnsi="Segoe UI" w:cs="Segoe UI"/>
                <w:shd w:val="clear" w:color="auto" w:fill="FFFFFF"/>
              </w:rPr>
              <w:t>биржа</w:t>
            </w:r>
          </w:p>
        </w:tc>
        <w:tc>
          <w:tcPr>
            <w:tcW w:w="6089" w:type="dxa"/>
          </w:tcPr>
          <w:p w14:paraId="25F00483" w14:textId="77777777" w:rsidR="005906FD" w:rsidRPr="005906FD" w:rsidRDefault="005906FD" w:rsidP="00584EC8">
            <w:pPr>
              <w:rPr>
                <w:shd w:val="clear" w:color="auto" w:fill="FFFFFF"/>
              </w:rPr>
            </w:pPr>
            <w:r w:rsidRPr="005906FD">
              <w:rPr>
                <w:shd w:val="clear" w:color="auto" w:fill="FFFFFF"/>
              </w:rPr>
              <w:t>АО «Санкт-Петербургская валютная биржа»</w:t>
            </w:r>
          </w:p>
        </w:tc>
      </w:tr>
      <w:tr w:rsidR="005906FD" w:rsidRPr="005906FD" w14:paraId="27A05227" w14:textId="77777777" w:rsidTr="005906FD">
        <w:tc>
          <w:tcPr>
            <w:tcW w:w="3256" w:type="dxa"/>
          </w:tcPr>
          <w:p w14:paraId="3AE4A213" w14:textId="77777777" w:rsidR="005906FD" w:rsidRPr="005906FD" w:rsidRDefault="005906FD" w:rsidP="00584EC8">
            <w:pPr>
              <w:rPr>
                <w:shd w:val="clear" w:color="auto" w:fill="FFFFFF"/>
              </w:rPr>
            </w:pPr>
            <w:r w:rsidRPr="005906FD">
              <w:rPr>
                <w:shd w:val="clear" w:color="auto" w:fill="FFFFFF"/>
              </w:rPr>
              <w:t>ЦП или Система</w:t>
            </w:r>
          </w:p>
        </w:tc>
        <w:tc>
          <w:tcPr>
            <w:tcW w:w="6089" w:type="dxa"/>
          </w:tcPr>
          <w:p w14:paraId="702A7390" w14:textId="77777777" w:rsidR="005906FD" w:rsidRPr="005906FD" w:rsidRDefault="005906FD" w:rsidP="00584EC8">
            <w:pPr>
              <w:rPr>
                <w:shd w:val="clear" w:color="auto" w:fill="FFFFFF"/>
              </w:rPr>
            </w:pPr>
            <w:r w:rsidRPr="005906FD">
              <w:rPr>
                <w:shd w:val="clear" w:color="auto" w:fill="FFFFFF"/>
              </w:rPr>
              <w:t>Цифровая Платформа (Личный кабинет) </w:t>
            </w:r>
            <w:r w:rsidRPr="005906FD">
              <w:rPr>
                <w:rStyle w:val="inline-comment-marker"/>
                <w:rFonts w:ascii="Segoe UI" w:hAnsi="Segoe UI" w:cs="Segoe UI"/>
                <w:shd w:val="clear" w:color="auto" w:fill="FFFFFF"/>
              </w:rPr>
              <w:t>АО «СПВБ»</w:t>
            </w:r>
          </w:p>
        </w:tc>
      </w:tr>
      <w:tr w:rsidR="005906FD" w:rsidRPr="005906FD" w14:paraId="41E3CF9D" w14:textId="77777777" w:rsidTr="005906FD">
        <w:tc>
          <w:tcPr>
            <w:tcW w:w="3256" w:type="dxa"/>
          </w:tcPr>
          <w:p w14:paraId="4C7C58F1" w14:textId="0F107F4D" w:rsidR="005906FD" w:rsidRPr="005906FD" w:rsidRDefault="005906FD" w:rsidP="00E62237">
            <w:r w:rsidRPr="005906FD">
              <w:t xml:space="preserve">Секция </w:t>
            </w:r>
            <w:r w:rsidR="00E62237">
              <w:t>ДВР</w:t>
            </w:r>
          </w:p>
        </w:tc>
        <w:tc>
          <w:tcPr>
            <w:tcW w:w="6089" w:type="dxa"/>
          </w:tcPr>
          <w:p w14:paraId="596CE6EC" w14:textId="7B5AFDB4" w:rsidR="005906FD" w:rsidRPr="005906FD" w:rsidRDefault="005906FD" w:rsidP="00E62237">
            <w:pPr>
              <w:rPr>
                <w:shd w:val="clear" w:color="auto" w:fill="FFFFFF"/>
              </w:rPr>
            </w:pPr>
            <w:r w:rsidRPr="005906FD">
              <w:rPr>
                <w:shd w:val="clear" w:color="auto" w:fill="FFFFFF"/>
              </w:rPr>
              <w:t xml:space="preserve">Секция </w:t>
            </w:r>
            <w:r w:rsidR="00E62237">
              <w:rPr>
                <w:shd w:val="clear" w:color="auto" w:fill="FFFFFF"/>
              </w:rPr>
              <w:t>денежного и валютного рынков</w:t>
            </w:r>
          </w:p>
        </w:tc>
      </w:tr>
    </w:tbl>
    <w:p w14:paraId="5BA098BE" w14:textId="77777777" w:rsidR="005906FD" w:rsidRPr="005906FD" w:rsidRDefault="005906FD" w:rsidP="005906FD">
      <w:pPr>
        <w:rPr>
          <w:rFonts w:ascii="Segoe UI" w:hAnsi="Segoe UI" w:cs="Segoe UI"/>
          <w:shd w:val="clear" w:color="auto" w:fill="FFFFFF"/>
        </w:rPr>
      </w:pPr>
    </w:p>
    <w:p w14:paraId="3B10A1A4" w14:textId="77777777" w:rsidR="005906FD" w:rsidRPr="005906FD" w:rsidRDefault="005906FD" w:rsidP="00584EC8">
      <w:pPr>
        <w:pStyle w:val="2"/>
        <w:rPr>
          <w:shd w:val="clear" w:color="auto" w:fill="FFFFFF"/>
        </w:rPr>
      </w:pPr>
      <w:bookmarkStart w:id="1" w:name="_Toc217985900"/>
      <w:r w:rsidRPr="005906FD">
        <w:rPr>
          <w:shd w:val="clear" w:color="auto" w:fill="FFFFFF"/>
        </w:rPr>
        <w:t>Перечень используемых терминов</w:t>
      </w:r>
      <w:bookmarkEnd w:id="1"/>
    </w:p>
    <w:tbl>
      <w:tblPr>
        <w:tblStyle w:val="a3"/>
        <w:tblW w:w="0" w:type="auto"/>
        <w:tblLook w:val="04A0" w:firstRow="1" w:lastRow="0" w:firstColumn="1" w:lastColumn="0" w:noHBand="0" w:noVBand="1"/>
      </w:tblPr>
      <w:tblGrid>
        <w:gridCol w:w="3256"/>
        <w:gridCol w:w="6088"/>
      </w:tblGrid>
      <w:tr w:rsidR="005906FD" w:rsidRPr="005906FD" w14:paraId="24C2D78F" w14:textId="77777777" w:rsidTr="005906FD">
        <w:tc>
          <w:tcPr>
            <w:tcW w:w="3256" w:type="dxa"/>
          </w:tcPr>
          <w:p w14:paraId="0815EAA5" w14:textId="77777777" w:rsidR="005906FD" w:rsidRPr="00584EC8" w:rsidRDefault="005906FD" w:rsidP="00584EC8">
            <w:pPr>
              <w:rPr>
                <w:b/>
                <w:shd w:val="clear" w:color="auto" w:fill="FFFFFF"/>
              </w:rPr>
            </w:pPr>
            <w:r w:rsidRPr="00584EC8">
              <w:rPr>
                <w:b/>
                <w:shd w:val="clear" w:color="auto" w:fill="FFFFFF"/>
              </w:rPr>
              <w:t>Термин</w:t>
            </w:r>
          </w:p>
        </w:tc>
        <w:tc>
          <w:tcPr>
            <w:tcW w:w="6089" w:type="dxa"/>
          </w:tcPr>
          <w:p w14:paraId="4BD77C28" w14:textId="77777777" w:rsidR="005906FD" w:rsidRPr="00584EC8" w:rsidRDefault="005906FD" w:rsidP="00584EC8">
            <w:pPr>
              <w:rPr>
                <w:b/>
                <w:shd w:val="clear" w:color="auto" w:fill="FFFFFF"/>
              </w:rPr>
            </w:pPr>
            <w:r w:rsidRPr="00584EC8">
              <w:rPr>
                <w:b/>
                <w:shd w:val="clear" w:color="auto" w:fill="FFFFFF"/>
              </w:rPr>
              <w:t>Описание</w:t>
            </w:r>
          </w:p>
        </w:tc>
      </w:tr>
      <w:tr w:rsidR="005906FD" w:rsidRPr="005906FD" w14:paraId="4AB956C8" w14:textId="77777777" w:rsidTr="005906FD">
        <w:tc>
          <w:tcPr>
            <w:tcW w:w="3256" w:type="dxa"/>
          </w:tcPr>
          <w:p w14:paraId="61D4584C" w14:textId="77777777" w:rsidR="005906FD" w:rsidRPr="005906FD" w:rsidRDefault="005906FD" w:rsidP="00584EC8">
            <w:pPr>
              <w:rPr>
                <w:shd w:val="clear" w:color="auto" w:fill="FFFFFF"/>
              </w:rPr>
            </w:pPr>
            <w:r w:rsidRPr="005906FD">
              <w:rPr>
                <w:shd w:val="clear" w:color="auto" w:fill="FFFFFF"/>
              </w:rPr>
              <w:t>Клиент</w:t>
            </w:r>
          </w:p>
        </w:tc>
        <w:tc>
          <w:tcPr>
            <w:tcW w:w="6089" w:type="dxa"/>
          </w:tcPr>
          <w:p w14:paraId="2A4C4329" w14:textId="77777777" w:rsidR="005906FD" w:rsidRPr="005906FD" w:rsidRDefault="005906FD" w:rsidP="00584EC8">
            <w:pPr>
              <w:rPr>
                <w:shd w:val="clear" w:color="auto" w:fill="FFFFFF"/>
              </w:rPr>
            </w:pPr>
            <w:r w:rsidRPr="005906FD">
              <w:rPr>
                <w:shd w:val="clear" w:color="auto" w:fill="FFFFFF"/>
              </w:rPr>
              <w:t>Юридическое лицо, зарегистрированное в системе "Личный кабинет"</w:t>
            </w:r>
          </w:p>
        </w:tc>
      </w:tr>
      <w:tr w:rsidR="005906FD" w:rsidRPr="005906FD" w14:paraId="3EE72B1C" w14:textId="77777777" w:rsidTr="005906FD">
        <w:tc>
          <w:tcPr>
            <w:tcW w:w="3256" w:type="dxa"/>
          </w:tcPr>
          <w:p w14:paraId="43431D29" w14:textId="77777777" w:rsidR="005906FD" w:rsidRPr="005906FD" w:rsidRDefault="005906FD" w:rsidP="00584EC8">
            <w:pPr>
              <w:rPr>
                <w:shd w:val="clear" w:color="auto" w:fill="FFFFFF"/>
              </w:rPr>
            </w:pPr>
            <w:r w:rsidRPr="005906FD">
              <w:rPr>
                <w:shd w:val="clear" w:color="auto" w:fill="FFFFFF"/>
              </w:rPr>
              <w:t>Скроллер</w:t>
            </w:r>
          </w:p>
        </w:tc>
        <w:tc>
          <w:tcPr>
            <w:tcW w:w="6089" w:type="dxa"/>
          </w:tcPr>
          <w:p w14:paraId="00C273F5" w14:textId="77777777" w:rsidR="005906FD" w:rsidRPr="005906FD" w:rsidRDefault="005906FD" w:rsidP="00584EC8">
            <w:pPr>
              <w:rPr>
                <w:shd w:val="clear" w:color="auto" w:fill="FFFFFF"/>
              </w:rPr>
            </w:pPr>
            <w:r w:rsidRPr="005906FD">
              <w:rPr>
                <w:shd w:val="clear" w:color="auto" w:fill="FFFFFF"/>
              </w:rPr>
              <w:t>Элемент визуализации данных, позволяющий показывать множественные строки и столбцы и прокручивать их по горизонтали и вертикали. Данный термин используется в рамках экранных форм как представление любого массива элементов.</w:t>
            </w:r>
          </w:p>
        </w:tc>
      </w:tr>
      <w:tr w:rsidR="005906FD" w:rsidRPr="005906FD" w14:paraId="251B75FC" w14:textId="77777777" w:rsidTr="005906FD">
        <w:tc>
          <w:tcPr>
            <w:tcW w:w="3256" w:type="dxa"/>
          </w:tcPr>
          <w:p w14:paraId="456DB859" w14:textId="77777777" w:rsidR="005906FD" w:rsidRPr="005906FD" w:rsidRDefault="005906FD" w:rsidP="00584EC8">
            <w:pPr>
              <w:rPr>
                <w:shd w:val="clear" w:color="auto" w:fill="FFFFFF"/>
              </w:rPr>
            </w:pPr>
            <w:r w:rsidRPr="005906FD">
              <w:rPr>
                <w:shd w:val="clear" w:color="auto" w:fill="FFFFFF"/>
              </w:rPr>
              <w:t>Операции (действия)</w:t>
            </w:r>
          </w:p>
        </w:tc>
        <w:tc>
          <w:tcPr>
            <w:tcW w:w="6089" w:type="dxa"/>
          </w:tcPr>
          <w:p w14:paraId="1D461835" w14:textId="77777777" w:rsidR="005906FD" w:rsidRPr="005906FD" w:rsidRDefault="005906FD" w:rsidP="00584EC8">
            <w:pPr>
              <w:rPr>
                <w:shd w:val="clear" w:color="auto" w:fill="FFFFFF"/>
              </w:rPr>
            </w:pPr>
            <w:r w:rsidRPr="005906FD">
              <w:rPr>
                <w:shd w:val="clear" w:color="auto" w:fill="FFFFFF"/>
              </w:rPr>
              <w:t>Формализованное действие, совершаемое пользователем Клиента или системой в Личном кабинете</w:t>
            </w:r>
          </w:p>
        </w:tc>
      </w:tr>
      <w:tr w:rsidR="005906FD" w:rsidRPr="005906FD" w14:paraId="79BEB795" w14:textId="77777777" w:rsidTr="005906FD">
        <w:tc>
          <w:tcPr>
            <w:tcW w:w="3256" w:type="dxa"/>
          </w:tcPr>
          <w:p w14:paraId="2989F806" w14:textId="77777777" w:rsidR="005906FD" w:rsidRPr="005906FD" w:rsidRDefault="005906FD" w:rsidP="00584EC8">
            <w:pPr>
              <w:rPr>
                <w:shd w:val="clear" w:color="auto" w:fill="FFFFFF"/>
              </w:rPr>
            </w:pPr>
            <w:r w:rsidRPr="005906FD">
              <w:rPr>
                <w:shd w:val="clear" w:color="auto" w:fill="FFFFFF"/>
              </w:rPr>
              <w:t>Экранная форма</w:t>
            </w:r>
          </w:p>
        </w:tc>
        <w:tc>
          <w:tcPr>
            <w:tcW w:w="6089" w:type="dxa"/>
          </w:tcPr>
          <w:p w14:paraId="2CFCCFDA" w14:textId="77777777" w:rsidR="005906FD" w:rsidRPr="005906FD" w:rsidRDefault="005906FD" w:rsidP="00584EC8">
            <w:pPr>
              <w:rPr>
                <w:shd w:val="clear" w:color="auto" w:fill="FFFFFF"/>
              </w:rPr>
            </w:pPr>
            <w:r w:rsidRPr="005906FD">
              <w:rPr>
                <w:shd w:val="clear" w:color="auto" w:fill="FFFFFF"/>
              </w:rPr>
              <w:t>Экранная форма системы "Личный кабинет" для работы в рамках деятельности Клиентов/сотрудников Б</w:t>
            </w:r>
            <w:r w:rsidRPr="005906FD">
              <w:rPr>
                <w:rStyle w:val="inline-comment-marker"/>
                <w:rFonts w:ascii="Segoe UI" w:hAnsi="Segoe UI" w:cs="Segoe UI"/>
                <w:shd w:val="clear" w:color="auto" w:fill="FFFFFF"/>
              </w:rPr>
              <w:t>иржи</w:t>
            </w:r>
          </w:p>
        </w:tc>
      </w:tr>
      <w:tr w:rsidR="005906FD" w:rsidRPr="005906FD" w14:paraId="3E4EFA8F" w14:textId="77777777" w:rsidTr="005906FD">
        <w:tc>
          <w:tcPr>
            <w:tcW w:w="3256" w:type="dxa"/>
          </w:tcPr>
          <w:p w14:paraId="2495C3B8" w14:textId="77777777" w:rsidR="005906FD" w:rsidRPr="005906FD" w:rsidRDefault="005906FD" w:rsidP="00584EC8">
            <w:pPr>
              <w:rPr>
                <w:shd w:val="clear" w:color="auto" w:fill="FFFFFF"/>
              </w:rPr>
            </w:pPr>
            <w:r w:rsidRPr="005906FD">
              <w:rPr>
                <w:shd w:val="clear" w:color="auto" w:fill="FFFFFF"/>
              </w:rPr>
              <w:t>Роль (Пользователя)</w:t>
            </w:r>
          </w:p>
        </w:tc>
        <w:tc>
          <w:tcPr>
            <w:tcW w:w="6089" w:type="dxa"/>
          </w:tcPr>
          <w:p w14:paraId="20823599" w14:textId="77777777" w:rsidR="005906FD" w:rsidRPr="005906FD" w:rsidRDefault="005906FD" w:rsidP="00584EC8">
            <w:pPr>
              <w:rPr>
                <w:shd w:val="clear" w:color="auto" w:fill="FFFFFF"/>
              </w:rPr>
            </w:pPr>
            <w:r w:rsidRPr="005906FD">
              <w:rPr>
                <w:shd w:val="clear" w:color="auto" w:fill="FFFFFF"/>
              </w:rPr>
              <w:t>Совокупность задач, выполняемых пользователем в системе в рамках бизнес-процесса. Пользователь "выполняет" одну или более ролей. Принадлежность к роли предоставляет возможность назначить пользователю набор прав в системе для выполнения его задач (таким образом, роль определяет набор доступных для пользователя прав на совершения операций или определенных действий)</w:t>
            </w:r>
          </w:p>
        </w:tc>
      </w:tr>
    </w:tbl>
    <w:p w14:paraId="76EF20D4" w14:textId="77777777" w:rsidR="005906FD" w:rsidRPr="005906FD" w:rsidRDefault="005906FD" w:rsidP="005906FD">
      <w:pPr>
        <w:jc w:val="left"/>
        <w:rPr>
          <w:rFonts w:ascii="Segoe UI" w:hAnsi="Segoe UI" w:cs="Segoe UI"/>
          <w:shd w:val="clear" w:color="auto" w:fill="FFFFFF"/>
        </w:rPr>
      </w:pPr>
    </w:p>
    <w:p w14:paraId="4ECB5FE6" w14:textId="77777777" w:rsidR="00AB4CAD" w:rsidRDefault="00AB4CAD">
      <w:r>
        <w:br w:type="page"/>
      </w:r>
    </w:p>
    <w:p w14:paraId="6B2AD032" w14:textId="77777777" w:rsidR="00FB5ECF" w:rsidRDefault="00FB5ECF" w:rsidP="00FB5ECF">
      <w:pPr>
        <w:pStyle w:val="1"/>
      </w:pPr>
      <w:bookmarkStart w:id="2" w:name="_Toc217985901"/>
      <w:r>
        <w:lastRenderedPageBreak/>
        <w:t>1 Введение</w:t>
      </w:r>
      <w:bookmarkEnd w:id="2"/>
    </w:p>
    <w:p w14:paraId="6481FF9B" w14:textId="77777777" w:rsidR="00FB5ECF" w:rsidRPr="00FB5ECF" w:rsidRDefault="00FB5ECF" w:rsidP="00FB5ECF">
      <w:pPr>
        <w:pStyle w:val="2"/>
      </w:pPr>
      <w:bookmarkStart w:id="3" w:name="_Toc217985902"/>
      <w:r>
        <w:t>1.1 Целевая аудитория</w:t>
      </w:r>
      <w:bookmarkEnd w:id="3"/>
    </w:p>
    <w:p w14:paraId="6A37B772" w14:textId="6E3F1E52" w:rsidR="008679D2" w:rsidRDefault="008679D2" w:rsidP="00DD1830">
      <w:pPr>
        <w:rPr>
          <w:rFonts w:cstheme="minorHAnsi"/>
        </w:rPr>
      </w:pPr>
      <w:r w:rsidRPr="00DD1830">
        <w:rPr>
          <w:rFonts w:cstheme="minorHAnsi"/>
        </w:rPr>
        <w:t xml:space="preserve">Настоящее руководство пользователя предназначено для пользователей Цифровой платформы (личного кабинета) АО СПВБ. </w:t>
      </w:r>
    </w:p>
    <w:p w14:paraId="067B12EC" w14:textId="77777777" w:rsidR="001D7A89" w:rsidRPr="00DD1830" w:rsidRDefault="001D7A89" w:rsidP="00DD1830">
      <w:pPr>
        <w:rPr>
          <w:rFonts w:cstheme="minorHAnsi"/>
        </w:rPr>
      </w:pPr>
    </w:p>
    <w:p w14:paraId="76857DF5" w14:textId="77777777" w:rsidR="00DD1830" w:rsidRDefault="00DD1830" w:rsidP="00DD1830">
      <w:pPr>
        <w:pStyle w:val="2"/>
      </w:pPr>
      <w:bookmarkStart w:id="4" w:name="_Toc217985903"/>
      <w:r>
        <w:t>1.2 Назначение документа</w:t>
      </w:r>
      <w:bookmarkEnd w:id="4"/>
    </w:p>
    <w:p w14:paraId="7A3E0F45" w14:textId="0B3D9DC8" w:rsidR="00DD1830" w:rsidRDefault="00DD1830" w:rsidP="00DD1830">
      <w:r w:rsidRPr="00DD1830">
        <w:t xml:space="preserve">Документ содержит описание последовательности действий в основных операциях, которые должны производить пользователи </w:t>
      </w:r>
      <w:r w:rsidRPr="00DD1830">
        <w:rPr>
          <w:rFonts w:cstheme="minorHAnsi"/>
        </w:rPr>
        <w:t>Цифровой платформы (личного кабинета) АО СПВБ</w:t>
      </w:r>
      <w:r>
        <w:rPr>
          <w:rFonts w:cstheme="minorHAnsi"/>
        </w:rPr>
        <w:t xml:space="preserve"> для регистрации</w:t>
      </w:r>
      <w:r w:rsidRPr="00DD1830">
        <w:t xml:space="preserve"> в системе </w:t>
      </w:r>
      <w:r>
        <w:t>и подачи</w:t>
      </w:r>
      <w:r w:rsidRPr="00DD1830">
        <w:t xml:space="preserve"> документ</w:t>
      </w:r>
      <w:r>
        <w:t>ов</w:t>
      </w:r>
      <w:r w:rsidRPr="00DD1830">
        <w:t xml:space="preserve"> на допуск к торгам в секции </w:t>
      </w:r>
      <w:r w:rsidR="00E62237">
        <w:t>денежного и валютного рынков</w:t>
      </w:r>
      <w:r w:rsidRPr="00DD1830">
        <w:t xml:space="preserve"> (</w:t>
      </w:r>
      <w:r w:rsidR="00E62237">
        <w:t>ДВР</w:t>
      </w:r>
      <w:r w:rsidRPr="00DD1830">
        <w:t>), а также обмен ДСФ и другими документами, необходимыми обеим сторонам в рамках бизнес-процессов.</w:t>
      </w:r>
    </w:p>
    <w:p w14:paraId="3CED6653" w14:textId="0EA49DCB" w:rsidR="001D7A89" w:rsidRPr="00D521C6" w:rsidRDefault="00AB23B9" w:rsidP="00DD1830">
      <w:r w:rsidRPr="006D1448">
        <w:t xml:space="preserve">Возможны расхождения между руководством и </w:t>
      </w:r>
      <w:r>
        <w:t>актуальной</w:t>
      </w:r>
      <w:r w:rsidRPr="006D1448">
        <w:t xml:space="preserve"> верси</w:t>
      </w:r>
      <w:r>
        <w:t>ей</w:t>
      </w:r>
      <w:r w:rsidRPr="006D1448">
        <w:t xml:space="preserve"> программы</w:t>
      </w:r>
      <w:r>
        <w:t>.</w:t>
      </w:r>
    </w:p>
    <w:p w14:paraId="64C75C24" w14:textId="0853B71E" w:rsidR="00174B49" w:rsidRPr="008679D2" w:rsidRDefault="00064758" w:rsidP="00064758">
      <w:pPr>
        <w:spacing w:before="0" w:after="160" w:line="259" w:lineRule="auto"/>
        <w:jc w:val="left"/>
      </w:pPr>
      <w:r>
        <w:br w:type="page"/>
      </w:r>
    </w:p>
    <w:p w14:paraId="4F26C092" w14:textId="77777777" w:rsidR="008679D2" w:rsidRDefault="00064758" w:rsidP="00064758">
      <w:pPr>
        <w:pStyle w:val="1"/>
      </w:pPr>
      <w:bookmarkStart w:id="5" w:name="_Toc217985904"/>
      <w:r>
        <w:lastRenderedPageBreak/>
        <w:t>2 Вход в систему и выход из системы</w:t>
      </w:r>
      <w:bookmarkEnd w:id="5"/>
    </w:p>
    <w:p w14:paraId="1CB685AC" w14:textId="77777777" w:rsidR="00064758" w:rsidRDefault="00064758" w:rsidP="00064758">
      <w:pPr>
        <w:pStyle w:val="2"/>
      </w:pPr>
      <w:bookmarkStart w:id="6" w:name="_Toc217985905"/>
      <w:r>
        <w:t>2.1 Вход в систему</w:t>
      </w:r>
      <w:bookmarkEnd w:id="6"/>
    </w:p>
    <w:p w14:paraId="2132C8CA" w14:textId="372C00DB" w:rsidR="00064758" w:rsidRDefault="00064758" w:rsidP="00064758">
      <w:r>
        <w:t>Для того чтобы выполнить вход на Цифровую платформу</w:t>
      </w:r>
      <w:r w:rsidR="00655671">
        <w:t>,</w:t>
      </w:r>
      <w:r>
        <w:t xml:space="preserve"> запустите браузер и </w:t>
      </w:r>
      <w:r w:rsidR="00C710C8">
        <w:t>в</w:t>
      </w:r>
      <w:r>
        <w:t>ведите ссылку системы в адресную строку. Будет открыт</w:t>
      </w:r>
      <w:r w:rsidR="00655671">
        <w:t>а</w:t>
      </w:r>
      <w:r>
        <w:t xml:space="preserve"> страница для ввода логина и пароля пользователя.</w:t>
      </w:r>
    </w:p>
    <w:p w14:paraId="344DB4CA" w14:textId="58A7D55D" w:rsidR="00064758" w:rsidRDefault="00F726C4" w:rsidP="00A64D6F">
      <w:pPr>
        <w:keepNext/>
        <w:jc w:val="center"/>
      </w:pPr>
      <w:r>
        <w:rPr>
          <w:noProof/>
          <w:lang w:eastAsia="ru-RU"/>
        </w:rPr>
        <w:drawing>
          <wp:inline distT="0" distB="0" distL="0" distR="0" wp14:anchorId="39B136FD" wp14:editId="6BC94B48">
            <wp:extent cx="5940425" cy="3832225"/>
            <wp:effectExtent l="0" t="0" r="317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3832225"/>
                    </a:xfrm>
                    <a:prstGeom prst="rect">
                      <a:avLst/>
                    </a:prstGeom>
                  </pic:spPr>
                </pic:pic>
              </a:graphicData>
            </a:graphic>
          </wp:inline>
        </w:drawing>
      </w:r>
    </w:p>
    <w:p w14:paraId="241D8732" w14:textId="3F862471" w:rsidR="00064758" w:rsidRDefault="00064758" w:rsidP="00064758">
      <w:pPr>
        <w:pStyle w:val="a7"/>
        <w:jc w:val="center"/>
      </w:pPr>
      <w:r>
        <w:t xml:space="preserve">Рис.  </w:t>
      </w:r>
      <w:fldSimple w:instr=" SEQ Рис._ \* ARABIC ">
        <w:r w:rsidR="0096041A">
          <w:rPr>
            <w:noProof/>
          </w:rPr>
          <w:t>1</w:t>
        </w:r>
      </w:fldSimple>
      <w:r>
        <w:t xml:space="preserve"> Страница аутентификации в Системе</w:t>
      </w:r>
    </w:p>
    <w:p w14:paraId="1BD84C87" w14:textId="77777777" w:rsidR="00E868BE" w:rsidRDefault="00064758" w:rsidP="00E868BE">
      <w:r>
        <w:t>В полях для ввода логина и пароля пользователя на странице аутентификации необходим</w:t>
      </w:r>
      <w:r w:rsidR="00E868BE">
        <w:t>о выполнить следующие действия:</w:t>
      </w:r>
    </w:p>
    <w:p w14:paraId="53FC95D5" w14:textId="77777777" w:rsidR="00E868BE" w:rsidRDefault="00E868BE" w:rsidP="00963644">
      <w:pPr>
        <w:pStyle w:val="a4"/>
        <w:numPr>
          <w:ilvl w:val="0"/>
          <w:numId w:val="1"/>
        </w:numPr>
      </w:pPr>
      <w:r>
        <w:t>В поле «Электронная почта» введите почту польз</w:t>
      </w:r>
      <w:r w:rsidRPr="00E868BE">
        <w:t>ователя, под которой он был зарегистрирован.</w:t>
      </w:r>
    </w:p>
    <w:p w14:paraId="1C0CEE76" w14:textId="77777777" w:rsidR="00E868BE" w:rsidRDefault="00E868BE" w:rsidP="00963644">
      <w:pPr>
        <w:pStyle w:val="a4"/>
        <w:numPr>
          <w:ilvl w:val="0"/>
          <w:numId w:val="1"/>
        </w:numPr>
      </w:pPr>
      <w:r>
        <w:t>В поле «Пароль» введите пароль.</w:t>
      </w:r>
    </w:p>
    <w:p w14:paraId="3724F5CA" w14:textId="77777777" w:rsidR="00064758" w:rsidRDefault="00E868BE" w:rsidP="00963644">
      <w:pPr>
        <w:pStyle w:val="a4"/>
        <w:numPr>
          <w:ilvl w:val="0"/>
          <w:numId w:val="1"/>
        </w:numPr>
      </w:pPr>
      <w:r>
        <w:t xml:space="preserve">Далее, нажмите на кнопку «Войти». В случае успешной аутентификации будет выполнен вход в систему. Появится </w:t>
      </w:r>
      <w:r w:rsidR="008D6F06">
        <w:t>главный экран сотрудника Клиента</w:t>
      </w:r>
      <w:r>
        <w:t>.</w:t>
      </w:r>
    </w:p>
    <w:p w14:paraId="1FF626D1" w14:textId="77777777" w:rsidR="00785484" w:rsidRDefault="00785484" w:rsidP="00785484">
      <w:r w:rsidRPr="00785484">
        <w:rPr>
          <w:b/>
        </w:rPr>
        <w:t>Внимание!</w:t>
      </w:r>
      <w:r w:rsidRPr="0072068C">
        <w:t xml:space="preserve"> </w:t>
      </w:r>
      <w:r>
        <w:t>При возникновении ошибок обратитесь в службу поддержки. Контакты службы поддержки указаны под кнопкой «Войти»</w:t>
      </w:r>
      <w:r w:rsidRPr="0072068C">
        <w:t>.</w:t>
      </w:r>
    </w:p>
    <w:p w14:paraId="413BF100" w14:textId="4DD128B8" w:rsidR="00A64D6F" w:rsidRDefault="00067823" w:rsidP="00A64D6F">
      <w:pPr>
        <w:keepNext/>
        <w:jc w:val="center"/>
      </w:pPr>
      <w:r>
        <w:rPr>
          <w:noProof/>
          <w:lang w:eastAsia="ru-RU"/>
        </w:rPr>
        <w:drawing>
          <wp:inline distT="0" distB="0" distL="0" distR="0" wp14:anchorId="6047506C" wp14:editId="6C13FFFF">
            <wp:extent cx="3390900" cy="1520693"/>
            <wp:effectExtent l="0" t="0" r="0" b="381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01079" cy="1570104"/>
                    </a:xfrm>
                    <a:prstGeom prst="rect">
                      <a:avLst/>
                    </a:prstGeom>
                  </pic:spPr>
                </pic:pic>
              </a:graphicData>
            </a:graphic>
          </wp:inline>
        </w:drawing>
      </w:r>
    </w:p>
    <w:p w14:paraId="33995502" w14:textId="57429D7D" w:rsidR="00A64D6F" w:rsidRDefault="00A64D6F" w:rsidP="00A64D6F">
      <w:pPr>
        <w:pStyle w:val="a7"/>
        <w:jc w:val="center"/>
      </w:pPr>
      <w:r>
        <w:t xml:space="preserve">Рис.  </w:t>
      </w:r>
      <w:fldSimple w:instr=" SEQ Рис._ \* ARABIC ">
        <w:r w:rsidR="0096041A">
          <w:rPr>
            <w:noProof/>
          </w:rPr>
          <w:t>2</w:t>
        </w:r>
      </w:fldSimple>
      <w:r>
        <w:t xml:space="preserve"> Контакт службы поддержки</w:t>
      </w:r>
    </w:p>
    <w:p w14:paraId="1C5EF68F" w14:textId="77777777" w:rsidR="00785484" w:rsidRDefault="00C710C8" w:rsidP="00C710C8">
      <w:pPr>
        <w:rPr>
          <w:shd w:val="clear" w:color="auto" w:fill="FFFFFF"/>
        </w:rPr>
      </w:pPr>
      <w:r>
        <w:rPr>
          <w:shd w:val="clear" w:color="auto" w:fill="FFFFFF"/>
        </w:rPr>
        <w:t>Е</w:t>
      </w:r>
      <w:r w:rsidR="00785484" w:rsidRPr="00C710C8">
        <w:rPr>
          <w:shd w:val="clear" w:color="auto" w:fill="FFFFFF"/>
        </w:rPr>
        <w:t xml:space="preserve">сли </w:t>
      </w:r>
      <w:r>
        <w:rPr>
          <w:shd w:val="clear" w:color="auto" w:fill="FFFFFF"/>
        </w:rPr>
        <w:t>введены неверные данные и нажата кнопка "Войти", отобрази</w:t>
      </w:r>
      <w:r w:rsidR="00785484" w:rsidRPr="00C710C8">
        <w:rPr>
          <w:shd w:val="clear" w:color="auto" w:fill="FFFFFF"/>
        </w:rPr>
        <w:t>тся общая ошибка: "Логин или пароль указаны не верно".</w:t>
      </w:r>
    </w:p>
    <w:p w14:paraId="022594B5" w14:textId="74DEEE73" w:rsidR="00A64D6F" w:rsidRDefault="006557A9" w:rsidP="00A64D6F">
      <w:pPr>
        <w:keepNext/>
        <w:jc w:val="center"/>
      </w:pPr>
      <w:r>
        <w:rPr>
          <w:noProof/>
          <w:lang w:eastAsia="ru-RU"/>
        </w:rPr>
        <w:lastRenderedPageBreak/>
        <w:drawing>
          <wp:inline distT="0" distB="0" distL="0" distR="0" wp14:anchorId="276EA671" wp14:editId="2B6E72C7">
            <wp:extent cx="3784600" cy="2733165"/>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798045" cy="2742874"/>
                    </a:xfrm>
                    <a:prstGeom prst="rect">
                      <a:avLst/>
                    </a:prstGeom>
                  </pic:spPr>
                </pic:pic>
              </a:graphicData>
            </a:graphic>
          </wp:inline>
        </w:drawing>
      </w:r>
    </w:p>
    <w:p w14:paraId="76C6A58A" w14:textId="1760BF93" w:rsidR="00A64D6F" w:rsidRPr="00785484" w:rsidRDefault="00A64D6F" w:rsidP="00A64D6F">
      <w:pPr>
        <w:pStyle w:val="a7"/>
        <w:jc w:val="center"/>
        <w:rPr>
          <w:color w:val="auto"/>
          <w:sz w:val="22"/>
          <w:szCs w:val="22"/>
        </w:rPr>
      </w:pPr>
      <w:r>
        <w:t xml:space="preserve">Рис.  </w:t>
      </w:r>
      <w:fldSimple w:instr=" SEQ Рис._ \* ARABIC ">
        <w:r w:rsidR="0096041A">
          <w:rPr>
            <w:noProof/>
          </w:rPr>
          <w:t>3</w:t>
        </w:r>
      </w:fldSimple>
      <w:r>
        <w:t xml:space="preserve"> Ошибка: логин или пароль указаны не верно</w:t>
      </w:r>
    </w:p>
    <w:p w14:paraId="3DC98B68" w14:textId="77777777" w:rsidR="00785484" w:rsidRDefault="00C710C8" w:rsidP="00C710C8">
      <w:pPr>
        <w:rPr>
          <w:shd w:val="clear" w:color="auto" w:fill="FFFFFF"/>
        </w:rPr>
      </w:pPr>
      <w:r>
        <w:rPr>
          <w:shd w:val="clear" w:color="auto" w:fill="FFFFFF"/>
        </w:rPr>
        <w:t xml:space="preserve">Если </w:t>
      </w:r>
      <w:r w:rsidRPr="00C710C8">
        <w:rPr>
          <w:shd w:val="clear" w:color="auto" w:fill="FFFFFF"/>
        </w:rPr>
        <w:t xml:space="preserve">при регистрации </w:t>
      </w:r>
      <w:r>
        <w:rPr>
          <w:shd w:val="clear" w:color="auto" w:fill="FFFFFF"/>
        </w:rPr>
        <w:t xml:space="preserve">Вы </w:t>
      </w:r>
      <w:r w:rsidRPr="00C710C8">
        <w:rPr>
          <w:shd w:val="clear" w:color="auto" w:fill="FFFFFF"/>
        </w:rPr>
        <w:t>не давал</w:t>
      </w:r>
      <w:r>
        <w:rPr>
          <w:shd w:val="clear" w:color="auto" w:fill="FFFFFF"/>
        </w:rPr>
        <w:t>и</w:t>
      </w:r>
      <w:r w:rsidRPr="00C710C8">
        <w:rPr>
          <w:shd w:val="clear" w:color="auto" w:fill="FFFFFF"/>
        </w:rPr>
        <w:t xml:space="preserve"> согласия</w:t>
      </w:r>
      <w:r>
        <w:rPr>
          <w:shd w:val="clear" w:color="auto" w:fill="FFFFFF"/>
        </w:rPr>
        <w:t xml:space="preserve"> на обработку персональных данных</w:t>
      </w:r>
      <w:r w:rsidR="00785484" w:rsidRPr="00C710C8">
        <w:rPr>
          <w:shd w:val="clear" w:color="auto" w:fill="FFFFFF"/>
        </w:rPr>
        <w:t xml:space="preserve">, то </w:t>
      </w:r>
      <w:r>
        <w:rPr>
          <w:shd w:val="clear" w:color="auto" w:fill="FFFFFF"/>
        </w:rPr>
        <w:t>после успешной аутентификации отобразится форма</w:t>
      </w:r>
      <w:r w:rsidR="00785484" w:rsidRPr="00C710C8">
        <w:rPr>
          <w:shd w:val="clear" w:color="auto" w:fill="FFFFFF"/>
        </w:rPr>
        <w:t xml:space="preserve"> с возможностью дать свое согласие. </w:t>
      </w:r>
    </w:p>
    <w:p w14:paraId="77F5F151" w14:textId="5321336C" w:rsidR="00A64D6F" w:rsidRDefault="00067823" w:rsidP="00A64D6F">
      <w:pPr>
        <w:keepNext/>
      </w:pPr>
      <w:r>
        <w:rPr>
          <w:noProof/>
          <w:lang w:eastAsia="ru-RU"/>
        </w:rPr>
        <w:drawing>
          <wp:inline distT="0" distB="0" distL="0" distR="0" wp14:anchorId="3BBE94A5" wp14:editId="0646F026">
            <wp:extent cx="5940425" cy="3867785"/>
            <wp:effectExtent l="0" t="0" r="317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64"/>
                    <a:stretch/>
                  </pic:blipFill>
                  <pic:spPr bwMode="auto">
                    <a:xfrm>
                      <a:off x="0" y="0"/>
                      <a:ext cx="5940425" cy="3867785"/>
                    </a:xfrm>
                    <a:prstGeom prst="rect">
                      <a:avLst/>
                    </a:prstGeom>
                    <a:ln>
                      <a:noFill/>
                    </a:ln>
                    <a:extLst>
                      <a:ext uri="{53640926-AAD7-44D8-BBD7-CCE9431645EC}">
                        <a14:shadowObscured xmlns:a14="http://schemas.microsoft.com/office/drawing/2010/main"/>
                      </a:ext>
                    </a:extLst>
                  </pic:spPr>
                </pic:pic>
              </a:graphicData>
            </a:graphic>
          </wp:inline>
        </w:drawing>
      </w:r>
    </w:p>
    <w:p w14:paraId="313796C7" w14:textId="38BBF4D4" w:rsidR="00C54478" w:rsidRDefault="00A64D6F" w:rsidP="00A64D6F">
      <w:pPr>
        <w:pStyle w:val="a7"/>
        <w:jc w:val="center"/>
        <w:rPr>
          <w:shd w:val="clear" w:color="auto" w:fill="FFFFFF"/>
        </w:rPr>
      </w:pPr>
      <w:r>
        <w:t xml:space="preserve">Рис.  </w:t>
      </w:r>
      <w:fldSimple w:instr=" SEQ Рис._ \* ARABIC ">
        <w:r w:rsidR="0096041A">
          <w:rPr>
            <w:noProof/>
          </w:rPr>
          <w:t>4</w:t>
        </w:r>
      </w:fldSimple>
      <w:r>
        <w:t xml:space="preserve"> Согласие на обработку персональных данных</w:t>
      </w:r>
    </w:p>
    <w:p w14:paraId="3CA02EEE" w14:textId="77777777" w:rsidR="00C54478" w:rsidRPr="00A64D6F" w:rsidRDefault="00C54478" w:rsidP="00C710C8"/>
    <w:p w14:paraId="683523BF" w14:textId="77777777" w:rsidR="00785484" w:rsidRDefault="00A64D6F" w:rsidP="00A64D6F">
      <w:pPr>
        <w:pStyle w:val="2"/>
      </w:pPr>
      <w:bookmarkStart w:id="7" w:name="_Toc217985906"/>
      <w:r>
        <w:t>2.2 Выход из системы</w:t>
      </w:r>
      <w:bookmarkEnd w:id="7"/>
    </w:p>
    <w:p w14:paraId="59A93492" w14:textId="5B7B6426" w:rsidR="00A64D6F" w:rsidRDefault="00A64D6F" w:rsidP="00A64D6F">
      <w:r>
        <w:t>Для того чтобы осуществить вых</w:t>
      </w:r>
      <w:r w:rsidR="00E22139">
        <w:t>од из системы, нажмите кнопку раскрытия меню</w:t>
      </w:r>
      <w:r w:rsidR="001F759A">
        <w:rPr>
          <w:noProof/>
        </w:rPr>
        <w:pict w14:anchorId="7B969864">
          <v:shape id="_x0000_i1033" type="#_x0000_t75" alt="" style="width:16.5pt;height:14.75pt;mso-width-percent:0;mso-height-percent:0;mso-width-percent:0;mso-height-percent:0">
            <v:imagedata r:id="rId13" o:title="Screenshot_6"/>
          </v:shape>
        </w:pict>
      </w:r>
      <w:r w:rsidR="00E22139">
        <w:t>рядом с именем пользователя в правом верхнем углу страниц</w:t>
      </w:r>
      <w:r w:rsidR="00655671">
        <w:t>ы</w:t>
      </w:r>
      <w:r w:rsidR="00E22139">
        <w:t>. В раскрывшемся меню выберите пункт «Выход». По клику будет выполнен выход из системы.</w:t>
      </w:r>
    </w:p>
    <w:p w14:paraId="4B52AB3E" w14:textId="1CCBC080" w:rsidR="00E22139" w:rsidRDefault="009C78F8" w:rsidP="00E22139">
      <w:pPr>
        <w:keepNext/>
        <w:jc w:val="center"/>
      </w:pPr>
      <w:r>
        <w:rPr>
          <w:noProof/>
          <w:lang w:eastAsia="ru-RU"/>
        </w:rPr>
        <w:lastRenderedPageBreak/>
        <w:drawing>
          <wp:inline distT="0" distB="0" distL="0" distR="0" wp14:anchorId="4FA49FA7" wp14:editId="65FD50AA">
            <wp:extent cx="2310393" cy="160274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33949" cy="1619081"/>
                    </a:xfrm>
                    <a:prstGeom prst="rect">
                      <a:avLst/>
                    </a:prstGeom>
                  </pic:spPr>
                </pic:pic>
              </a:graphicData>
            </a:graphic>
          </wp:inline>
        </w:drawing>
      </w:r>
    </w:p>
    <w:p w14:paraId="3D803A12" w14:textId="15F82D4F" w:rsidR="00E22139" w:rsidRDefault="00E22139" w:rsidP="00E22139">
      <w:pPr>
        <w:pStyle w:val="a7"/>
        <w:jc w:val="center"/>
      </w:pPr>
      <w:r>
        <w:t xml:space="preserve">Рис.  </w:t>
      </w:r>
      <w:fldSimple w:instr=" SEQ Рис._ \* ARABIC ">
        <w:r w:rsidR="0096041A">
          <w:rPr>
            <w:noProof/>
          </w:rPr>
          <w:t>5</w:t>
        </w:r>
      </w:fldSimple>
      <w:r>
        <w:t xml:space="preserve"> Выход из системы</w:t>
      </w:r>
    </w:p>
    <w:p w14:paraId="15D816A0" w14:textId="77777777" w:rsidR="000E0B8A" w:rsidRDefault="000E0B8A" w:rsidP="000E0B8A">
      <w:bookmarkStart w:id="8" w:name="_Toc121088575"/>
    </w:p>
    <w:p w14:paraId="7C499523" w14:textId="6B7C2D05" w:rsidR="004708DF" w:rsidRDefault="004708DF" w:rsidP="000E0B8A">
      <w:pPr>
        <w:pStyle w:val="1"/>
      </w:pPr>
      <w:bookmarkStart w:id="9" w:name="_Toc217985907"/>
      <w:r w:rsidRPr="003D14DC">
        <w:t>3</w:t>
      </w:r>
      <w:r>
        <w:t xml:space="preserve"> Восстановление пароля</w:t>
      </w:r>
      <w:bookmarkEnd w:id="8"/>
      <w:bookmarkEnd w:id="9"/>
      <w:r>
        <w:t xml:space="preserve"> </w:t>
      </w:r>
    </w:p>
    <w:p w14:paraId="2DEB4C70" w14:textId="10511657" w:rsidR="004708DF" w:rsidRDefault="002C6AEE" w:rsidP="004708DF">
      <w:r>
        <w:t xml:space="preserve">Для восстановления пароля от Личного кабинета Клиента </w:t>
      </w:r>
      <w:r w:rsidR="004708DF">
        <w:t>необходимо перейти по ссылке «Забыли пароль?» в поле ввода пароля.</w:t>
      </w:r>
    </w:p>
    <w:p w14:paraId="36E02DBE" w14:textId="202B7B5D" w:rsidR="004708DF" w:rsidRDefault="00CD026E" w:rsidP="004708DF">
      <w:pPr>
        <w:jc w:val="center"/>
      </w:pPr>
      <w:r>
        <w:rPr>
          <w:noProof/>
          <w:lang w:eastAsia="ru-RU"/>
        </w:rPr>
        <w:drawing>
          <wp:inline distT="0" distB="0" distL="0" distR="0" wp14:anchorId="3F285D0D" wp14:editId="52A08621">
            <wp:extent cx="3117850" cy="3773563"/>
            <wp:effectExtent l="0" t="0" r="635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23471" cy="3780366"/>
                    </a:xfrm>
                    <a:prstGeom prst="rect">
                      <a:avLst/>
                    </a:prstGeom>
                  </pic:spPr>
                </pic:pic>
              </a:graphicData>
            </a:graphic>
          </wp:inline>
        </w:drawing>
      </w:r>
    </w:p>
    <w:p w14:paraId="462BA85C" w14:textId="6444C94D" w:rsidR="004708DF" w:rsidRPr="00697C1B" w:rsidRDefault="004708DF" w:rsidP="00CB25EC">
      <w:pPr>
        <w:pStyle w:val="a7"/>
        <w:jc w:val="center"/>
      </w:pPr>
      <w:r>
        <w:t xml:space="preserve">Рис.  </w:t>
      </w:r>
      <w:r>
        <w:rPr>
          <w:noProof/>
        </w:rPr>
        <w:fldChar w:fldCharType="begin"/>
      </w:r>
      <w:r>
        <w:rPr>
          <w:noProof/>
        </w:rPr>
        <w:instrText xml:space="preserve"> SEQ Рис._ \* ARABIC </w:instrText>
      </w:r>
      <w:r>
        <w:rPr>
          <w:noProof/>
        </w:rPr>
        <w:fldChar w:fldCharType="separate"/>
      </w:r>
      <w:r w:rsidR="0096041A">
        <w:rPr>
          <w:noProof/>
        </w:rPr>
        <w:t>6</w:t>
      </w:r>
      <w:r>
        <w:rPr>
          <w:noProof/>
        </w:rPr>
        <w:fldChar w:fldCharType="end"/>
      </w:r>
      <w:r w:rsidR="00CB25EC">
        <w:t xml:space="preserve"> Забыли пароль</w:t>
      </w:r>
    </w:p>
    <w:p w14:paraId="13E6BED2" w14:textId="35AF2DDE" w:rsidR="004708DF" w:rsidRDefault="002C6AEE" w:rsidP="004708DF">
      <w:r>
        <w:t>Далее</w:t>
      </w:r>
      <w:r w:rsidR="004708DF">
        <w:t xml:space="preserve"> ввести электронную п</w:t>
      </w:r>
      <w:r w:rsidR="00C32024">
        <w:t>очту, указанную при регистрации и нажать кнопку «Отправить».</w:t>
      </w:r>
    </w:p>
    <w:p w14:paraId="16333943" w14:textId="1C2258CC" w:rsidR="004708DF" w:rsidRDefault="00FF6DCB" w:rsidP="00CB25EC">
      <w:pPr>
        <w:jc w:val="center"/>
      </w:pPr>
      <w:r>
        <w:rPr>
          <w:noProof/>
          <w:lang w:eastAsia="ru-RU"/>
        </w:rPr>
        <w:lastRenderedPageBreak/>
        <w:drawing>
          <wp:inline distT="0" distB="0" distL="0" distR="0" wp14:anchorId="6CB53D5C" wp14:editId="3439B3D0">
            <wp:extent cx="5940425" cy="3819525"/>
            <wp:effectExtent l="0" t="0" r="3175" b="952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0425" cy="3819525"/>
                    </a:xfrm>
                    <a:prstGeom prst="rect">
                      <a:avLst/>
                    </a:prstGeom>
                  </pic:spPr>
                </pic:pic>
              </a:graphicData>
            </a:graphic>
          </wp:inline>
        </w:drawing>
      </w:r>
    </w:p>
    <w:p w14:paraId="462870F1" w14:textId="3DAA007A" w:rsidR="004708DF" w:rsidRDefault="004708DF" w:rsidP="004708DF">
      <w:pPr>
        <w:pStyle w:val="a7"/>
        <w:jc w:val="center"/>
      </w:pPr>
      <w:r>
        <w:t xml:space="preserve">Рис.  </w:t>
      </w:r>
      <w:r>
        <w:rPr>
          <w:noProof/>
        </w:rPr>
        <w:fldChar w:fldCharType="begin"/>
      </w:r>
      <w:r>
        <w:rPr>
          <w:noProof/>
        </w:rPr>
        <w:instrText xml:space="preserve"> SEQ Рис._ \* ARABIC </w:instrText>
      </w:r>
      <w:r>
        <w:rPr>
          <w:noProof/>
        </w:rPr>
        <w:fldChar w:fldCharType="separate"/>
      </w:r>
      <w:r w:rsidR="0096041A">
        <w:rPr>
          <w:noProof/>
        </w:rPr>
        <w:t>7</w:t>
      </w:r>
      <w:r>
        <w:rPr>
          <w:noProof/>
        </w:rPr>
        <w:fldChar w:fldCharType="end"/>
      </w:r>
      <w:r>
        <w:t xml:space="preserve"> Ввод электронной почты</w:t>
      </w:r>
    </w:p>
    <w:p w14:paraId="50748742" w14:textId="053350B8" w:rsidR="00CB25EC" w:rsidRDefault="002C6AEE" w:rsidP="004708DF">
      <w:r>
        <w:t>П</w:t>
      </w:r>
      <w:r w:rsidR="004708DF">
        <w:t xml:space="preserve">осле </w:t>
      </w:r>
      <w:r w:rsidR="00C32024">
        <w:t xml:space="preserve">выполнения </w:t>
      </w:r>
      <w:r w:rsidR="00DA0DC6">
        <w:t>данных</w:t>
      </w:r>
      <w:r w:rsidR="00C32024">
        <w:t xml:space="preserve"> действий </w:t>
      </w:r>
      <w:r w:rsidR="004708DF">
        <w:t xml:space="preserve">на указанную почту </w:t>
      </w:r>
      <w:r w:rsidR="00DA0DC6">
        <w:t>будет</w:t>
      </w:r>
      <w:r>
        <w:t xml:space="preserve"> направлено</w:t>
      </w:r>
      <w:r w:rsidR="004708DF">
        <w:t xml:space="preserve"> письмо для восстановления пароля. Для возврата на страниц</w:t>
      </w:r>
      <w:r w:rsidR="00DA0DC6">
        <w:t>у авторизации и аутентификации необходимо нажать</w:t>
      </w:r>
      <w:r w:rsidR="004708DF">
        <w:t xml:space="preserve"> на кнопку «Назад». При отсутствии личного кабинет</w:t>
      </w:r>
      <w:r w:rsidR="00DA0DC6">
        <w:t>а</w:t>
      </w:r>
      <w:r w:rsidR="004708DF">
        <w:t xml:space="preserve"> нажмите кнопку </w:t>
      </w:r>
      <w:r w:rsidR="00CB25EC">
        <w:t>«Зарегистрировать организацию».</w:t>
      </w:r>
    </w:p>
    <w:p w14:paraId="19812496" w14:textId="63545FF9" w:rsidR="004E7294" w:rsidRPr="004E7294" w:rsidRDefault="004E7294" w:rsidP="004708DF">
      <w:r w:rsidRPr="00ED76B9">
        <w:rPr>
          <w:b/>
        </w:rPr>
        <w:t>Обратите внимание:</w:t>
      </w:r>
      <w:r>
        <w:t xml:space="preserve"> с</w:t>
      </w:r>
      <w:r w:rsidR="004708DF" w:rsidRPr="004E7294">
        <w:t xml:space="preserve">истема не сообщает, </w:t>
      </w:r>
      <w:r w:rsidR="00CB25EC" w:rsidRPr="004E7294">
        <w:t>если</w:t>
      </w:r>
      <w:r w:rsidR="004708DF" w:rsidRPr="004E7294">
        <w:t xml:space="preserve"> пользователь ввёл некорректную или несуществующую электронную почту</w:t>
      </w:r>
      <w:r w:rsidRPr="004E7294">
        <w:t>.</w:t>
      </w:r>
    </w:p>
    <w:p w14:paraId="1247E077" w14:textId="77777777" w:rsidR="004708DF" w:rsidRDefault="004708DF" w:rsidP="004708DF">
      <w:r w:rsidRPr="002F5D64">
        <w:rPr>
          <w:b/>
        </w:rPr>
        <w:t xml:space="preserve">Важно! Ссылка на восстановления пароля активна в течение </w:t>
      </w:r>
      <w:r>
        <w:rPr>
          <w:b/>
        </w:rPr>
        <w:t>24 часов.</w:t>
      </w:r>
    </w:p>
    <w:p w14:paraId="6A7AE58F" w14:textId="6A618126" w:rsidR="004708DF" w:rsidRDefault="004708DF" w:rsidP="004708DF">
      <w:r>
        <w:t xml:space="preserve">Для продолжения восстановления пароля необходимо </w:t>
      </w:r>
      <w:r w:rsidR="000013BC">
        <w:t xml:space="preserve">открыть письмо, которое было направлено на почту и </w:t>
      </w:r>
      <w:r>
        <w:t>нажать кнопку «Ввести новый пароль»</w:t>
      </w:r>
      <w:r w:rsidR="000013BC">
        <w:t>.</w:t>
      </w:r>
    </w:p>
    <w:p w14:paraId="07C57EDC" w14:textId="046E0B02" w:rsidR="004708DF" w:rsidRDefault="00FF6DCB" w:rsidP="004708DF">
      <w:pPr>
        <w:jc w:val="center"/>
      </w:pPr>
      <w:r>
        <w:rPr>
          <w:noProof/>
          <w:lang w:eastAsia="ru-RU"/>
        </w:rPr>
        <w:lastRenderedPageBreak/>
        <w:drawing>
          <wp:inline distT="0" distB="0" distL="0" distR="0" wp14:anchorId="0CA9001B" wp14:editId="03C1ADC9">
            <wp:extent cx="3194050" cy="4134185"/>
            <wp:effectExtent l="0" t="0" r="635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00669" cy="4142753"/>
                    </a:xfrm>
                    <a:prstGeom prst="rect">
                      <a:avLst/>
                    </a:prstGeom>
                  </pic:spPr>
                </pic:pic>
              </a:graphicData>
            </a:graphic>
          </wp:inline>
        </w:drawing>
      </w:r>
    </w:p>
    <w:p w14:paraId="3EA08494" w14:textId="3869D2DD" w:rsidR="004708DF" w:rsidRDefault="004708DF" w:rsidP="004708DF">
      <w:pPr>
        <w:pStyle w:val="a7"/>
        <w:jc w:val="center"/>
      </w:pPr>
      <w:r>
        <w:t xml:space="preserve">Рис.  </w:t>
      </w:r>
      <w:r>
        <w:rPr>
          <w:noProof/>
        </w:rPr>
        <w:fldChar w:fldCharType="begin"/>
      </w:r>
      <w:r>
        <w:rPr>
          <w:noProof/>
        </w:rPr>
        <w:instrText xml:space="preserve"> SEQ Рис._ \* ARABIC </w:instrText>
      </w:r>
      <w:r>
        <w:rPr>
          <w:noProof/>
        </w:rPr>
        <w:fldChar w:fldCharType="separate"/>
      </w:r>
      <w:r w:rsidR="0096041A">
        <w:rPr>
          <w:noProof/>
        </w:rPr>
        <w:t>8</w:t>
      </w:r>
      <w:r>
        <w:rPr>
          <w:noProof/>
        </w:rPr>
        <w:fldChar w:fldCharType="end"/>
      </w:r>
      <w:r>
        <w:t xml:space="preserve"> Ссылка на ввод нового пароля</w:t>
      </w:r>
    </w:p>
    <w:p w14:paraId="5509C7F8" w14:textId="39A471B6" w:rsidR="004708DF" w:rsidRDefault="004708DF" w:rsidP="004708DF">
      <w:r>
        <w:t>После нажатия на кнопку «Ввести новый пароль» откроется страница с возможностью ввода нового пароля.</w:t>
      </w:r>
    </w:p>
    <w:p w14:paraId="7349567F" w14:textId="29FF2C20" w:rsidR="004708DF" w:rsidRDefault="00FF6DCB" w:rsidP="004708DF">
      <w:r>
        <w:rPr>
          <w:noProof/>
          <w:lang w:eastAsia="ru-RU"/>
        </w:rPr>
        <w:drawing>
          <wp:inline distT="0" distB="0" distL="0" distR="0" wp14:anchorId="3D4C9254" wp14:editId="58511150">
            <wp:extent cx="5940425" cy="3841750"/>
            <wp:effectExtent l="0" t="0" r="3175" b="635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0425" cy="3841750"/>
                    </a:xfrm>
                    <a:prstGeom prst="rect">
                      <a:avLst/>
                    </a:prstGeom>
                  </pic:spPr>
                </pic:pic>
              </a:graphicData>
            </a:graphic>
          </wp:inline>
        </w:drawing>
      </w:r>
    </w:p>
    <w:p w14:paraId="0AC2C090" w14:textId="5F12E1BF" w:rsidR="004708DF" w:rsidRPr="00697C1B" w:rsidRDefault="004708DF" w:rsidP="000013BC">
      <w:pPr>
        <w:pStyle w:val="a7"/>
        <w:jc w:val="center"/>
      </w:pPr>
      <w:r>
        <w:t xml:space="preserve">Рис.  </w:t>
      </w:r>
      <w:r>
        <w:rPr>
          <w:noProof/>
        </w:rPr>
        <w:fldChar w:fldCharType="begin"/>
      </w:r>
      <w:r>
        <w:rPr>
          <w:noProof/>
        </w:rPr>
        <w:instrText xml:space="preserve"> SEQ Рис._ \* ARABIC </w:instrText>
      </w:r>
      <w:r>
        <w:rPr>
          <w:noProof/>
        </w:rPr>
        <w:fldChar w:fldCharType="separate"/>
      </w:r>
      <w:r w:rsidR="0096041A">
        <w:rPr>
          <w:noProof/>
        </w:rPr>
        <w:t>9</w:t>
      </w:r>
      <w:r>
        <w:rPr>
          <w:noProof/>
        </w:rPr>
        <w:fldChar w:fldCharType="end"/>
      </w:r>
      <w:r>
        <w:t xml:space="preserve"> Ввод нового</w:t>
      </w:r>
      <w:r w:rsidR="000013BC">
        <w:t xml:space="preserve"> пароля</w:t>
      </w:r>
    </w:p>
    <w:p w14:paraId="6C62029E" w14:textId="77777777" w:rsidR="004708DF" w:rsidRDefault="004708DF" w:rsidP="004708DF">
      <w:r>
        <w:t>Необходимо ввести новый пароль, подтвердить его и нажать кнопку «Сохранить», после чего откроется страница с сообщением об успешной смене пароля.</w:t>
      </w:r>
    </w:p>
    <w:p w14:paraId="070B4AFB" w14:textId="1A232545" w:rsidR="004708DF" w:rsidRDefault="00FF6DCB" w:rsidP="004708DF">
      <w:r>
        <w:rPr>
          <w:noProof/>
          <w:lang w:eastAsia="ru-RU"/>
        </w:rPr>
        <w:lastRenderedPageBreak/>
        <w:drawing>
          <wp:inline distT="0" distB="0" distL="0" distR="0" wp14:anchorId="515982A9" wp14:editId="3FA7043C">
            <wp:extent cx="5940425" cy="3848735"/>
            <wp:effectExtent l="0" t="0" r="317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3848735"/>
                    </a:xfrm>
                    <a:prstGeom prst="rect">
                      <a:avLst/>
                    </a:prstGeom>
                  </pic:spPr>
                </pic:pic>
              </a:graphicData>
            </a:graphic>
          </wp:inline>
        </w:drawing>
      </w:r>
    </w:p>
    <w:p w14:paraId="0A1C746E" w14:textId="1CD820AC" w:rsidR="004708DF" w:rsidRPr="00697C1B" w:rsidRDefault="004708DF" w:rsidP="000013BC">
      <w:pPr>
        <w:pStyle w:val="a7"/>
        <w:jc w:val="center"/>
      </w:pPr>
      <w:r>
        <w:t xml:space="preserve">Рис.  </w:t>
      </w:r>
      <w:r>
        <w:rPr>
          <w:noProof/>
        </w:rPr>
        <w:fldChar w:fldCharType="begin"/>
      </w:r>
      <w:r>
        <w:rPr>
          <w:noProof/>
        </w:rPr>
        <w:instrText xml:space="preserve"> SEQ Рис._ \* ARABIC </w:instrText>
      </w:r>
      <w:r>
        <w:rPr>
          <w:noProof/>
        </w:rPr>
        <w:fldChar w:fldCharType="separate"/>
      </w:r>
      <w:r w:rsidR="0096041A">
        <w:rPr>
          <w:noProof/>
        </w:rPr>
        <w:t>10</w:t>
      </w:r>
      <w:r>
        <w:rPr>
          <w:noProof/>
        </w:rPr>
        <w:fldChar w:fldCharType="end"/>
      </w:r>
      <w:r w:rsidR="000013BC">
        <w:t xml:space="preserve"> Сообщение о смене пароля</w:t>
      </w:r>
    </w:p>
    <w:p w14:paraId="00AB4E0C" w14:textId="10D2D9AD" w:rsidR="004708DF" w:rsidRDefault="009A3456" w:rsidP="004708DF">
      <w:r>
        <w:t>Также с</w:t>
      </w:r>
      <w:r w:rsidR="004708DF">
        <w:t xml:space="preserve">истема сформирует и отправит письмо с сообщением об успешной смене пароля на почту, указанную ранее. </w:t>
      </w:r>
    </w:p>
    <w:p w14:paraId="46DDCAAC" w14:textId="5BF1D00A" w:rsidR="004708DF" w:rsidRDefault="00516308" w:rsidP="004708DF">
      <w:pPr>
        <w:pStyle w:val="a7"/>
        <w:jc w:val="center"/>
      </w:pPr>
      <w:r>
        <w:rPr>
          <w:noProof/>
          <w:lang w:eastAsia="ru-RU"/>
        </w:rPr>
        <w:drawing>
          <wp:inline distT="0" distB="0" distL="0" distR="0" wp14:anchorId="66C6F037" wp14:editId="7E35DAD5">
            <wp:extent cx="3089729" cy="321945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94535" cy="3224457"/>
                    </a:xfrm>
                    <a:prstGeom prst="rect">
                      <a:avLst/>
                    </a:prstGeom>
                  </pic:spPr>
                </pic:pic>
              </a:graphicData>
            </a:graphic>
          </wp:inline>
        </w:drawing>
      </w:r>
      <w:r w:rsidR="004708DF" w:rsidRPr="00697C1B">
        <w:t xml:space="preserve"> </w:t>
      </w:r>
    </w:p>
    <w:p w14:paraId="45B4F7AF" w14:textId="23DDAFD7" w:rsidR="004708DF" w:rsidRDefault="004708DF" w:rsidP="004708DF">
      <w:pPr>
        <w:pStyle w:val="a7"/>
        <w:jc w:val="center"/>
      </w:pPr>
      <w:r>
        <w:t xml:space="preserve">Рис.  </w:t>
      </w:r>
      <w:r>
        <w:rPr>
          <w:noProof/>
        </w:rPr>
        <w:fldChar w:fldCharType="begin"/>
      </w:r>
      <w:r>
        <w:rPr>
          <w:noProof/>
        </w:rPr>
        <w:instrText xml:space="preserve"> SEQ Рис._ \* ARABIC </w:instrText>
      </w:r>
      <w:r>
        <w:rPr>
          <w:noProof/>
        </w:rPr>
        <w:fldChar w:fldCharType="separate"/>
      </w:r>
      <w:r w:rsidR="0096041A">
        <w:rPr>
          <w:noProof/>
        </w:rPr>
        <w:t>11</w:t>
      </w:r>
      <w:r>
        <w:rPr>
          <w:noProof/>
        </w:rPr>
        <w:fldChar w:fldCharType="end"/>
      </w:r>
      <w:r>
        <w:t xml:space="preserve"> Сообщение об успешной смене пароля</w:t>
      </w:r>
    </w:p>
    <w:p w14:paraId="7A8CCF73" w14:textId="32F8F2AE" w:rsidR="008B5EDD" w:rsidRDefault="004708DF" w:rsidP="008B5EDD">
      <w:pPr>
        <w:pStyle w:val="1"/>
      </w:pPr>
      <w:bookmarkStart w:id="10" w:name="_Toc217985908"/>
      <w:r>
        <w:t>4</w:t>
      </w:r>
      <w:r w:rsidR="008B5EDD">
        <w:t xml:space="preserve"> Регистрация организации</w:t>
      </w:r>
      <w:bookmarkEnd w:id="10"/>
    </w:p>
    <w:p w14:paraId="06FF5B5A" w14:textId="5AD3DB9D" w:rsidR="008B5EDD" w:rsidRDefault="004708DF" w:rsidP="008B5EDD">
      <w:pPr>
        <w:pStyle w:val="2"/>
      </w:pPr>
      <w:bookmarkStart w:id="11" w:name="_Toc217985909"/>
      <w:r>
        <w:t>4</w:t>
      </w:r>
      <w:r w:rsidR="008B5EDD">
        <w:t>.1 Регистрация пользователя</w:t>
      </w:r>
      <w:bookmarkEnd w:id="11"/>
    </w:p>
    <w:p w14:paraId="0D6046D1" w14:textId="27BDF30D" w:rsidR="00E54515" w:rsidRDefault="00E54515" w:rsidP="00E54515">
      <w:r>
        <w:t>Для того чтобы зарегистрировать нового пользователя и новую организацию</w:t>
      </w:r>
      <w:r w:rsidR="00655671">
        <w:t>,</w:t>
      </w:r>
      <w:r>
        <w:t xml:space="preserve"> необходимо перейти по ссылке «Зарегистрировать организацию» выше формы авторизации.</w:t>
      </w:r>
    </w:p>
    <w:p w14:paraId="41897F77" w14:textId="3D054C1E" w:rsidR="00E54515" w:rsidRDefault="00516308" w:rsidP="00E54515">
      <w:pPr>
        <w:keepNext/>
        <w:jc w:val="center"/>
      </w:pPr>
      <w:r>
        <w:rPr>
          <w:noProof/>
          <w:lang w:eastAsia="ru-RU"/>
        </w:rPr>
        <w:lastRenderedPageBreak/>
        <w:drawing>
          <wp:inline distT="0" distB="0" distL="0" distR="0" wp14:anchorId="0F45EBD3" wp14:editId="339316D0">
            <wp:extent cx="2889250" cy="3298347"/>
            <wp:effectExtent l="0" t="0" r="635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02515" cy="3313491"/>
                    </a:xfrm>
                    <a:prstGeom prst="rect">
                      <a:avLst/>
                    </a:prstGeom>
                  </pic:spPr>
                </pic:pic>
              </a:graphicData>
            </a:graphic>
          </wp:inline>
        </w:drawing>
      </w:r>
    </w:p>
    <w:p w14:paraId="52EBD344" w14:textId="786353A9" w:rsidR="00E54515" w:rsidRDefault="00E54515" w:rsidP="00E54515">
      <w:pPr>
        <w:pStyle w:val="a7"/>
        <w:jc w:val="center"/>
      </w:pPr>
      <w:r>
        <w:t xml:space="preserve">Рис.  </w:t>
      </w:r>
      <w:fldSimple w:instr=" SEQ Рис._ \* ARABIC ">
        <w:r w:rsidR="0096041A">
          <w:rPr>
            <w:noProof/>
          </w:rPr>
          <w:t>12</w:t>
        </w:r>
      </w:fldSimple>
      <w:r>
        <w:t xml:space="preserve"> Зарегистрировать организацию</w:t>
      </w:r>
    </w:p>
    <w:p w14:paraId="3C14CC24" w14:textId="77777777" w:rsidR="00E54515" w:rsidRDefault="00E54515" w:rsidP="00E54515">
      <w:r>
        <w:t xml:space="preserve">На первом шаге регистрации нужно внести </w:t>
      </w:r>
      <w:r w:rsidR="00C95002">
        <w:t xml:space="preserve">следующие </w:t>
      </w:r>
      <w:r>
        <w:t>данные о новом пользователе:</w:t>
      </w:r>
    </w:p>
    <w:p w14:paraId="04E86543" w14:textId="7B339F23" w:rsidR="00E54515" w:rsidRDefault="00C95002" w:rsidP="00963644">
      <w:pPr>
        <w:pStyle w:val="a4"/>
        <w:numPr>
          <w:ilvl w:val="0"/>
          <w:numId w:val="2"/>
        </w:numPr>
      </w:pPr>
      <w:r>
        <w:t>ФИО</w:t>
      </w:r>
      <w:r w:rsidR="00ED76B9">
        <w:t xml:space="preserve"> (указывается на основании данных паспорта: полностью без сокращений и инициалов);</w:t>
      </w:r>
    </w:p>
    <w:p w14:paraId="62816932" w14:textId="17D90837" w:rsidR="00C95002" w:rsidRDefault="00E54515" w:rsidP="00963644">
      <w:pPr>
        <w:pStyle w:val="a4"/>
        <w:numPr>
          <w:ilvl w:val="0"/>
          <w:numId w:val="2"/>
        </w:numPr>
      </w:pPr>
      <w:r>
        <w:t>Э</w:t>
      </w:r>
      <w:r w:rsidR="00C95002">
        <w:t>лектронная почта</w:t>
      </w:r>
      <w:r w:rsidR="00ED76B9">
        <w:t>;</w:t>
      </w:r>
    </w:p>
    <w:p w14:paraId="19AD834D" w14:textId="7C1CE2BE" w:rsidR="00C95002" w:rsidRDefault="00C95002" w:rsidP="00963644">
      <w:pPr>
        <w:pStyle w:val="a4"/>
        <w:numPr>
          <w:ilvl w:val="0"/>
          <w:numId w:val="2"/>
        </w:numPr>
      </w:pPr>
      <w:r>
        <w:t>Пароль и его подтверждение</w:t>
      </w:r>
      <w:r w:rsidR="00ED76B9">
        <w:t>.</w:t>
      </w:r>
    </w:p>
    <w:p w14:paraId="3092D62C" w14:textId="77777777" w:rsidR="00C95002" w:rsidRDefault="00C95002" w:rsidP="00C95002">
      <w:r>
        <w:t>Для создания пароля следует учитывать правила:</w:t>
      </w:r>
    </w:p>
    <w:p w14:paraId="0C2F2E7A" w14:textId="275BA952" w:rsidR="00C95002" w:rsidRDefault="00C95002" w:rsidP="00963644">
      <w:pPr>
        <w:pStyle w:val="a4"/>
        <w:numPr>
          <w:ilvl w:val="0"/>
          <w:numId w:val="3"/>
        </w:numPr>
      </w:pPr>
      <w:r>
        <w:t>Длин</w:t>
      </w:r>
      <w:r w:rsidR="006C1D0C">
        <w:t>а пароля должна быть не менее 8</w:t>
      </w:r>
      <w:r>
        <w:t xml:space="preserve"> символов</w:t>
      </w:r>
      <w:r w:rsidR="006C1D0C">
        <w:t>;</w:t>
      </w:r>
    </w:p>
    <w:p w14:paraId="0916C5A8" w14:textId="027B8616" w:rsidR="00C95002" w:rsidRDefault="00C95002" w:rsidP="00963644">
      <w:pPr>
        <w:pStyle w:val="a4"/>
        <w:numPr>
          <w:ilvl w:val="0"/>
          <w:numId w:val="3"/>
        </w:numPr>
      </w:pPr>
      <w:r>
        <w:t>Пароль должен содержать буквы и цифры</w:t>
      </w:r>
      <w:r w:rsidR="006C1D0C">
        <w:t>;</w:t>
      </w:r>
    </w:p>
    <w:p w14:paraId="49A96E82" w14:textId="57D39E8E" w:rsidR="00C95002" w:rsidRDefault="00C95002" w:rsidP="00963644">
      <w:pPr>
        <w:pStyle w:val="a4"/>
        <w:numPr>
          <w:ilvl w:val="0"/>
          <w:numId w:val="3"/>
        </w:numPr>
      </w:pPr>
      <w:r>
        <w:t>Должен содержать буквы верхнего и нижнего регистра</w:t>
      </w:r>
      <w:r w:rsidR="006C1D0C">
        <w:t>;</w:t>
      </w:r>
    </w:p>
    <w:p w14:paraId="04015F13" w14:textId="1DE51EDB" w:rsidR="00C95002" w:rsidRDefault="00C95002" w:rsidP="00963644">
      <w:pPr>
        <w:pStyle w:val="a4"/>
        <w:numPr>
          <w:ilvl w:val="0"/>
          <w:numId w:val="3"/>
        </w:numPr>
      </w:pPr>
      <w:r>
        <w:t>Должен содержать специальные символы (знаки препинания и т.д.)</w:t>
      </w:r>
      <w:r w:rsidR="006C1D0C">
        <w:t>;</w:t>
      </w:r>
    </w:p>
    <w:p w14:paraId="79DD7EF6" w14:textId="7FCCFDF7" w:rsidR="006C1D0C" w:rsidRDefault="006C1D0C" w:rsidP="00963644">
      <w:pPr>
        <w:pStyle w:val="a4"/>
        <w:numPr>
          <w:ilvl w:val="0"/>
          <w:numId w:val="3"/>
        </w:numPr>
      </w:pPr>
      <w:r>
        <w:t>Пароль не должен быть использован ранее.</w:t>
      </w:r>
    </w:p>
    <w:p w14:paraId="49637B07" w14:textId="3AECF289" w:rsidR="008D2E53" w:rsidRDefault="00C95002" w:rsidP="00516308">
      <w:pPr>
        <w:spacing w:after="0"/>
      </w:pPr>
      <w:r>
        <w:t>Также необходимо дать согласие на обработку персональных данных. После корректного заполнения всех полей кнопка «Далее» станет активной</w:t>
      </w:r>
      <w:r w:rsidR="001B397E">
        <w:t>.</w:t>
      </w:r>
    </w:p>
    <w:p w14:paraId="0873A113" w14:textId="776FE69D" w:rsidR="008D2E53" w:rsidRDefault="00516308" w:rsidP="001B397E">
      <w:pPr>
        <w:pStyle w:val="a4"/>
        <w:keepNext/>
        <w:spacing w:before="0"/>
        <w:ind w:left="0"/>
        <w:jc w:val="center"/>
      </w:pPr>
      <w:r>
        <w:rPr>
          <w:noProof/>
          <w:lang w:eastAsia="ru-RU"/>
        </w:rPr>
        <w:lastRenderedPageBreak/>
        <w:drawing>
          <wp:inline distT="0" distB="0" distL="0" distR="0" wp14:anchorId="1AEF19EC" wp14:editId="64A61C47">
            <wp:extent cx="5265651" cy="4489450"/>
            <wp:effectExtent l="0" t="0" r="0" b="635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501"/>
                    <a:stretch/>
                  </pic:blipFill>
                  <pic:spPr bwMode="auto">
                    <a:xfrm>
                      <a:off x="0" y="0"/>
                      <a:ext cx="5274122" cy="4496673"/>
                    </a:xfrm>
                    <a:prstGeom prst="rect">
                      <a:avLst/>
                    </a:prstGeom>
                    <a:ln>
                      <a:noFill/>
                    </a:ln>
                    <a:extLst>
                      <a:ext uri="{53640926-AAD7-44D8-BBD7-CCE9431645EC}">
                        <a14:shadowObscured xmlns:a14="http://schemas.microsoft.com/office/drawing/2010/main"/>
                      </a:ext>
                    </a:extLst>
                  </pic:spPr>
                </pic:pic>
              </a:graphicData>
            </a:graphic>
          </wp:inline>
        </w:drawing>
      </w:r>
    </w:p>
    <w:p w14:paraId="56F70E19" w14:textId="38D3AFC1" w:rsidR="00E54515" w:rsidRDefault="008D2E53" w:rsidP="008D2E53">
      <w:pPr>
        <w:pStyle w:val="a7"/>
        <w:jc w:val="center"/>
      </w:pPr>
      <w:r>
        <w:t xml:space="preserve">Рис.  </w:t>
      </w:r>
      <w:fldSimple w:instr=" SEQ Рис._ \* ARABIC ">
        <w:r w:rsidR="0096041A">
          <w:rPr>
            <w:noProof/>
          </w:rPr>
          <w:t>13</w:t>
        </w:r>
      </w:fldSimple>
      <w:r>
        <w:t xml:space="preserve"> Регистрация пользователя</w:t>
      </w:r>
    </w:p>
    <w:p w14:paraId="5EE4B7C3" w14:textId="77777777" w:rsidR="001B397E" w:rsidRDefault="001B397E" w:rsidP="001B397E">
      <w:r>
        <w:t xml:space="preserve">После нажатия на кнопку «Далее» на почту, указанную при регистрации, придет письмо для подтверждения. Для продолжения регистрации и перехода ко второму шагу нажмите кнопку «Продолжить регистрацию». </w:t>
      </w:r>
    </w:p>
    <w:p w14:paraId="076A9626" w14:textId="30267AB0" w:rsidR="001B397E" w:rsidRDefault="00EA1EFF" w:rsidP="001B397E">
      <w:pPr>
        <w:keepNext/>
        <w:jc w:val="center"/>
      </w:pPr>
      <w:r>
        <w:rPr>
          <w:noProof/>
          <w:lang w:eastAsia="ru-RU"/>
        </w:rPr>
        <w:drawing>
          <wp:inline distT="0" distB="0" distL="0" distR="0" wp14:anchorId="4F3D7466" wp14:editId="69D6239F">
            <wp:extent cx="3009900" cy="3214851"/>
            <wp:effectExtent l="0" t="0" r="0" b="508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016042" cy="3221411"/>
                    </a:xfrm>
                    <a:prstGeom prst="rect">
                      <a:avLst/>
                    </a:prstGeom>
                  </pic:spPr>
                </pic:pic>
              </a:graphicData>
            </a:graphic>
          </wp:inline>
        </w:drawing>
      </w:r>
    </w:p>
    <w:p w14:paraId="1F0EEF45" w14:textId="2EAEB314" w:rsidR="001B397E" w:rsidRDefault="001B397E" w:rsidP="001B397E">
      <w:pPr>
        <w:pStyle w:val="a7"/>
        <w:jc w:val="center"/>
      </w:pPr>
      <w:r>
        <w:t xml:space="preserve">Рис.  </w:t>
      </w:r>
      <w:fldSimple w:instr=" SEQ Рис._ \* ARABIC ">
        <w:r w:rsidR="0096041A">
          <w:rPr>
            <w:noProof/>
          </w:rPr>
          <w:t>14</w:t>
        </w:r>
      </w:fldSimple>
      <w:r>
        <w:t xml:space="preserve"> Письмо с подтверждением почты</w:t>
      </w:r>
    </w:p>
    <w:p w14:paraId="1AFDFE23" w14:textId="77777777" w:rsidR="001B397E" w:rsidRDefault="00344140" w:rsidP="001B397E">
      <w:r>
        <w:t xml:space="preserve">По нажатию кнопки откроется страница авторизации, где появится сообщение о том, что </w:t>
      </w:r>
      <w:r>
        <w:rPr>
          <w:lang w:val="en-US"/>
        </w:rPr>
        <w:t>e</w:t>
      </w:r>
      <w:r w:rsidRPr="00344140">
        <w:t>-</w:t>
      </w:r>
      <w:r>
        <w:rPr>
          <w:lang w:val="en-US"/>
        </w:rPr>
        <w:t>mail</w:t>
      </w:r>
      <w:r>
        <w:t xml:space="preserve"> подтвержден. Для перехода ко второму шагу регистрации введите данные зарегистрированного пользователя и нажмите «Войти».</w:t>
      </w:r>
    </w:p>
    <w:p w14:paraId="1D0B56EA" w14:textId="155722F0" w:rsidR="00344140" w:rsidRDefault="00EA1EFF" w:rsidP="00344140">
      <w:pPr>
        <w:keepNext/>
        <w:jc w:val="center"/>
      </w:pPr>
      <w:r>
        <w:rPr>
          <w:noProof/>
          <w:lang w:eastAsia="ru-RU"/>
        </w:rPr>
        <w:lastRenderedPageBreak/>
        <w:drawing>
          <wp:inline distT="0" distB="0" distL="0" distR="0" wp14:anchorId="4AE40603" wp14:editId="22531E46">
            <wp:extent cx="3130550" cy="3515754"/>
            <wp:effectExtent l="0" t="0" r="0" b="889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35529" cy="3521346"/>
                    </a:xfrm>
                    <a:prstGeom prst="rect">
                      <a:avLst/>
                    </a:prstGeom>
                  </pic:spPr>
                </pic:pic>
              </a:graphicData>
            </a:graphic>
          </wp:inline>
        </w:drawing>
      </w:r>
    </w:p>
    <w:p w14:paraId="57120C73" w14:textId="7020E883" w:rsidR="00344140" w:rsidRDefault="00344140" w:rsidP="00344140">
      <w:pPr>
        <w:pStyle w:val="a7"/>
        <w:jc w:val="center"/>
      </w:pPr>
      <w:r>
        <w:t xml:space="preserve">Рис.  </w:t>
      </w:r>
      <w:fldSimple w:instr=" SEQ Рис._ \* ARABIC ">
        <w:r w:rsidR="0096041A">
          <w:rPr>
            <w:noProof/>
          </w:rPr>
          <w:t>15</w:t>
        </w:r>
      </w:fldSimple>
      <w:r>
        <w:t xml:space="preserve"> </w:t>
      </w:r>
      <w:r>
        <w:rPr>
          <w:lang w:val="en-US"/>
        </w:rPr>
        <w:t>E</w:t>
      </w:r>
      <w:r w:rsidRPr="00584EC8">
        <w:t>-</w:t>
      </w:r>
      <w:r>
        <w:rPr>
          <w:lang w:val="en-US"/>
        </w:rPr>
        <w:t>mail</w:t>
      </w:r>
      <w:r>
        <w:t xml:space="preserve"> подтвержден</w:t>
      </w:r>
    </w:p>
    <w:p w14:paraId="4F488055" w14:textId="77777777" w:rsidR="001D7A89" w:rsidRPr="001D7A89" w:rsidRDefault="001D7A89" w:rsidP="001D7A89"/>
    <w:p w14:paraId="6A746F84" w14:textId="55B500A2" w:rsidR="00344140" w:rsidRPr="00344140" w:rsidRDefault="004708DF" w:rsidP="00584EC8">
      <w:pPr>
        <w:pStyle w:val="2"/>
      </w:pPr>
      <w:bookmarkStart w:id="12" w:name="_Toc217985910"/>
      <w:r>
        <w:t>4</w:t>
      </w:r>
      <w:r w:rsidR="00584EC8">
        <w:t>.2 Регистрация организации</w:t>
      </w:r>
      <w:bookmarkEnd w:id="12"/>
    </w:p>
    <w:p w14:paraId="649E5ADF" w14:textId="77777777" w:rsidR="00F71B59" w:rsidRDefault="00584EC8" w:rsidP="00AE5855">
      <w:r>
        <w:t xml:space="preserve">На втором шаге регистрации необходимо внести данные об организации. </w:t>
      </w:r>
    </w:p>
    <w:p w14:paraId="682B573E" w14:textId="28745099" w:rsidR="00F71B59" w:rsidRDefault="00F71B59" w:rsidP="00AE5855">
      <w:r>
        <w:t>При открытии второго шага появляется окно</w:t>
      </w:r>
      <w:r w:rsidR="004454E4">
        <w:t xml:space="preserve"> для задания вида организации.</w:t>
      </w:r>
    </w:p>
    <w:p w14:paraId="46680C87" w14:textId="0FB2F051" w:rsidR="00F71B59" w:rsidRDefault="00F71B59" w:rsidP="00AE5855">
      <w:r w:rsidRPr="00F71B59">
        <w:rPr>
          <w:noProof/>
        </w:rPr>
        <w:drawing>
          <wp:inline distT="0" distB="0" distL="0" distR="0" wp14:anchorId="69E0C344" wp14:editId="7D28B8F5">
            <wp:extent cx="5172075" cy="4012588"/>
            <wp:effectExtent l="0" t="0" r="0" b="6985"/>
            <wp:docPr id="2110954627" name="Рисунок 211095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88299" cy="4025175"/>
                    </a:xfrm>
                    <a:prstGeom prst="rect">
                      <a:avLst/>
                    </a:prstGeom>
                  </pic:spPr>
                </pic:pic>
              </a:graphicData>
            </a:graphic>
          </wp:inline>
        </w:drawing>
      </w:r>
    </w:p>
    <w:p w14:paraId="027DC347" w14:textId="4ADBB480" w:rsidR="00F71B59" w:rsidRPr="00C72C6F" w:rsidRDefault="00F71B59" w:rsidP="00F71B59">
      <w:pPr>
        <w:pStyle w:val="a7"/>
        <w:jc w:val="center"/>
      </w:pPr>
      <w:r w:rsidRPr="00C600C1">
        <w:t xml:space="preserve">Рис.  </w:t>
      </w:r>
      <w:fldSimple w:instr=" SEQ Рис._ \* ARABIC ">
        <w:r w:rsidR="0096041A">
          <w:rPr>
            <w:noProof/>
          </w:rPr>
          <w:t>16</w:t>
        </w:r>
      </w:fldSimple>
      <w:r w:rsidRPr="00C600C1">
        <w:t xml:space="preserve"> </w:t>
      </w:r>
      <w:r>
        <w:t>Информация об организации</w:t>
      </w:r>
    </w:p>
    <w:p w14:paraId="5EB9FCA3" w14:textId="756510C0" w:rsidR="00F71B59" w:rsidRDefault="004454E4" w:rsidP="00AE5855">
      <w:bookmarkStart w:id="13" w:name="_Hlk217986455"/>
      <w:r>
        <w:t xml:space="preserve">Если в окне пользователь укажет ИНН организации, то после нажатия кнопки продолжить, будет произведен поиск организации в открытых источниках. Если данная организация будет найдена в открытом источнике, то некоторые данные, необходимые для регистрации, заполнятся </w:t>
      </w:r>
      <w:r>
        <w:lastRenderedPageBreak/>
        <w:t>автоматически. В некоторых случаях система потребует дополнительно ввести ОГРН организации для уточнения данных. Для поиска организации в открытом источнике доступно 3 попытки.</w:t>
      </w:r>
      <w:bookmarkEnd w:id="13"/>
    </w:p>
    <w:p w14:paraId="45EE2EAD" w14:textId="5D818FA4" w:rsidR="00F71B59" w:rsidRDefault="00F71B59" w:rsidP="00AE5855">
      <w:r>
        <w:t>Вид и состав полей анкеты организации зависит от параметров, выбранных на форме «Информация об организации».</w:t>
      </w:r>
    </w:p>
    <w:p w14:paraId="5ACDDAE5" w14:textId="591E1852" w:rsidR="00F16DC4" w:rsidRDefault="00F16DC4" w:rsidP="00F16DC4">
      <w:r w:rsidRPr="00F16DC4">
        <w:rPr>
          <w:b/>
        </w:rPr>
        <w:t>Обратите внимание!</w:t>
      </w:r>
      <w:r>
        <w:t xml:space="preserve"> Поля, помеченные звездочкой (*) являются обязательными для заполнения.</w:t>
      </w:r>
    </w:p>
    <w:p w14:paraId="26537C81" w14:textId="3A8B0A21" w:rsidR="00256CA3" w:rsidRDefault="00057C40" w:rsidP="00F16DC4">
      <w:r>
        <w:t>Для</w:t>
      </w:r>
      <w:r w:rsidR="00256CA3">
        <w:t xml:space="preserve"> регистрации организации укажите следую</w:t>
      </w:r>
      <w:r w:rsidR="00F16DC4">
        <w:t>щие данные:</w:t>
      </w:r>
    </w:p>
    <w:p w14:paraId="03106271" w14:textId="38D7427E" w:rsidR="00C57747" w:rsidRPr="00C57747" w:rsidRDefault="00C57747" w:rsidP="00963644">
      <w:pPr>
        <w:pStyle w:val="a4"/>
        <w:numPr>
          <w:ilvl w:val="0"/>
          <w:numId w:val="8"/>
        </w:numPr>
        <w:rPr>
          <w:b/>
        </w:rPr>
      </w:pPr>
      <w:r>
        <w:rPr>
          <w:b/>
        </w:rPr>
        <w:t>Общая информация об организации</w:t>
      </w:r>
    </w:p>
    <w:p w14:paraId="29923071" w14:textId="52DE49AD" w:rsidR="009C78CD" w:rsidRPr="009C78CD" w:rsidRDefault="00C57747" w:rsidP="009C78CD">
      <w:pPr>
        <w:pStyle w:val="a4"/>
        <w:ind w:left="360"/>
      </w:pPr>
      <w:r>
        <w:t>Раздел, в котором указывается основная информация об организации.</w:t>
      </w:r>
    </w:p>
    <w:p w14:paraId="505B67BD" w14:textId="77777777" w:rsidR="00317C98" w:rsidRDefault="00317C98" w:rsidP="00317C98">
      <w:pPr>
        <w:pStyle w:val="a4"/>
        <w:ind w:left="360"/>
      </w:pPr>
      <w:bookmarkStart w:id="14" w:name="_Hlk214986227"/>
      <w:r>
        <w:t>Вид раздела для организации «Юридическое лицо(резидент)» представлен на рисунке ниже.</w:t>
      </w:r>
    </w:p>
    <w:bookmarkEnd w:id="14"/>
    <w:p w14:paraId="6562875E" w14:textId="486AF83E" w:rsidR="00F62893" w:rsidRPr="00F62893" w:rsidRDefault="00617210" w:rsidP="00217536">
      <w:pPr>
        <w:jc w:val="center"/>
      </w:pPr>
      <w:r w:rsidRPr="005279C4">
        <w:rPr>
          <w:i/>
          <w:iCs/>
          <w:noProof/>
          <w:color w:val="44546A" w:themeColor="text2"/>
          <w:sz w:val="18"/>
          <w:szCs w:val="18"/>
        </w:rPr>
        <w:drawing>
          <wp:inline distT="0" distB="0" distL="0" distR="0" wp14:anchorId="0F790E1F" wp14:editId="321F67D8">
            <wp:extent cx="4760925" cy="5141636"/>
            <wp:effectExtent l="0" t="0" r="1905" b="1905"/>
            <wp:docPr id="17918137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813713" name=""/>
                    <pic:cNvPicPr/>
                  </pic:nvPicPr>
                  <pic:blipFill>
                    <a:blip r:embed="rId26"/>
                    <a:stretch>
                      <a:fillRect/>
                    </a:stretch>
                  </pic:blipFill>
                  <pic:spPr>
                    <a:xfrm>
                      <a:off x="0" y="0"/>
                      <a:ext cx="4767006" cy="5148204"/>
                    </a:xfrm>
                    <a:prstGeom prst="rect">
                      <a:avLst/>
                    </a:prstGeom>
                  </pic:spPr>
                </pic:pic>
              </a:graphicData>
            </a:graphic>
          </wp:inline>
        </w:drawing>
      </w:r>
    </w:p>
    <w:p w14:paraId="2D47E1FF" w14:textId="4AC22E33" w:rsidR="00256CA3" w:rsidRPr="00317C98" w:rsidRDefault="00F16DC4" w:rsidP="00C57747">
      <w:pPr>
        <w:pStyle w:val="a7"/>
        <w:jc w:val="center"/>
      </w:pPr>
      <w:r w:rsidRPr="00C600C1">
        <w:t xml:space="preserve">Рис.  </w:t>
      </w:r>
      <w:fldSimple w:instr=" SEQ Рис._ \* ARABIC ">
        <w:r w:rsidR="0096041A">
          <w:rPr>
            <w:noProof/>
          </w:rPr>
          <w:t>17</w:t>
        </w:r>
      </w:fldSimple>
      <w:r w:rsidRPr="00C600C1">
        <w:t xml:space="preserve"> </w:t>
      </w:r>
      <w:r w:rsidR="00C57747">
        <w:t>Общая информация об</w:t>
      </w:r>
      <w:r w:rsidRPr="00C600C1">
        <w:t xml:space="preserve"> организации</w:t>
      </w:r>
      <w:r w:rsidR="00317C98" w:rsidRPr="00217536">
        <w:t xml:space="preserve"> </w:t>
      </w:r>
      <w:r w:rsidR="00317C98">
        <w:t>для «Юридическое лицо(резидент)»</w:t>
      </w:r>
    </w:p>
    <w:p w14:paraId="6DB33EB0" w14:textId="77777777" w:rsidR="00317C98" w:rsidRDefault="00317C98" w:rsidP="00317C98">
      <w:pPr>
        <w:pStyle w:val="a4"/>
        <w:ind w:left="360"/>
      </w:pPr>
      <w:r>
        <w:t>Вид раздела для организации «</w:t>
      </w:r>
      <w:r w:rsidRPr="004A6D09">
        <w:t>Финансовый орган Субъекта Федерации</w:t>
      </w:r>
      <w:r>
        <w:t>»</w:t>
      </w:r>
      <w:r w:rsidRPr="00C72C6F">
        <w:t xml:space="preserve"> </w:t>
      </w:r>
      <w:r>
        <w:t>представлен на рисунке ниже.</w:t>
      </w:r>
    </w:p>
    <w:p w14:paraId="0A3A5EB8" w14:textId="7C0AF4B1" w:rsidR="00846EF1" w:rsidRDefault="00317C98">
      <w:r w:rsidRPr="005279C4">
        <w:rPr>
          <w:noProof/>
        </w:rPr>
        <w:lastRenderedPageBreak/>
        <w:drawing>
          <wp:inline distT="0" distB="0" distL="0" distR="0" wp14:anchorId="5B2A64E0" wp14:editId="046CD9BE">
            <wp:extent cx="4978400" cy="4928371"/>
            <wp:effectExtent l="0" t="0" r="0" b="0"/>
            <wp:docPr id="9148552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855202" name=""/>
                    <pic:cNvPicPr/>
                  </pic:nvPicPr>
                  <pic:blipFill>
                    <a:blip r:embed="rId27"/>
                    <a:stretch>
                      <a:fillRect/>
                    </a:stretch>
                  </pic:blipFill>
                  <pic:spPr>
                    <a:xfrm>
                      <a:off x="0" y="0"/>
                      <a:ext cx="5008034" cy="4957707"/>
                    </a:xfrm>
                    <a:prstGeom prst="rect">
                      <a:avLst/>
                    </a:prstGeom>
                  </pic:spPr>
                </pic:pic>
              </a:graphicData>
            </a:graphic>
          </wp:inline>
        </w:drawing>
      </w:r>
    </w:p>
    <w:p w14:paraId="5E4E1AE6" w14:textId="1C688BF0" w:rsidR="00317C98" w:rsidRPr="00C72C6F" w:rsidRDefault="00317C98" w:rsidP="00317C98">
      <w:pPr>
        <w:pStyle w:val="a7"/>
        <w:jc w:val="center"/>
      </w:pPr>
      <w:r w:rsidRPr="00C600C1">
        <w:t xml:space="preserve">Рис.  </w:t>
      </w:r>
      <w:fldSimple w:instr=" SEQ Рис._ \* ARABIC ">
        <w:r w:rsidR="0096041A">
          <w:rPr>
            <w:noProof/>
          </w:rPr>
          <w:t>18</w:t>
        </w:r>
      </w:fldSimple>
      <w:r w:rsidRPr="00C600C1">
        <w:t xml:space="preserve"> </w:t>
      </w:r>
      <w:r>
        <w:t>Общая информация об</w:t>
      </w:r>
      <w:r w:rsidRPr="00C600C1">
        <w:t xml:space="preserve"> организации</w:t>
      </w:r>
      <w:r w:rsidRPr="00C72C6F">
        <w:t xml:space="preserve"> </w:t>
      </w:r>
      <w:r>
        <w:t>для «</w:t>
      </w:r>
      <w:r w:rsidRPr="004A6D09">
        <w:t>Финансовый орган Субъекта Федерации</w:t>
      </w:r>
      <w:r>
        <w:t>»</w:t>
      </w:r>
    </w:p>
    <w:p w14:paraId="072D6EAC" w14:textId="2EE98672" w:rsidR="00B76079" w:rsidRDefault="00B76079" w:rsidP="00B76079">
      <w:pPr>
        <w:pStyle w:val="a4"/>
        <w:ind w:left="360"/>
      </w:pPr>
      <w:r>
        <w:t>Вид раздела для организации «</w:t>
      </w:r>
      <w:r w:rsidRPr="004A6D09">
        <w:t>Юридическое лицо (</w:t>
      </w:r>
      <w:r>
        <w:t>не</w:t>
      </w:r>
      <w:r w:rsidRPr="004A6D09">
        <w:t>резидент)»</w:t>
      </w:r>
      <w:r>
        <w:t xml:space="preserve"> и «Международная организация»</w:t>
      </w:r>
      <w:r w:rsidRPr="00C72C6F">
        <w:t xml:space="preserve"> </w:t>
      </w:r>
      <w:r>
        <w:t>представлен на рисунке ниже.</w:t>
      </w:r>
    </w:p>
    <w:p w14:paraId="4FD7A233" w14:textId="37C2A5DB" w:rsidR="00B76079" w:rsidRDefault="00B76079" w:rsidP="00B76079">
      <w:pPr>
        <w:pStyle w:val="a4"/>
        <w:ind w:left="360"/>
      </w:pPr>
      <w:r w:rsidRPr="00E3388C">
        <w:rPr>
          <w:noProof/>
        </w:rPr>
        <w:lastRenderedPageBreak/>
        <w:drawing>
          <wp:inline distT="0" distB="0" distL="0" distR="0" wp14:anchorId="3F50C6FD" wp14:editId="516200B9">
            <wp:extent cx="5939790" cy="5999480"/>
            <wp:effectExtent l="0" t="0" r="3810" b="1270"/>
            <wp:docPr id="13640450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045028" name=""/>
                    <pic:cNvPicPr/>
                  </pic:nvPicPr>
                  <pic:blipFill>
                    <a:blip r:embed="rId28"/>
                    <a:stretch>
                      <a:fillRect/>
                    </a:stretch>
                  </pic:blipFill>
                  <pic:spPr>
                    <a:xfrm>
                      <a:off x="0" y="0"/>
                      <a:ext cx="5939790" cy="5999480"/>
                    </a:xfrm>
                    <a:prstGeom prst="rect">
                      <a:avLst/>
                    </a:prstGeom>
                  </pic:spPr>
                </pic:pic>
              </a:graphicData>
            </a:graphic>
          </wp:inline>
        </w:drawing>
      </w:r>
    </w:p>
    <w:p w14:paraId="41618492" w14:textId="0473116B" w:rsidR="00B76079" w:rsidRDefault="00B76079" w:rsidP="00217536">
      <w:pPr>
        <w:pStyle w:val="a7"/>
        <w:jc w:val="center"/>
      </w:pPr>
      <w:r w:rsidRPr="00C600C1">
        <w:t xml:space="preserve">Рис.  </w:t>
      </w:r>
      <w:fldSimple w:instr=" SEQ Рис._ \* ARABIC ">
        <w:r w:rsidR="0096041A">
          <w:rPr>
            <w:noProof/>
          </w:rPr>
          <w:t>19</w:t>
        </w:r>
      </w:fldSimple>
      <w:r w:rsidRPr="00C600C1">
        <w:t xml:space="preserve"> </w:t>
      </w:r>
      <w:r>
        <w:t>Общая информация об</w:t>
      </w:r>
      <w:r w:rsidRPr="00C600C1">
        <w:t xml:space="preserve"> организации</w:t>
      </w:r>
      <w:r>
        <w:t xml:space="preserve"> для </w:t>
      </w:r>
      <w:r w:rsidRPr="004A6D09">
        <w:t>«Юридическое лицо (</w:t>
      </w:r>
      <w:r>
        <w:t>не</w:t>
      </w:r>
      <w:r w:rsidRPr="004A6D09">
        <w:t>резидент)»</w:t>
      </w:r>
      <w:r>
        <w:t xml:space="preserve"> и «Международная организация»</w:t>
      </w:r>
    </w:p>
    <w:p w14:paraId="52D55C39" w14:textId="77777777" w:rsidR="00317C98" w:rsidRPr="00F62893" w:rsidRDefault="00317C98" w:rsidP="00217536"/>
    <w:p w14:paraId="41583890" w14:textId="77777777" w:rsidR="00C57747" w:rsidRDefault="00C57747" w:rsidP="00963644">
      <w:pPr>
        <w:pStyle w:val="a4"/>
        <w:numPr>
          <w:ilvl w:val="0"/>
          <w:numId w:val="8"/>
        </w:numPr>
        <w:rPr>
          <w:b/>
        </w:rPr>
      </w:pPr>
      <w:r w:rsidRPr="008174F3">
        <w:rPr>
          <w:b/>
        </w:rPr>
        <w:t>Место нахождения (адрес регистрации)</w:t>
      </w:r>
      <w:r>
        <w:rPr>
          <w:b/>
        </w:rPr>
        <w:t xml:space="preserve"> и почтовый адрес (для корреспонденции)</w:t>
      </w:r>
    </w:p>
    <w:p w14:paraId="39B5B127" w14:textId="2FB5D842" w:rsidR="00F16DC4" w:rsidRDefault="00C57747" w:rsidP="004266DB">
      <w:pPr>
        <w:pStyle w:val="a4"/>
        <w:ind w:left="360"/>
      </w:pPr>
      <w:r>
        <w:t>В разделе указывается адрес регистрации и почтовый адрес организации.</w:t>
      </w:r>
      <w:r w:rsidR="00A177D8">
        <w:t xml:space="preserve"> Если место нахождения и почтовый адрес совпадают, предусмотрена кнопка «Совпадает с адресом регистрации». При нажатии данные для почтового адреса автоматически заполнятся из заполненных данных о месте нахождения.</w:t>
      </w:r>
    </w:p>
    <w:p w14:paraId="6E363032" w14:textId="77777777" w:rsidR="00EC153D" w:rsidRPr="00C57747" w:rsidRDefault="00EC153D" w:rsidP="004266DB">
      <w:pPr>
        <w:pStyle w:val="a4"/>
        <w:ind w:left="360"/>
        <w:rPr>
          <w:b/>
        </w:rPr>
      </w:pPr>
    </w:p>
    <w:p w14:paraId="0A5A03E2" w14:textId="4950BDDA" w:rsidR="00F16DC4" w:rsidRDefault="00B76079" w:rsidP="00E4355E">
      <w:pPr>
        <w:keepNext/>
        <w:jc w:val="center"/>
      </w:pPr>
      <w:r w:rsidRPr="007C6F2C">
        <w:rPr>
          <w:noProof/>
        </w:rPr>
        <w:lastRenderedPageBreak/>
        <w:drawing>
          <wp:inline distT="0" distB="0" distL="0" distR="0" wp14:anchorId="40B22D0B" wp14:editId="405C7051">
            <wp:extent cx="5939790" cy="4395635"/>
            <wp:effectExtent l="0" t="0" r="3810" b="5080"/>
            <wp:docPr id="2110954624" name="Рисунок 211095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39790" cy="4395635"/>
                    </a:xfrm>
                    <a:prstGeom prst="rect">
                      <a:avLst/>
                    </a:prstGeom>
                  </pic:spPr>
                </pic:pic>
              </a:graphicData>
            </a:graphic>
          </wp:inline>
        </w:drawing>
      </w:r>
      <w:r w:rsidRPr="007C6F2C">
        <w:rPr>
          <w:noProof/>
        </w:rPr>
        <w:drawing>
          <wp:inline distT="0" distB="0" distL="0" distR="0" wp14:anchorId="7FDD44E0" wp14:editId="54D6E53A">
            <wp:extent cx="5939790" cy="4721990"/>
            <wp:effectExtent l="0" t="0" r="3810" b="2540"/>
            <wp:docPr id="2110954625" name="Рисунок 211095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39790" cy="4721990"/>
                    </a:xfrm>
                    <a:prstGeom prst="rect">
                      <a:avLst/>
                    </a:prstGeom>
                  </pic:spPr>
                </pic:pic>
              </a:graphicData>
            </a:graphic>
          </wp:inline>
        </w:drawing>
      </w:r>
    </w:p>
    <w:p w14:paraId="3A5398FE" w14:textId="177D03DE" w:rsidR="00F16DC4" w:rsidRDefault="00F16DC4" w:rsidP="00F16DC4">
      <w:pPr>
        <w:pStyle w:val="a7"/>
        <w:jc w:val="center"/>
      </w:pPr>
      <w:r>
        <w:t xml:space="preserve">Рис.  </w:t>
      </w:r>
      <w:fldSimple w:instr=" SEQ Рис._ \* ARABIC ">
        <w:r w:rsidR="0096041A">
          <w:rPr>
            <w:noProof/>
          </w:rPr>
          <w:t>20</w:t>
        </w:r>
      </w:fldSimple>
      <w:r w:rsidR="003E5C1C">
        <w:t xml:space="preserve"> Место нахождения (адрес регистрации) и почтовый адрес (для корреспонденции)</w:t>
      </w:r>
    </w:p>
    <w:p w14:paraId="73F9A570" w14:textId="77777777" w:rsidR="00EC153D" w:rsidRPr="00F62893" w:rsidRDefault="00EC153D" w:rsidP="00217536"/>
    <w:p w14:paraId="298EFD7D" w14:textId="77777777" w:rsidR="003E5C1C" w:rsidRDefault="003E5C1C" w:rsidP="00963644">
      <w:pPr>
        <w:pStyle w:val="a4"/>
        <w:numPr>
          <w:ilvl w:val="0"/>
          <w:numId w:val="9"/>
        </w:numPr>
        <w:ind w:left="357" w:hanging="357"/>
        <w:rPr>
          <w:b/>
        </w:rPr>
      </w:pPr>
      <w:r>
        <w:rPr>
          <w:b/>
        </w:rPr>
        <w:lastRenderedPageBreak/>
        <w:t>Регистрационные данные</w:t>
      </w:r>
    </w:p>
    <w:p w14:paraId="6D9F77BA" w14:textId="50BD43CC" w:rsidR="003E5C1C" w:rsidRDefault="003E5C1C" w:rsidP="003E5C1C">
      <w:pPr>
        <w:pStyle w:val="a4"/>
        <w:ind w:left="357"/>
      </w:pPr>
      <w:r>
        <w:t>В разделе указывается информация о регистрации организации, а также основные сведения.</w:t>
      </w:r>
    </w:p>
    <w:p w14:paraId="07DECF65" w14:textId="77777777" w:rsidR="00B76079" w:rsidRDefault="00B76079" w:rsidP="003E5C1C">
      <w:pPr>
        <w:pStyle w:val="a4"/>
        <w:ind w:left="357"/>
      </w:pPr>
    </w:p>
    <w:p w14:paraId="2A17D6CE" w14:textId="77777777" w:rsidR="00B76079" w:rsidRDefault="00B76079" w:rsidP="00B76079">
      <w:pPr>
        <w:pStyle w:val="a4"/>
        <w:ind w:left="360"/>
      </w:pPr>
      <w:r>
        <w:t xml:space="preserve">Вид раздела для организации </w:t>
      </w:r>
      <w:r w:rsidRPr="00936C83">
        <w:t>«Юридическое лицо (резидент)»</w:t>
      </w:r>
      <w:r w:rsidRPr="00C72C6F">
        <w:t xml:space="preserve"> </w:t>
      </w:r>
      <w:r>
        <w:t>представлен на рисунке ниже.</w:t>
      </w:r>
    </w:p>
    <w:p w14:paraId="2C19B04F" w14:textId="77777777" w:rsidR="00617210" w:rsidRPr="00B5348B" w:rsidRDefault="00617210" w:rsidP="00217536"/>
    <w:p w14:paraId="762F23D1" w14:textId="320A139F" w:rsidR="00F16DC4" w:rsidRDefault="00FE4A9C" w:rsidP="00E4355E">
      <w:pPr>
        <w:keepNext/>
        <w:jc w:val="center"/>
      </w:pPr>
      <w:r w:rsidRPr="00E3388C">
        <w:rPr>
          <w:noProof/>
          <w:lang w:eastAsia="ru-RU"/>
        </w:rPr>
        <w:drawing>
          <wp:inline distT="0" distB="0" distL="0" distR="0" wp14:anchorId="5AB46483" wp14:editId="7ACCE062">
            <wp:extent cx="5939790" cy="7602855"/>
            <wp:effectExtent l="0" t="0" r="3810" b="0"/>
            <wp:docPr id="2624339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33996" name=""/>
                    <pic:cNvPicPr/>
                  </pic:nvPicPr>
                  <pic:blipFill>
                    <a:blip r:embed="rId31"/>
                    <a:stretch>
                      <a:fillRect/>
                    </a:stretch>
                  </pic:blipFill>
                  <pic:spPr>
                    <a:xfrm>
                      <a:off x="0" y="0"/>
                      <a:ext cx="5939790" cy="7602855"/>
                    </a:xfrm>
                    <a:prstGeom prst="rect">
                      <a:avLst/>
                    </a:prstGeom>
                  </pic:spPr>
                </pic:pic>
              </a:graphicData>
            </a:graphic>
          </wp:inline>
        </w:drawing>
      </w:r>
    </w:p>
    <w:p w14:paraId="097DFC52" w14:textId="30B62B72" w:rsidR="00F16DC4" w:rsidRDefault="00F16DC4" w:rsidP="00F16DC4">
      <w:pPr>
        <w:pStyle w:val="a7"/>
        <w:jc w:val="center"/>
      </w:pPr>
      <w:r>
        <w:t xml:space="preserve">Рис.  </w:t>
      </w:r>
      <w:fldSimple w:instr=" SEQ Рис._ \* ARABIC ">
        <w:r w:rsidR="0096041A">
          <w:rPr>
            <w:noProof/>
          </w:rPr>
          <w:t>21</w:t>
        </w:r>
      </w:fldSimple>
      <w:r>
        <w:t xml:space="preserve"> </w:t>
      </w:r>
      <w:r w:rsidR="003E5C1C">
        <w:t>Регистрационные данные</w:t>
      </w:r>
      <w:r w:rsidR="00617210">
        <w:t xml:space="preserve"> </w:t>
      </w:r>
      <w:r w:rsidR="00617210" w:rsidRPr="00936C83">
        <w:t>«Юридическое лицо (резидент)»</w:t>
      </w:r>
    </w:p>
    <w:p w14:paraId="0E511197" w14:textId="77777777" w:rsidR="00B76079" w:rsidRDefault="00B76079" w:rsidP="00B76079">
      <w:pPr>
        <w:pStyle w:val="a4"/>
        <w:ind w:left="360"/>
      </w:pPr>
      <w:bookmarkStart w:id="15" w:name="_Hlk217651660"/>
      <w:r>
        <w:t xml:space="preserve">Вид раздела для организации </w:t>
      </w:r>
      <w:r w:rsidRPr="00936C83">
        <w:t>«</w:t>
      </w:r>
      <w:r w:rsidRPr="00D860D6">
        <w:t>Финансовый орган Субъекта Федерации</w:t>
      </w:r>
      <w:r w:rsidRPr="00936C83">
        <w:t>»</w:t>
      </w:r>
      <w:r w:rsidRPr="00C72C6F">
        <w:t xml:space="preserve"> </w:t>
      </w:r>
      <w:r>
        <w:t>представлен на рисунке ниже.</w:t>
      </w:r>
    </w:p>
    <w:bookmarkEnd w:id="15"/>
    <w:p w14:paraId="22A26E1C" w14:textId="14B8728A" w:rsidR="00B76079" w:rsidRDefault="00B76079" w:rsidP="00B76079">
      <w:pPr>
        <w:pStyle w:val="a7"/>
        <w:jc w:val="center"/>
      </w:pPr>
      <w:r w:rsidRPr="00E3388C">
        <w:rPr>
          <w:noProof/>
        </w:rPr>
        <w:lastRenderedPageBreak/>
        <w:drawing>
          <wp:inline distT="0" distB="0" distL="0" distR="0" wp14:anchorId="5B78214D" wp14:editId="101B29AF">
            <wp:extent cx="5939790" cy="6177280"/>
            <wp:effectExtent l="0" t="0" r="3810" b="0"/>
            <wp:docPr id="13696289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628976" name=""/>
                    <pic:cNvPicPr/>
                  </pic:nvPicPr>
                  <pic:blipFill>
                    <a:blip r:embed="rId32"/>
                    <a:stretch>
                      <a:fillRect/>
                    </a:stretch>
                  </pic:blipFill>
                  <pic:spPr>
                    <a:xfrm>
                      <a:off x="0" y="0"/>
                      <a:ext cx="5939790" cy="6177280"/>
                    </a:xfrm>
                    <a:prstGeom prst="rect">
                      <a:avLst/>
                    </a:prstGeom>
                  </pic:spPr>
                </pic:pic>
              </a:graphicData>
            </a:graphic>
          </wp:inline>
        </w:drawing>
      </w:r>
      <w:r w:rsidRPr="00B76079">
        <w:t xml:space="preserve"> </w:t>
      </w:r>
      <w:r>
        <w:t xml:space="preserve">Рис.  </w:t>
      </w:r>
      <w:fldSimple w:instr=" SEQ Рис._ \* ARABIC ">
        <w:r w:rsidR="0096041A">
          <w:rPr>
            <w:noProof/>
          </w:rPr>
          <w:t>22</w:t>
        </w:r>
      </w:fldSimple>
      <w:r>
        <w:t xml:space="preserve"> Регистрационные данные </w:t>
      </w:r>
      <w:r w:rsidRPr="00936C83">
        <w:t>«</w:t>
      </w:r>
      <w:r w:rsidRPr="00D860D6">
        <w:t>Финансовый орган Субъекта Федерации</w:t>
      </w:r>
      <w:r w:rsidRPr="00936C83">
        <w:t>»</w:t>
      </w:r>
    </w:p>
    <w:p w14:paraId="28B7E74E" w14:textId="77777777" w:rsidR="00B76079" w:rsidRDefault="00B76079" w:rsidP="00B76079">
      <w:pPr>
        <w:pStyle w:val="a4"/>
        <w:ind w:left="360"/>
      </w:pPr>
      <w:r>
        <w:t xml:space="preserve">Вид раздела для организации </w:t>
      </w:r>
      <w:r w:rsidRPr="00936C83">
        <w:t>«</w:t>
      </w:r>
      <w:r w:rsidRPr="004A6D09">
        <w:t>Юридическое лицо (</w:t>
      </w:r>
      <w:r>
        <w:t>не</w:t>
      </w:r>
      <w:r w:rsidRPr="004A6D09">
        <w:t>резидент)»</w:t>
      </w:r>
      <w:r>
        <w:t xml:space="preserve"> и «Международная организация</w:t>
      </w:r>
      <w:r w:rsidRPr="00936C83">
        <w:t>»</w:t>
      </w:r>
      <w:r w:rsidRPr="00C72C6F">
        <w:t xml:space="preserve"> </w:t>
      </w:r>
      <w:r>
        <w:t>представлен на рисунке ниже.</w:t>
      </w:r>
    </w:p>
    <w:p w14:paraId="311126D1" w14:textId="53FBAFEE" w:rsidR="00B76079" w:rsidRPr="00B76079" w:rsidRDefault="00B76079">
      <w:pPr>
        <w:pStyle w:val="a7"/>
        <w:jc w:val="center"/>
      </w:pPr>
      <w:r w:rsidRPr="000A1EC6">
        <w:rPr>
          <w:noProof/>
        </w:rPr>
        <w:lastRenderedPageBreak/>
        <w:drawing>
          <wp:inline distT="0" distB="0" distL="0" distR="0" wp14:anchorId="5A4D127F" wp14:editId="68B78676">
            <wp:extent cx="5939790" cy="6118225"/>
            <wp:effectExtent l="0" t="0" r="3810" b="0"/>
            <wp:docPr id="19557213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721357" name=""/>
                    <pic:cNvPicPr/>
                  </pic:nvPicPr>
                  <pic:blipFill>
                    <a:blip r:embed="rId33"/>
                    <a:stretch>
                      <a:fillRect/>
                    </a:stretch>
                  </pic:blipFill>
                  <pic:spPr>
                    <a:xfrm>
                      <a:off x="0" y="0"/>
                      <a:ext cx="5939790" cy="6118225"/>
                    </a:xfrm>
                    <a:prstGeom prst="rect">
                      <a:avLst/>
                    </a:prstGeom>
                  </pic:spPr>
                </pic:pic>
              </a:graphicData>
            </a:graphic>
          </wp:inline>
        </w:drawing>
      </w:r>
      <w:r>
        <w:t xml:space="preserve">Рис.  </w:t>
      </w:r>
      <w:fldSimple w:instr=" SEQ Рис._ \* ARABIC ">
        <w:r w:rsidR="0096041A">
          <w:rPr>
            <w:noProof/>
          </w:rPr>
          <w:t>23</w:t>
        </w:r>
      </w:fldSimple>
      <w:r w:rsidRPr="00C72C6F">
        <w:rPr>
          <w:noProof/>
        </w:rPr>
        <w:t xml:space="preserve"> </w:t>
      </w:r>
      <w:r>
        <w:t xml:space="preserve">Регистрационные данные </w:t>
      </w:r>
      <w:r w:rsidRPr="004A6D09">
        <w:t>«Юридическое лицо (</w:t>
      </w:r>
      <w:r>
        <w:t>не</w:t>
      </w:r>
      <w:r w:rsidRPr="004A6D09">
        <w:t>резидент)»</w:t>
      </w:r>
      <w:r>
        <w:t xml:space="preserve"> и «Международная организация»</w:t>
      </w:r>
    </w:p>
    <w:p w14:paraId="2ADCA8DE" w14:textId="5A162E49" w:rsidR="00A253BF" w:rsidRPr="00164DF4" w:rsidRDefault="00B907E5" w:rsidP="00164DF4">
      <w:pPr>
        <w:pStyle w:val="a4"/>
        <w:numPr>
          <w:ilvl w:val="0"/>
          <w:numId w:val="9"/>
        </w:numPr>
        <w:ind w:left="357" w:hanging="357"/>
        <w:rPr>
          <w:b/>
        </w:rPr>
      </w:pPr>
      <w:r w:rsidRPr="00164DF4">
        <w:rPr>
          <w:b/>
        </w:rPr>
        <w:t xml:space="preserve">Сведения о наличии </w:t>
      </w:r>
      <w:r w:rsidR="008D0B8F" w:rsidRPr="008D0B8F">
        <w:rPr>
          <w:b/>
        </w:rPr>
        <w:t>“</w:t>
      </w:r>
      <w:r w:rsidR="00B775C5">
        <w:rPr>
          <w:b/>
        </w:rPr>
        <w:t>Лицен</w:t>
      </w:r>
      <w:r w:rsidRPr="00164DF4">
        <w:rPr>
          <w:b/>
        </w:rPr>
        <w:t>зий (кредитной организации и/или участника финансового рынка)</w:t>
      </w:r>
    </w:p>
    <w:p w14:paraId="42CC731B" w14:textId="77777777" w:rsidR="00A253BF" w:rsidRDefault="00B907E5" w:rsidP="00164DF4">
      <w:pPr>
        <w:pStyle w:val="a4"/>
        <w:ind w:left="357"/>
      </w:pPr>
      <w:r w:rsidRPr="005C78D3">
        <w:t xml:space="preserve">В данном разделе заполняется информация о лицензиях, касающихся </w:t>
      </w:r>
      <w:r>
        <w:t>деятельности</w:t>
      </w:r>
      <w:r w:rsidRPr="005C78D3">
        <w:t xml:space="preserve"> на финансовых рынках, которые имеются у данной организации.</w:t>
      </w:r>
      <w:r>
        <w:t xml:space="preserve"> </w:t>
      </w:r>
    </w:p>
    <w:p w14:paraId="30A8E352" w14:textId="19CE5568" w:rsidR="00A253BF" w:rsidRDefault="00B907E5" w:rsidP="00164DF4">
      <w:pPr>
        <w:pStyle w:val="a4"/>
        <w:ind w:left="357"/>
      </w:pPr>
      <w:r>
        <w:t>В</w:t>
      </w:r>
      <w:r w:rsidRPr="003B0FC1">
        <w:t>нутри данного пункта может быть множество заполненных данных</w:t>
      </w:r>
      <w:r w:rsidR="0076180D">
        <w:t xml:space="preserve"> о</w:t>
      </w:r>
      <w:r w:rsidRPr="003B0FC1">
        <w:t xml:space="preserve"> </w:t>
      </w:r>
      <w:r w:rsidR="0076180D">
        <w:t>лицензиях</w:t>
      </w:r>
      <w:r>
        <w:t>.</w:t>
      </w:r>
      <w:r w:rsidRPr="00701842">
        <w:t xml:space="preserve"> </w:t>
      </w:r>
      <w:r>
        <w:t>Если внес</w:t>
      </w:r>
      <w:r w:rsidR="002B0C3B">
        <w:t>ены</w:t>
      </w:r>
      <w:r>
        <w:t xml:space="preserve"> данные хотя бы в одно поле, то для сохранения необходимо заполнить все поля для этой лицензии. Если сохранять данные об этой лицензии не нужно, то необходимо удалить внесенные данные об этой лицензии.</w:t>
      </w:r>
    </w:p>
    <w:p w14:paraId="41457EC6" w14:textId="247CC31A" w:rsidR="00F16DC4" w:rsidRPr="00A253BF" w:rsidRDefault="00A177D8" w:rsidP="00164DF4">
      <w:pPr>
        <w:pStyle w:val="a4"/>
        <w:ind w:left="357"/>
        <w:rPr>
          <w:b/>
        </w:rPr>
      </w:pPr>
      <w:r>
        <w:t>Е</w:t>
      </w:r>
      <w:r w:rsidRPr="00CF4C6F">
        <w:t xml:space="preserve">сли </w:t>
      </w:r>
      <w:r>
        <w:t>лицензии участника финансовых рынков отсутствуют</w:t>
      </w:r>
      <w:r w:rsidRPr="00CF4C6F">
        <w:t>, предусмотрен чек-бокс «</w:t>
      </w:r>
      <w:r w:rsidRPr="006E1C8F">
        <w:t>Лицензии участника финансовых рынков отсутствуют</w:t>
      </w:r>
      <w:r w:rsidRPr="00CF4C6F">
        <w:t>». При установлении галочки в чек-боксе поля для ввода значений в этом разделе будут скрыты.</w:t>
      </w:r>
    </w:p>
    <w:p w14:paraId="221D597C" w14:textId="1FFA95CA" w:rsidR="00F16DC4" w:rsidRDefault="00102346" w:rsidP="00E4355E">
      <w:pPr>
        <w:keepNext/>
        <w:jc w:val="center"/>
      </w:pPr>
      <w:r w:rsidRPr="00C37407">
        <w:rPr>
          <w:noProof/>
        </w:rPr>
        <w:lastRenderedPageBreak/>
        <w:drawing>
          <wp:inline distT="0" distB="0" distL="0" distR="0" wp14:anchorId="5FEA484D" wp14:editId="3805C52E">
            <wp:extent cx="5939790" cy="4781550"/>
            <wp:effectExtent l="0" t="0" r="3810" b="0"/>
            <wp:docPr id="8378008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800820" name=""/>
                    <pic:cNvPicPr/>
                  </pic:nvPicPr>
                  <pic:blipFill>
                    <a:blip r:embed="rId34"/>
                    <a:stretch>
                      <a:fillRect/>
                    </a:stretch>
                  </pic:blipFill>
                  <pic:spPr>
                    <a:xfrm>
                      <a:off x="0" y="0"/>
                      <a:ext cx="5939790" cy="4781550"/>
                    </a:xfrm>
                    <a:prstGeom prst="rect">
                      <a:avLst/>
                    </a:prstGeom>
                  </pic:spPr>
                </pic:pic>
              </a:graphicData>
            </a:graphic>
          </wp:inline>
        </w:drawing>
      </w:r>
    </w:p>
    <w:p w14:paraId="5AFE9E92" w14:textId="635E1332" w:rsidR="00F16DC4" w:rsidRDefault="00F16DC4" w:rsidP="00F16DC4">
      <w:pPr>
        <w:pStyle w:val="a7"/>
        <w:jc w:val="center"/>
      </w:pPr>
      <w:r>
        <w:t xml:space="preserve">Рис.  </w:t>
      </w:r>
      <w:fldSimple w:instr=" SEQ Рис._ \* ARABIC ">
        <w:r w:rsidR="0096041A">
          <w:rPr>
            <w:noProof/>
          </w:rPr>
          <w:t>24</w:t>
        </w:r>
      </w:fldSimple>
      <w:r w:rsidR="000D44D1">
        <w:t xml:space="preserve"> Сведения о наличии лицензий участника финансовых рынков</w:t>
      </w:r>
    </w:p>
    <w:p w14:paraId="4DE3A43B" w14:textId="77777777" w:rsidR="00A253BF" w:rsidRDefault="000D44D1" w:rsidP="00164DF4">
      <w:pPr>
        <w:pStyle w:val="a4"/>
        <w:numPr>
          <w:ilvl w:val="0"/>
          <w:numId w:val="9"/>
        </w:numPr>
        <w:ind w:left="357" w:hanging="357"/>
        <w:rPr>
          <w:b/>
        </w:rPr>
      </w:pPr>
      <w:r w:rsidRPr="00A253BF">
        <w:rPr>
          <w:b/>
        </w:rPr>
        <w:t>Сведения об управляющем или управляющей компании</w:t>
      </w:r>
    </w:p>
    <w:p w14:paraId="1881604A" w14:textId="1F9AF60D" w:rsidR="000D44D1" w:rsidRDefault="000D44D1" w:rsidP="00164DF4">
      <w:pPr>
        <w:pStyle w:val="a4"/>
        <w:ind w:left="357"/>
      </w:pPr>
      <w:r w:rsidRPr="00DE51B3">
        <w:t xml:space="preserve">В разделе указывается информация о </w:t>
      </w:r>
      <w:r w:rsidR="00102346">
        <w:t>виде</w:t>
      </w:r>
      <w:r w:rsidRPr="00DE51B3">
        <w:t xml:space="preserve"> деятельности управляющего или управляющей компании.</w:t>
      </w:r>
    </w:p>
    <w:p w14:paraId="72250538" w14:textId="77777777" w:rsidR="00102346" w:rsidRPr="00A253BF" w:rsidRDefault="00102346" w:rsidP="00102346">
      <w:pPr>
        <w:pStyle w:val="a4"/>
        <w:ind w:left="357"/>
        <w:rPr>
          <w:b/>
        </w:rPr>
      </w:pPr>
      <w:r>
        <w:t>Раздел отображается только для организации вида «Юридическое лицо (резидент)».</w:t>
      </w:r>
    </w:p>
    <w:p w14:paraId="66CFD4BE" w14:textId="77777777" w:rsidR="00102346" w:rsidRPr="00A253BF" w:rsidRDefault="00102346" w:rsidP="00164DF4">
      <w:pPr>
        <w:pStyle w:val="a4"/>
        <w:ind w:left="357"/>
        <w:rPr>
          <w:b/>
        </w:rPr>
      </w:pPr>
    </w:p>
    <w:p w14:paraId="6EDDF38D" w14:textId="1AF587A0" w:rsidR="00C050CC" w:rsidRDefault="005207A9" w:rsidP="00E4355E">
      <w:pPr>
        <w:pStyle w:val="a4"/>
        <w:keepNext/>
        <w:ind w:left="0"/>
        <w:jc w:val="center"/>
      </w:pPr>
      <w:r>
        <w:rPr>
          <w:noProof/>
          <w:lang w:eastAsia="ru-RU"/>
        </w:rPr>
        <w:drawing>
          <wp:inline distT="0" distB="0" distL="0" distR="0" wp14:anchorId="5860D85F" wp14:editId="7C35AEE0">
            <wp:extent cx="5940425" cy="692150"/>
            <wp:effectExtent l="0" t="0" r="3175"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692150"/>
                    </a:xfrm>
                    <a:prstGeom prst="rect">
                      <a:avLst/>
                    </a:prstGeom>
                  </pic:spPr>
                </pic:pic>
              </a:graphicData>
            </a:graphic>
          </wp:inline>
        </w:drawing>
      </w:r>
    </w:p>
    <w:p w14:paraId="53D56221" w14:textId="16DE0E64" w:rsidR="00C050CC" w:rsidRDefault="00C050CC" w:rsidP="00C050CC">
      <w:pPr>
        <w:pStyle w:val="a7"/>
        <w:jc w:val="center"/>
      </w:pPr>
      <w:r>
        <w:t xml:space="preserve">Рис.  </w:t>
      </w:r>
      <w:fldSimple w:instr=" SEQ Рис._ \* ARABIC ">
        <w:r w:rsidR="0096041A">
          <w:rPr>
            <w:noProof/>
          </w:rPr>
          <w:t>25</w:t>
        </w:r>
      </w:fldSimple>
      <w:r>
        <w:t xml:space="preserve"> </w:t>
      </w:r>
      <w:r w:rsidR="000D44D1">
        <w:t xml:space="preserve">Сведения об управляющем или управляющей </w:t>
      </w:r>
      <w:r w:rsidR="001640DC">
        <w:t>к</w:t>
      </w:r>
      <w:r w:rsidR="000D44D1">
        <w:t>омпании</w:t>
      </w:r>
    </w:p>
    <w:p w14:paraId="66E65E7D" w14:textId="4373392A" w:rsidR="001640DC" w:rsidRDefault="005207A9" w:rsidP="00164DF4">
      <w:pPr>
        <w:pStyle w:val="a4"/>
        <w:numPr>
          <w:ilvl w:val="0"/>
          <w:numId w:val="9"/>
        </w:numPr>
        <w:ind w:left="357" w:hanging="357"/>
        <w:rPr>
          <w:b/>
        </w:rPr>
      </w:pPr>
      <w:r w:rsidRPr="005207A9">
        <w:rPr>
          <w:b/>
        </w:rPr>
        <w:t>Сведения о лице, имеющем право без доверенности действовать от имени юридического лица</w:t>
      </w:r>
    </w:p>
    <w:p w14:paraId="58B0647E" w14:textId="7E353BBB" w:rsidR="005207A9" w:rsidRDefault="005207A9" w:rsidP="00164DF4">
      <w:pPr>
        <w:pStyle w:val="a4"/>
        <w:ind w:left="357"/>
      </w:pPr>
      <w:r w:rsidRPr="005C78D3">
        <w:t xml:space="preserve">В данном </w:t>
      </w:r>
      <w:r>
        <w:t xml:space="preserve">разделе указывается информация о </w:t>
      </w:r>
      <w:r w:rsidRPr="00CA71E7">
        <w:t>лице, имеющем право без доверенности действовать от имени юридического лица</w:t>
      </w:r>
      <w:r>
        <w:t xml:space="preserve">. </w:t>
      </w:r>
    </w:p>
    <w:p w14:paraId="020C09EC" w14:textId="6B4FEE29" w:rsidR="005207A9" w:rsidRDefault="005207A9" w:rsidP="00164DF4">
      <w:pPr>
        <w:pStyle w:val="a4"/>
        <w:ind w:left="357"/>
      </w:pPr>
      <w:r>
        <w:t>В</w:t>
      </w:r>
      <w:r w:rsidRPr="003B0FC1">
        <w:t>нутри данного пункта может быть множество заполненных данных</w:t>
      </w:r>
      <w:r>
        <w:t xml:space="preserve"> о руководителях.</w:t>
      </w:r>
      <w:r w:rsidRPr="00701842">
        <w:t xml:space="preserve"> </w:t>
      </w:r>
      <w:r>
        <w:t>Если внес</w:t>
      </w:r>
      <w:r w:rsidR="002B0C3B">
        <w:t>ены</w:t>
      </w:r>
      <w:r>
        <w:t xml:space="preserve"> данные хотя бы в одно поле, то для сохранения необходимо заполнить все поля для этого руководителя. Если сохранять данные об этом руководителе не нужно, то необходимо удалить внесенные данные об этом руководителе.</w:t>
      </w:r>
    </w:p>
    <w:p w14:paraId="74709028" w14:textId="1AC672B7" w:rsidR="00CF76CB" w:rsidRDefault="00CF76CB" w:rsidP="00164DF4">
      <w:pPr>
        <w:pStyle w:val="a4"/>
        <w:ind w:left="357"/>
      </w:pPr>
      <w:r>
        <w:t>Если</w:t>
      </w:r>
      <w:r w:rsidR="00807354">
        <w:t xml:space="preserve"> </w:t>
      </w:r>
      <w:r w:rsidR="006E485E">
        <w:t>ЕИО (</w:t>
      </w:r>
      <w:r w:rsidR="00807354">
        <w:t>руководителя</w:t>
      </w:r>
      <w:r w:rsidR="006E485E">
        <w:t>)</w:t>
      </w:r>
      <w:r w:rsidR="00807354">
        <w:t xml:space="preserve"> </w:t>
      </w:r>
      <w:r w:rsidR="006E485E">
        <w:t>должен быть указан</w:t>
      </w:r>
      <w:r w:rsidR="00807354">
        <w:t xml:space="preserve"> </w:t>
      </w:r>
      <w:r>
        <w:t>в качестве подписанта</w:t>
      </w:r>
      <w:r w:rsidR="006E485E">
        <w:t xml:space="preserve"> анкеты</w:t>
      </w:r>
      <w:r w:rsidR="00807354">
        <w:t>, необходимо установить галочку в чек-боксе «Указать в качестве подписанта» в блоке данных соответствующего ЕИО (руководителя).</w:t>
      </w:r>
      <w:r>
        <w:t xml:space="preserve"> </w:t>
      </w:r>
    </w:p>
    <w:p w14:paraId="1CD6ED60" w14:textId="77777777" w:rsidR="00B76079" w:rsidRDefault="00B76079" w:rsidP="00B76079">
      <w:pPr>
        <w:pStyle w:val="a4"/>
        <w:ind w:left="360"/>
      </w:pPr>
      <w:bookmarkStart w:id="16" w:name="_Hlk215067471"/>
      <w:r>
        <w:t xml:space="preserve">Вид раздела для организации </w:t>
      </w:r>
      <w:r w:rsidRPr="00936C83">
        <w:t>«</w:t>
      </w:r>
      <w:r w:rsidRPr="004A6D09">
        <w:t>Юридическое лицо (резидент)»</w:t>
      </w:r>
      <w:r>
        <w:t xml:space="preserve"> и </w:t>
      </w:r>
      <w:r w:rsidRPr="00D860D6">
        <w:t>«Финансовый орган Субъекта Федерации</w:t>
      </w:r>
      <w:r w:rsidRPr="00936C83">
        <w:t>»</w:t>
      </w:r>
      <w:r w:rsidRPr="00C72C6F">
        <w:t xml:space="preserve"> </w:t>
      </w:r>
      <w:r>
        <w:t>представлен на рисунке ниже.</w:t>
      </w:r>
    </w:p>
    <w:bookmarkEnd w:id="16"/>
    <w:p w14:paraId="3664EBA2" w14:textId="77777777" w:rsidR="005207A9" w:rsidRPr="00217536" w:rsidRDefault="005207A9" w:rsidP="00217536">
      <w:pPr>
        <w:rPr>
          <w:b/>
        </w:rPr>
      </w:pPr>
    </w:p>
    <w:p w14:paraId="11B72484" w14:textId="673A55B2" w:rsidR="00F16DC4" w:rsidRDefault="000C2180" w:rsidP="00537D69">
      <w:pPr>
        <w:keepNext/>
        <w:jc w:val="center"/>
      </w:pPr>
      <w:r w:rsidRPr="00A33C8E">
        <w:rPr>
          <w:noProof/>
          <w:lang w:val="en-US"/>
        </w:rPr>
        <w:lastRenderedPageBreak/>
        <w:drawing>
          <wp:inline distT="0" distB="0" distL="0" distR="0" wp14:anchorId="32BA2A36" wp14:editId="22EFF61B">
            <wp:extent cx="5939790" cy="4857115"/>
            <wp:effectExtent l="0" t="0" r="0" b="635"/>
            <wp:docPr id="5390369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036938" name=""/>
                    <pic:cNvPicPr/>
                  </pic:nvPicPr>
                  <pic:blipFill>
                    <a:blip r:embed="rId36"/>
                    <a:stretch>
                      <a:fillRect/>
                    </a:stretch>
                  </pic:blipFill>
                  <pic:spPr>
                    <a:xfrm>
                      <a:off x="0" y="0"/>
                      <a:ext cx="5939790" cy="4857115"/>
                    </a:xfrm>
                    <a:prstGeom prst="rect">
                      <a:avLst/>
                    </a:prstGeom>
                  </pic:spPr>
                </pic:pic>
              </a:graphicData>
            </a:graphic>
          </wp:inline>
        </w:drawing>
      </w:r>
    </w:p>
    <w:p w14:paraId="3A008697" w14:textId="6E888527" w:rsidR="00F16DC4" w:rsidRDefault="00F16DC4" w:rsidP="00F16DC4">
      <w:pPr>
        <w:pStyle w:val="a7"/>
        <w:jc w:val="center"/>
      </w:pPr>
      <w:r>
        <w:t xml:space="preserve">Рис.  </w:t>
      </w:r>
      <w:fldSimple w:instr=" SEQ Рис._ \* ARABIC ">
        <w:r w:rsidR="0096041A">
          <w:rPr>
            <w:noProof/>
          </w:rPr>
          <w:t>26</w:t>
        </w:r>
      </w:fldSimple>
      <w:r>
        <w:t xml:space="preserve"> </w:t>
      </w:r>
      <w:r w:rsidR="001640DC">
        <w:t xml:space="preserve">Сведения о </w:t>
      </w:r>
      <w:r w:rsidR="00E92649">
        <w:t>лице, имеющем право без доверенности действовать от юридического лица</w:t>
      </w:r>
      <w:r w:rsidR="000C2180">
        <w:t xml:space="preserve"> для </w:t>
      </w:r>
      <w:r w:rsidR="000C2180" w:rsidRPr="004A6D09">
        <w:t>«Юридическое лицо (резидент)»</w:t>
      </w:r>
      <w:r w:rsidR="000C2180">
        <w:t xml:space="preserve"> и </w:t>
      </w:r>
      <w:r w:rsidR="000C2180" w:rsidRPr="00D860D6">
        <w:t>«Финансовый орган Субъекта Федерации»</w:t>
      </w:r>
    </w:p>
    <w:p w14:paraId="064B2FC0" w14:textId="77777777" w:rsidR="00B76079" w:rsidRDefault="00B76079" w:rsidP="00B76079">
      <w:pPr>
        <w:pStyle w:val="a4"/>
        <w:ind w:left="360"/>
      </w:pPr>
      <w:r>
        <w:t xml:space="preserve">Вид раздела для организации </w:t>
      </w:r>
      <w:r w:rsidRPr="00936C83">
        <w:t>«</w:t>
      </w:r>
      <w:r w:rsidRPr="004A6D09">
        <w:t>Юридическое лицо (</w:t>
      </w:r>
      <w:r>
        <w:t>не</w:t>
      </w:r>
      <w:r w:rsidRPr="004A6D09">
        <w:t>резидент)»</w:t>
      </w:r>
      <w:r>
        <w:t xml:space="preserve"> и «Международная организация</w:t>
      </w:r>
      <w:r w:rsidRPr="00936C83">
        <w:t>»</w:t>
      </w:r>
      <w:r w:rsidRPr="00C72C6F">
        <w:t xml:space="preserve"> </w:t>
      </w:r>
      <w:r>
        <w:t>представлен на рисунке ниже.</w:t>
      </w:r>
    </w:p>
    <w:p w14:paraId="21B05F77" w14:textId="003028B3" w:rsidR="00B76079" w:rsidRPr="00B76079" w:rsidRDefault="00B76079">
      <w:pPr>
        <w:pStyle w:val="a7"/>
        <w:jc w:val="center"/>
      </w:pPr>
      <w:r w:rsidRPr="00A33C8E">
        <w:rPr>
          <w:noProof/>
        </w:rPr>
        <w:lastRenderedPageBreak/>
        <w:drawing>
          <wp:inline distT="0" distB="0" distL="0" distR="0" wp14:anchorId="66A8E644" wp14:editId="723B8076">
            <wp:extent cx="5939790" cy="6939280"/>
            <wp:effectExtent l="0" t="0" r="3810" b="0"/>
            <wp:docPr id="15807291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729188" name=""/>
                    <pic:cNvPicPr/>
                  </pic:nvPicPr>
                  <pic:blipFill>
                    <a:blip r:embed="rId37"/>
                    <a:stretch>
                      <a:fillRect/>
                    </a:stretch>
                  </pic:blipFill>
                  <pic:spPr>
                    <a:xfrm>
                      <a:off x="0" y="0"/>
                      <a:ext cx="5939790" cy="6939280"/>
                    </a:xfrm>
                    <a:prstGeom prst="rect">
                      <a:avLst/>
                    </a:prstGeom>
                  </pic:spPr>
                </pic:pic>
              </a:graphicData>
            </a:graphic>
          </wp:inline>
        </w:drawing>
      </w:r>
      <w:r>
        <w:t xml:space="preserve">Рис.  </w:t>
      </w:r>
      <w:fldSimple w:instr=" SEQ Рис._ \* ARABIC ">
        <w:r w:rsidR="0096041A">
          <w:rPr>
            <w:noProof/>
          </w:rPr>
          <w:t>27</w:t>
        </w:r>
      </w:fldSimple>
      <w:r w:rsidRPr="00C72C6F">
        <w:rPr>
          <w:noProof/>
        </w:rPr>
        <w:t xml:space="preserve"> </w:t>
      </w:r>
      <w:r>
        <w:t xml:space="preserve">Сведения о лице, имеющем право без доверенности действовать от юридического лица для </w:t>
      </w:r>
      <w:r w:rsidRPr="004A6D09">
        <w:t>«Юридическое лицо (</w:t>
      </w:r>
      <w:r>
        <w:t>не</w:t>
      </w:r>
      <w:r w:rsidRPr="004A6D09">
        <w:t>резидент)»</w:t>
      </w:r>
      <w:r>
        <w:t xml:space="preserve"> и «Международная организация»</w:t>
      </w:r>
    </w:p>
    <w:p w14:paraId="38F330D3" w14:textId="66F6F557" w:rsidR="00D74C37" w:rsidRDefault="006667F1" w:rsidP="00164DF4">
      <w:pPr>
        <w:pStyle w:val="a4"/>
        <w:numPr>
          <w:ilvl w:val="0"/>
          <w:numId w:val="9"/>
        </w:numPr>
        <w:ind w:left="357" w:hanging="357"/>
        <w:rPr>
          <w:b/>
        </w:rPr>
      </w:pPr>
      <w:r w:rsidRPr="006667F1">
        <w:rPr>
          <w:b/>
        </w:rPr>
        <w:t>Контактное лицо, отвечающее за взаимодействие с АО СПВБ</w:t>
      </w:r>
    </w:p>
    <w:p w14:paraId="45445D7A" w14:textId="77777777" w:rsidR="006667F1" w:rsidRPr="006667F1" w:rsidRDefault="006667F1" w:rsidP="00164DF4">
      <w:pPr>
        <w:pStyle w:val="a4"/>
        <w:ind w:left="357"/>
        <w:rPr>
          <w:b/>
        </w:rPr>
      </w:pPr>
      <w:r w:rsidRPr="005C78D3">
        <w:t>В данном</w:t>
      </w:r>
      <w:r>
        <w:t xml:space="preserve"> разделе указывается информация о контактном лице, отвечающем за взаимодействие с АО СПВБ.</w:t>
      </w:r>
    </w:p>
    <w:p w14:paraId="3BAF0AF6" w14:textId="77777777" w:rsidR="006667F1" w:rsidRDefault="006667F1" w:rsidP="00537D69">
      <w:pPr>
        <w:keepNext/>
        <w:jc w:val="center"/>
      </w:pPr>
    </w:p>
    <w:p w14:paraId="55D5DC76" w14:textId="00390F2D" w:rsidR="008C3D45" w:rsidRDefault="00C93CFC" w:rsidP="00537D69">
      <w:pPr>
        <w:keepNext/>
        <w:jc w:val="center"/>
      </w:pPr>
      <w:r w:rsidRPr="00C37407">
        <w:rPr>
          <w:noProof/>
        </w:rPr>
        <w:drawing>
          <wp:inline distT="0" distB="0" distL="0" distR="0" wp14:anchorId="034581D2" wp14:editId="463F5B48">
            <wp:extent cx="5939790" cy="4395470"/>
            <wp:effectExtent l="0" t="0" r="3810" b="5080"/>
            <wp:docPr id="12672501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250189" name=""/>
                    <pic:cNvPicPr/>
                  </pic:nvPicPr>
                  <pic:blipFill>
                    <a:blip r:embed="rId38"/>
                    <a:stretch>
                      <a:fillRect/>
                    </a:stretch>
                  </pic:blipFill>
                  <pic:spPr>
                    <a:xfrm>
                      <a:off x="0" y="0"/>
                      <a:ext cx="5939790" cy="4395470"/>
                    </a:xfrm>
                    <a:prstGeom prst="rect">
                      <a:avLst/>
                    </a:prstGeom>
                  </pic:spPr>
                </pic:pic>
              </a:graphicData>
            </a:graphic>
          </wp:inline>
        </w:drawing>
      </w:r>
    </w:p>
    <w:p w14:paraId="08776D4B" w14:textId="0AEDF16F" w:rsidR="008C3D45" w:rsidRDefault="008C3D45" w:rsidP="008C3D45">
      <w:pPr>
        <w:pStyle w:val="a7"/>
        <w:jc w:val="center"/>
      </w:pPr>
      <w:r>
        <w:t xml:space="preserve">Рис.  </w:t>
      </w:r>
      <w:fldSimple w:instr=" SEQ Рис._ \* ARABIC ">
        <w:r w:rsidR="0096041A">
          <w:rPr>
            <w:noProof/>
          </w:rPr>
          <w:t>28</w:t>
        </w:r>
      </w:fldSimple>
      <w:r>
        <w:t xml:space="preserve"> </w:t>
      </w:r>
      <w:r w:rsidR="00D74C37">
        <w:t xml:space="preserve">Сведения о </w:t>
      </w:r>
      <w:r w:rsidR="00E92649">
        <w:t>контактном лице</w:t>
      </w:r>
    </w:p>
    <w:p w14:paraId="6FF355C2" w14:textId="77777777" w:rsidR="00E92649" w:rsidRDefault="00E92649" w:rsidP="00164DF4">
      <w:pPr>
        <w:pStyle w:val="a4"/>
        <w:numPr>
          <w:ilvl w:val="0"/>
          <w:numId w:val="9"/>
        </w:numPr>
        <w:ind w:left="357" w:hanging="357"/>
        <w:rPr>
          <w:b/>
        </w:rPr>
      </w:pPr>
      <w:r w:rsidRPr="00E92649">
        <w:rPr>
          <w:b/>
        </w:rPr>
        <w:t>Участники/акционеры, владеющие 25% долей/акций и более (юридические лица)</w:t>
      </w:r>
    </w:p>
    <w:p w14:paraId="6D64A7E7" w14:textId="71654998" w:rsidR="00E92649" w:rsidRPr="002C6FA2" w:rsidRDefault="00E92649" w:rsidP="00164DF4">
      <w:pPr>
        <w:pStyle w:val="a4"/>
        <w:ind w:left="357"/>
      </w:pPr>
      <w:r>
        <w:t>В данном разделе указывается информация об юридических лицах, которые являются</w:t>
      </w:r>
      <w:r w:rsidRPr="005D0C49">
        <w:t xml:space="preserve"> учас</w:t>
      </w:r>
      <w:r>
        <w:t>тниками/акционерами, владеющие 25% акций.</w:t>
      </w:r>
      <w:r w:rsidRPr="002C6FA2">
        <w:t xml:space="preserve"> </w:t>
      </w:r>
    </w:p>
    <w:p w14:paraId="402F3A3C" w14:textId="77777777" w:rsidR="00AE3DF7" w:rsidRDefault="00E92649" w:rsidP="00164DF4">
      <w:pPr>
        <w:pStyle w:val="a4"/>
        <w:ind w:left="357"/>
      </w:pPr>
      <w:r>
        <w:t>В</w:t>
      </w:r>
      <w:r w:rsidRPr="003B0FC1">
        <w:t xml:space="preserve">нутри данного пункта может быть </w:t>
      </w:r>
      <w:r w:rsidR="00AE3DF7">
        <w:t>заполнено не более 4 блоков</w:t>
      </w:r>
      <w:r w:rsidRPr="003B0FC1">
        <w:t xml:space="preserve"> данных</w:t>
      </w:r>
      <w:r>
        <w:t xml:space="preserve"> об участниках/акционерах.</w:t>
      </w:r>
    </w:p>
    <w:p w14:paraId="55FAF151" w14:textId="1B8C5924" w:rsidR="00AE3DF7" w:rsidRDefault="00AE3DF7" w:rsidP="00164DF4">
      <w:pPr>
        <w:pStyle w:val="a4"/>
        <w:ind w:left="357"/>
      </w:pPr>
      <w:r>
        <w:t>Е</w:t>
      </w:r>
      <w:r w:rsidRPr="00CF4C6F">
        <w:t xml:space="preserve">сли такие участники/акционеры отсутствуют, предусмотрен чек-бокс «Участники/акционеры, владеющие </w:t>
      </w:r>
      <w:r>
        <w:t>2</w:t>
      </w:r>
      <w:r w:rsidRPr="00CF4C6F">
        <w:t>5% долей/акций и более отсутствуют». При установлении галочки в чек-боксе поля для ввода значений в этом разделе будут скрыты.</w:t>
      </w:r>
    </w:p>
    <w:p w14:paraId="72447425" w14:textId="77777777" w:rsidR="00C93CFC" w:rsidRDefault="00C93CFC" w:rsidP="00164DF4">
      <w:pPr>
        <w:pStyle w:val="a4"/>
        <w:ind w:left="357"/>
      </w:pPr>
    </w:p>
    <w:p w14:paraId="6A79994C" w14:textId="77777777" w:rsidR="00AE3DF7" w:rsidRDefault="00AE3DF7" w:rsidP="00E92649">
      <w:pPr>
        <w:pStyle w:val="a4"/>
        <w:ind w:left="717"/>
      </w:pPr>
    </w:p>
    <w:p w14:paraId="2398DCD0" w14:textId="747150E9" w:rsidR="008C3D45" w:rsidRDefault="00AE3DF7" w:rsidP="00537D69">
      <w:pPr>
        <w:keepNext/>
        <w:jc w:val="center"/>
      </w:pPr>
      <w:r>
        <w:rPr>
          <w:noProof/>
          <w:lang w:eastAsia="ru-RU"/>
        </w:rPr>
        <w:lastRenderedPageBreak/>
        <w:drawing>
          <wp:inline distT="0" distB="0" distL="0" distR="0" wp14:anchorId="3A39F8F9" wp14:editId="7E1B011C">
            <wp:extent cx="5940425" cy="4149090"/>
            <wp:effectExtent l="0" t="0" r="3175" b="381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4149090"/>
                    </a:xfrm>
                    <a:prstGeom prst="rect">
                      <a:avLst/>
                    </a:prstGeom>
                  </pic:spPr>
                </pic:pic>
              </a:graphicData>
            </a:graphic>
          </wp:inline>
        </w:drawing>
      </w:r>
    </w:p>
    <w:p w14:paraId="3A5BE710" w14:textId="6553D802" w:rsidR="008C3D45" w:rsidRDefault="008C3D45" w:rsidP="008C3D45">
      <w:pPr>
        <w:pStyle w:val="a7"/>
        <w:jc w:val="center"/>
      </w:pPr>
      <w:r>
        <w:t xml:space="preserve">Рис.  </w:t>
      </w:r>
      <w:fldSimple w:instr=" SEQ Рис._ \* ARABIC ">
        <w:r w:rsidR="0096041A">
          <w:rPr>
            <w:noProof/>
          </w:rPr>
          <w:t>29</w:t>
        </w:r>
      </w:fldSimple>
      <w:r>
        <w:t xml:space="preserve"> </w:t>
      </w:r>
      <w:r w:rsidR="00117BEB" w:rsidRPr="00CD312F">
        <w:t xml:space="preserve">Участники/акционеры, владеющие </w:t>
      </w:r>
      <w:r w:rsidR="00AE3DF7">
        <w:t>2</w:t>
      </w:r>
      <w:r w:rsidR="00117BEB" w:rsidRPr="00CD312F">
        <w:t>5% долей/акций и более (</w:t>
      </w:r>
      <w:r w:rsidR="00AE3DF7">
        <w:t>юридические</w:t>
      </w:r>
      <w:r w:rsidR="00117BEB" w:rsidRPr="00CD312F">
        <w:t xml:space="preserve"> лиц</w:t>
      </w:r>
      <w:r w:rsidR="00AE3DF7">
        <w:t>а</w:t>
      </w:r>
      <w:r w:rsidR="00CD312F" w:rsidRPr="00CD312F">
        <w:t>)</w:t>
      </w:r>
    </w:p>
    <w:p w14:paraId="41B15B52" w14:textId="7E08713A" w:rsidR="00AE3DF7" w:rsidRDefault="00AE3DF7" w:rsidP="00164DF4">
      <w:pPr>
        <w:pStyle w:val="a4"/>
        <w:numPr>
          <w:ilvl w:val="0"/>
          <w:numId w:val="9"/>
        </w:numPr>
        <w:ind w:left="357" w:hanging="357"/>
        <w:rPr>
          <w:b/>
        </w:rPr>
      </w:pPr>
      <w:r w:rsidRPr="00E92649">
        <w:rPr>
          <w:b/>
        </w:rPr>
        <w:t>Участники/акционеры, владеющие 25% долей/акций и более (</w:t>
      </w:r>
      <w:r>
        <w:rPr>
          <w:b/>
        </w:rPr>
        <w:t>физические</w:t>
      </w:r>
      <w:r w:rsidRPr="00E92649">
        <w:rPr>
          <w:b/>
        </w:rPr>
        <w:t xml:space="preserve"> лица)</w:t>
      </w:r>
    </w:p>
    <w:p w14:paraId="4C09201F" w14:textId="77777777" w:rsidR="00AE3DF7" w:rsidRPr="002C6FA2" w:rsidRDefault="00AE3DF7" w:rsidP="00164DF4">
      <w:pPr>
        <w:pStyle w:val="a4"/>
        <w:ind w:left="357"/>
      </w:pPr>
      <w:r>
        <w:t>В данном разделе указывается информация об юридических лицах, которые являются</w:t>
      </w:r>
      <w:r w:rsidRPr="005D0C49">
        <w:t xml:space="preserve"> учас</w:t>
      </w:r>
      <w:r>
        <w:t>тниками/акционерами, владеющие 25% акций.</w:t>
      </w:r>
      <w:r w:rsidRPr="002C6FA2">
        <w:t xml:space="preserve"> </w:t>
      </w:r>
    </w:p>
    <w:p w14:paraId="600942C9" w14:textId="77777777" w:rsidR="00AE3DF7" w:rsidRDefault="00AE3DF7" w:rsidP="00164DF4">
      <w:pPr>
        <w:pStyle w:val="a4"/>
        <w:ind w:left="357"/>
      </w:pPr>
      <w:r>
        <w:t>В</w:t>
      </w:r>
      <w:r w:rsidRPr="003B0FC1">
        <w:t xml:space="preserve">нутри данного пункта может быть </w:t>
      </w:r>
      <w:r>
        <w:t>заполнено не более 4 блоков</w:t>
      </w:r>
      <w:r w:rsidRPr="003B0FC1">
        <w:t xml:space="preserve"> данных</w:t>
      </w:r>
      <w:r>
        <w:t xml:space="preserve"> об участниках/акционерах.</w:t>
      </w:r>
    </w:p>
    <w:p w14:paraId="59EFA11A" w14:textId="608A8F0A" w:rsidR="00AE3DF7" w:rsidRDefault="00AE3DF7" w:rsidP="00164DF4">
      <w:pPr>
        <w:pStyle w:val="a4"/>
        <w:ind w:left="357"/>
      </w:pPr>
      <w:r>
        <w:t>Е</w:t>
      </w:r>
      <w:r w:rsidRPr="00CF4C6F">
        <w:t xml:space="preserve">сли такие участники/акционеры отсутствуют, предусмотрен чек-бокс «Участники/акционеры, владеющие </w:t>
      </w:r>
      <w:r w:rsidR="00CA0FE3">
        <w:t>2</w:t>
      </w:r>
      <w:r w:rsidRPr="00CF4C6F">
        <w:t>5% долей/акций и более отсутствуют». При установлении галочки в чек-боксе поля для ввода значений в этом разделе будут скрыты.</w:t>
      </w:r>
    </w:p>
    <w:p w14:paraId="3E9E5FA7" w14:textId="77777777" w:rsidR="00C93CFC" w:rsidRDefault="00C93CFC" w:rsidP="00164DF4">
      <w:pPr>
        <w:pStyle w:val="a4"/>
        <w:ind w:left="357"/>
      </w:pPr>
    </w:p>
    <w:p w14:paraId="60A94CAE" w14:textId="77777777" w:rsidR="00AE3DF7" w:rsidRDefault="00AE3DF7" w:rsidP="00AE3DF7">
      <w:pPr>
        <w:pStyle w:val="a4"/>
        <w:ind w:left="717"/>
      </w:pPr>
    </w:p>
    <w:p w14:paraId="36220CD6" w14:textId="71DB8EDB" w:rsidR="00120476" w:rsidRDefault="00CA0FE3" w:rsidP="00537D69">
      <w:pPr>
        <w:pStyle w:val="a4"/>
        <w:keepNext/>
        <w:ind w:left="0"/>
        <w:jc w:val="center"/>
      </w:pPr>
      <w:r>
        <w:rPr>
          <w:noProof/>
          <w:lang w:eastAsia="ru-RU"/>
        </w:rPr>
        <w:lastRenderedPageBreak/>
        <w:drawing>
          <wp:inline distT="0" distB="0" distL="0" distR="0" wp14:anchorId="0F044B37" wp14:editId="73C492CA">
            <wp:extent cx="5940425" cy="5045075"/>
            <wp:effectExtent l="0" t="0" r="3175" b="317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0425" cy="5045075"/>
                    </a:xfrm>
                    <a:prstGeom prst="rect">
                      <a:avLst/>
                    </a:prstGeom>
                  </pic:spPr>
                </pic:pic>
              </a:graphicData>
            </a:graphic>
          </wp:inline>
        </w:drawing>
      </w:r>
    </w:p>
    <w:p w14:paraId="53532EB4" w14:textId="5C92B6C4" w:rsidR="00120476" w:rsidRDefault="00120476" w:rsidP="00120476">
      <w:pPr>
        <w:pStyle w:val="a7"/>
        <w:jc w:val="center"/>
      </w:pPr>
      <w:r>
        <w:t xml:space="preserve">Рис.  </w:t>
      </w:r>
      <w:fldSimple w:instr=" SEQ Рис._ \* ARABIC ">
        <w:r w:rsidR="0096041A">
          <w:rPr>
            <w:noProof/>
          </w:rPr>
          <w:t>30</w:t>
        </w:r>
      </w:fldSimple>
      <w:r>
        <w:t xml:space="preserve"> </w:t>
      </w:r>
      <w:r w:rsidR="00CD312F" w:rsidRPr="00CD312F">
        <w:t xml:space="preserve">Участники/акционеры, владеющие </w:t>
      </w:r>
      <w:r w:rsidR="00CA0FE3">
        <w:t>25% долей/акций и более (</w:t>
      </w:r>
      <w:r w:rsidR="00CD312F" w:rsidRPr="00CD312F">
        <w:t>физ</w:t>
      </w:r>
      <w:r w:rsidR="00CA0FE3">
        <w:t>ические</w:t>
      </w:r>
      <w:r w:rsidR="00CD312F" w:rsidRPr="00CD312F">
        <w:t xml:space="preserve"> лиц</w:t>
      </w:r>
      <w:r w:rsidR="00CA0FE3">
        <w:t>а</w:t>
      </w:r>
      <w:r w:rsidR="00CD312F" w:rsidRPr="00CD312F">
        <w:t>)</w:t>
      </w:r>
    </w:p>
    <w:p w14:paraId="741EC33D" w14:textId="77777777" w:rsidR="00CA0FE3" w:rsidRDefault="00CD312F" w:rsidP="00164DF4">
      <w:pPr>
        <w:pStyle w:val="a4"/>
        <w:numPr>
          <w:ilvl w:val="0"/>
          <w:numId w:val="9"/>
        </w:numPr>
        <w:ind w:left="357" w:hanging="357"/>
        <w:rPr>
          <w:b/>
        </w:rPr>
      </w:pPr>
      <w:r>
        <w:rPr>
          <w:b/>
        </w:rPr>
        <w:t>Банковские реквизиты</w:t>
      </w:r>
    </w:p>
    <w:p w14:paraId="39B215BB" w14:textId="05F8073E" w:rsidR="00CA0FE3" w:rsidRDefault="00CA0FE3" w:rsidP="00164DF4">
      <w:pPr>
        <w:pStyle w:val="a4"/>
        <w:ind w:left="357"/>
      </w:pPr>
      <w:r>
        <w:t>В разделе указывается банковские реквизиты организации д</w:t>
      </w:r>
      <w:r w:rsidRPr="00F56FA2">
        <w:t>ля перечисления денежных средств в рублях Российской Федерации</w:t>
      </w:r>
      <w:r>
        <w:t>, а также д</w:t>
      </w:r>
      <w:r w:rsidRPr="004445BE">
        <w:t>ля перечисления денежных средств в иностранной валюте</w:t>
      </w:r>
      <w:r>
        <w:t>.</w:t>
      </w:r>
    </w:p>
    <w:p w14:paraId="39D7CB7E" w14:textId="0B9B2861" w:rsidR="0076180D" w:rsidRDefault="0076180D" w:rsidP="00164DF4">
      <w:pPr>
        <w:pStyle w:val="a4"/>
        <w:ind w:left="357"/>
      </w:pPr>
      <w:r>
        <w:t>Е</w:t>
      </w:r>
      <w:r w:rsidRPr="00CF4C6F">
        <w:t xml:space="preserve">сли </w:t>
      </w:r>
      <w:r>
        <w:t>банковские реквизиты для перечисления денежных средств в рублях Российской Федерации</w:t>
      </w:r>
      <w:r w:rsidR="00BB397D">
        <w:t xml:space="preserve"> или в иностранной валюте</w:t>
      </w:r>
      <w:r>
        <w:t xml:space="preserve"> отсутствуют</w:t>
      </w:r>
      <w:r w:rsidRPr="00CF4C6F">
        <w:t>, предусмотрен</w:t>
      </w:r>
      <w:r w:rsidR="00BB397D">
        <w:t>ы соответствующие</w:t>
      </w:r>
      <w:r w:rsidRPr="00CF4C6F">
        <w:t xml:space="preserve"> чек-бокс</w:t>
      </w:r>
      <w:r w:rsidR="00BB397D">
        <w:t>ы</w:t>
      </w:r>
      <w:r w:rsidRPr="00CF4C6F">
        <w:t>. При установлении галочки в чек-боксе поля для ввода значений будут скрыты.</w:t>
      </w:r>
    </w:p>
    <w:p w14:paraId="5A68D1C0" w14:textId="0D71A1EF" w:rsidR="00B84D1C" w:rsidRDefault="00B84D1C" w:rsidP="00164DF4">
      <w:pPr>
        <w:pStyle w:val="a4"/>
        <w:ind w:left="357"/>
        <w:rPr>
          <w:b/>
        </w:rPr>
      </w:pPr>
    </w:p>
    <w:p w14:paraId="173A7CF0" w14:textId="0A0AB469" w:rsidR="0076180D" w:rsidRPr="0076180D" w:rsidRDefault="00B76079" w:rsidP="00217536">
      <w:pPr>
        <w:pStyle w:val="a4"/>
        <w:ind w:left="360"/>
      </w:pPr>
      <w:r>
        <w:t xml:space="preserve">Вид раздела для организации </w:t>
      </w:r>
      <w:r w:rsidRPr="00936C83">
        <w:t>«</w:t>
      </w:r>
      <w:r w:rsidRPr="00D860D6">
        <w:t>Юридическое лицо (резидент)</w:t>
      </w:r>
      <w:r w:rsidRPr="00936C83">
        <w:t>»</w:t>
      </w:r>
      <w:r w:rsidRPr="00C72C6F">
        <w:t xml:space="preserve"> </w:t>
      </w:r>
      <w:r>
        <w:t>представлен на рисунке ниже.</w:t>
      </w:r>
    </w:p>
    <w:p w14:paraId="41ADE102" w14:textId="55E2B111" w:rsidR="00F839CE" w:rsidRDefault="00A53353" w:rsidP="00537D69">
      <w:pPr>
        <w:pStyle w:val="a4"/>
        <w:keepNext/>
        <w:ind w:left="0"/>
        <w:jc w:val="center"/>
      </w:pPr>
      <w:r>
        <w:rPr>
          <w:noProof/>
          <w:lang w:eastAsia="ru-RU"/>
        </w:rPr>
        <w:lastRenderedPageBreak/>
        <w:drawing>
          <wp:inline distT="0" distB="0" distL="0" distR="0" wp14:anchorId="74AFADEB" wp14:editId="775D7402">
            <wp:extent cx="5940425" cy="8065770"/>
            <wp:effectExtent l="0" t="0" r="3175"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0425" cy="8065770"/>
                    </a:xfrm>
                    <a:prstGeom prst="rect">
                      <a:avLst/>
                    </a:prstGeom>
                  </pic:spPr>
                </pic:pic>
              </a:graphicData>
            </a:graphic>
          </wp:inline>
        </w:drawing>
      </w:r>
    </w:p>
    <w:p w14:paraId="469DE284" w14:textId="57B7CDED" w:rsidR="00F839CE" w:rsidRDefault="00F839CE" w:rsidP="00F839CE">
      <w:pPr>
        <w:pStyle w:val="a7"/>
        <w:jc w:val="center"/>
      </w:pPr>
      <w:r>
        <w:t xml:space="preserve">Рис.  </w:t>
      </w:r>
      <w:fldSimple w:instr=" SEQ Рис._ \* ARABIC ">
        <w:r w:rsidR="0096041A">
          <w:rPr>
            <w:noProof/>
          </w:rPr>
          <w:t>31</w:t>
        </w:r>
      </w:fldSimple>
      <w:r>
        <w:t xml:space="preserve"> </w:t>
      </w:r>
      <w:r w:rsidR="00266EFA">
        <w:t>Банковские реквизиты</w:t>
      </w:r>
      <w:r w:rsidR="00B84D1C">
        <w:t xml:space="preserve"> для </w:t>
      </w:r>
      <w:r w:rsidR="00B84D1C" w:rsidRPr="00D860D6">
        <w:t>«Юридическое лицо (резидент)»</w:t>
      </w:r>
    </w:p>
    <w:p w14:paraId="47399762" w14:textId="77777777" w:rsidR="00266EFA" w:rsidRDefault="00266EFA" w:rsidP="00963644">
      <w:pPr>
        <w:pStyle w:val="a4"/>
        <w:numPr>
          <w:ilvl w:val="0"/>
          <w:numId w:val="9"/>
        </w:numPr>
        <w:ind w:left="357" w:hanging="357"/>
        <w:rPr>
          <w:b/>
        </w:rPr>
      </w:pPr>
      <w:r>
        <w:rPr>
          <w:b/>
        </w:rPr>
        <w:t>Дополнительные сведения</w:t>
      </w:r>
    </w:p>
    <w:p w14:paraId="0771686A" w14:textId="7E95725A" w:rsidR="00266EFA" w:rsidRDefault="00266EFA" w:rsidP="00266EFA">
      <w:pPr>
        <w:pStyle w:val="a4"/>
        <w:ind w:left="357"/>
      </w:pPr>
      <w:r>
        <w:t>В разделе указываются дополнительные сведения об организации.</w:t>
      </w:r>
    </w:p>
    <w:p w14:paraId="4650D776" w14:textId="5C905ADB" w:rsidR="00B84D1C" w:rsidRDefault="007C4085" w:rsidP="00266EFA">
      <w:pPr>
        <w:pStyle w:val="a4"/>
        <w:ind w:left="357"/>
      </w:pPr>
      <w:r>
        <w:rPr>
          <w:noProof/>
          <w:lang w:eastAsia="ru-RU"/>
        </w:rPr>
        <w:lastRenderedPageBreak/>
        <w:drawing>
          <wp:inline distT="0" distB="0" distL="0" distR="0" wp14:anchorId="28FA67BD" wp14:editId="1BE3704E">
            <wp:extent cx="5939790" cy="1188085"/>
            <wp:effectExtent l="0" t="0" r="3810" b="0"/>
            <wp:docPr id="1986553216" name="Рисунок 198655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39790" cy="1188085"/>
                    </a:xfrm>
                    <a:prstGeom prst="rect">
                      <a:avLst/>
                    </a:prstGeom>
                  </pic:spPr>
                </pic:pic>
              </a:graphicData>
            </a:graphic>
          </wp:inline>
        </w:drawing>
      </w:r>
    </w:p>
    <w:p w14:paraId="4D15E71A" w14:textId="60A00C41" w:rsidR="00B84D1C" w:rsidRDefault="00B84D1C" w:rsidP="00B84D1C">
      <w:pPr>
        <w:pStyle w:val="a7"/>
        <w:jc w:val="center"/>
      </w:pPr>
      <w:r>
        <w:t xml:space="preserve">Рис.  </w:t>
      </w:r>
      <w:fldSimple w:instr=" SEQ Рис._ \* ARABIC ">
        <w:r w:rsidR="0096041A">
          <w:rPr>
            <w:noProof/>
          </w:rPr>
          <w:t>32</w:t>
        </w:r>
      </w:fldSimple>
      <w:r>
        <w:t xml:space="preserve"> Дополнительные сведения</w:t>
      </w:r>
      <w:r w:rsidR="007C4085">
        <w:t xml:space="preserve"> </w:t>
      </w:r>
      <w:r w:rsidR="007C4085" w:rsidRPr="00D860D6">
        <w:t>для вида организации «Финансовый орган Субъекта Федерации»</w:t>
      </w:r>
    </w:p>
    <w:p w14:paraId="688D2C76" w14:textId="395B5D2F" w:rsidR="00ED7003" w:rsidRDefault="00B76079" w:rsidP="00BB397D">
      <w:pPr>
        <w:pStyle w:val="a4"/>
        <w:keepNext/>
        <w:ind w:left="0"/>
        <w:jc w:val="center"/>
        <w:rPr>
          <w:noProof/>
          <w:lang w:eastAsia="ru-RU"/>
        </w:rPr>
      </w:pPr>
      <w:bookmarkStart w:id="17" w:name="_Hlk215070160"/>
      <w:r w:rsidRPr="00D860D6">
        <w:t xml:space="preserve">Вид раздела </w:t>
      </w:r>
      <w:r w:rsidRPr="00C72C6F">
        <w:t>для прочих видов организаций</w:t>
      </w:r>
      <w:r>
        <w:t xml:space="preserve"> представлен на рисунке ниже</w:t>
      </w:r>
      <w:r w:rsidRPr="00D860D6">
        <w:t>.</w:t>
      </w:r>
      <w:bookmarkEnd w:id="17"/>
      <w:r w:rsidR="00BB397D">
        <w:rPr>
          <w:noProof/>
          <w:lang w:eastAsia="ru-RU"/>
        </w:rPr>
        <w:drawing>
          <wp:inline distT="0" distB="0" distL="0" distR="0" wp14:anchorId="34AE482C" wp14:editId="7522A5BB">
            <wp:extent cx="5940425" cy="3427095"/>
            <wp:effectExtent l="0" t="0" r="3175" b="1905"/>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0425" cy="3427095"/>
                    </a:xfrm>
                    <a:prstGeom prst="rect">
                      <a:avLst/>
                    </a:prstGeom>
                  </pic:spPr>
                </pic:pic>
              </a:graphicData>
            </a:graphic>
          </wp:inline>
        </w:drawing>
      </w:r>
    </w:p>
    <w:p w14:paraId="3F629298" w14:textId="0B0FA2FD" w:rsidR="00F839CE" w:rsidRDefault="00F839CE" w:rsidP="00F839CE">
      <w:pPr>
        <w:pStyle w:val="a7"/>
        <w:jc w:val="center"/>
      </w:pPr>
      <w:r>
        <w:t xml:space="preserve">Рис.  </w:t>
      </w:r>
      <w:fldSimple w:instr=" SEQ Рис._ \* ARABIC ">
        <w:r w:rsidR="0096041A">
          <w:rPr>
            <w:noProof/>
          </w:rPr>
          <w:t>33</w:t>
        </w:r>
      </w:fldSimple>
      <w:r>
        <w:t xml:space="preserve"> </w:t>
      </w:r>
      <w:r w:rsidR="00B17775">
        <w:t>Дополнительные сведения</w:t>
      </w:r>
    </w:p>
    <w:p w14:paraId="3A994419" w14:textId="48E16547" w:rsidR="004A7672" w:rsidRPr="00B617BC" w:rsidRDefault="004A7672" w:rsidP="000F1615">
      <w:pPr>
        <w:pStyle w:val="a4"/>
        <w:numPr>
          <w:ilvl w:val="0"/>
          <w:numId w:val="9"/>
        </w:numPr>
        <w:ind w:left="357" w:hanging="357"/>
        <w:rPr>
          <w:b/>
        </w:rPr>
      </w:pPr>
      <w:r w:rsidRPr="00B617BC">
        <w:rPr>
          <w:b/>
        </w:rPr>
        <w:t>Подписант</w:t>
      </w:r>
    </w:p>
    <w:p w14:paraId="24D65371" w14:textId="4B592545" w:rsidR="004A7672" w:rsidRDefault="004A7672" w:rsidP="000F1615">
      <w:pPr>
        <w:pStyle w:val="a4"/>
        <w:ind w:left="357"/>
      </w:pPr>
      <w:r>
        <w:t>Данные о подписанте, если анкету подписывает сотрудник организации по доверенности.</w:t>
      </w:r>
    </w:p>
    <w:p w14:paraId="35F7B709" w14:textId="7B35AE7B" w:rsidR="00381494" w:rsidRDefault="00381494" w:rsidP="000F1615">
      <w:pPr>
        <w:pStyle w:val="a4"/>
        <w:ind w:left="357"/>
      </w:pPr>
      <w:r>
        <w:t>Е</w:t>
      </w:r>
      <w:r w:rsidRPr="00CF4C6F">
        <w:t xml:space="preserve">сли </w:t>
      </w:r>
      <w:r>
        <w:t xml:space="preserve">анкета подписывается по доверенности, </w:t>
      </w:r>
      <w:r w:rsidRPr="00CF4C6F">
        <w:t>предусмотрен чек-бокс «</w:t>
      </w:r>
      <w:r>
        <w:t>Подписант по доверенности</w:t>
      </w:r>
      <w:r w:rsidRPr="00CF4C6F">
        <w:t xml:space="preserve">». При установлении галочки в чек-боксе поля для ввода значений в этом разделе будут </w:t>
      </w:r>
      <w:r>
        <w:t>доступны для заполнения</w:t>
      </w:r>
      <w:r w:rsidRPr="00CF4C6F">
        <w:t>.</w:t>
      </w:r>
    </w:p>
    <w:p w14:paraId="38A2354B" w14:textId="1604A355" w:rsidR="0043644D" w:rsidRDefault="000E5130" w:rsidP="000E5130">
      <w:pPr>
        <w:pStyle w:val="a4"/>
        <w:keepNext/>
        <w:ind w:left="0"/>
        <w:jc w:val="center"/>
      </w:pPr>
      <w:r>
        <w:rPr>
          <w:noProof/>
          <w:lang w:eastAsia="ru-RU"/>
        </w:rPr>
        <w:drawing>
          <wp:inline distT="0" distB="0" distL="0" distR="0" wp14:anchorId="4AFABB49" wp14:editId="344C554B">
            <wp:extent cx="5940425" cy="2060575"/>
            <wp:effectExtent l="0" t="0" r="317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0425" cy="2060575"/>
                    </a:xfrm>
                    <a:prstGeom prst="rect">
                      <a:avLst/>
                    </a:prstGeom>
                  </pic:spPr>
                </pic:pic>
              </a:graphicData>
            </a:graphic>
          </wp:inline>
        </w:drawing>
      </w:r>
    </w:p>
    <w:p w14:paraId="41E36306" w14:textId="71EC6C5E" w:rsidR="0043644D" w:rsidRDefault="0043644D" w:rsidP="0043644D">
      <w:pPr>
        <w:pStyle w:val="a7"/>
        <w:jc w:val="center"/>
      </w:pPr>
      <w:r>
        <w:t xml:space="preserve">Рис.  </w:t>
      </w:r>
      <w:fldSimple w:instr=" SEQ Рис._ \* ARABIC ">
        <w:r w:rsidR="0096041A">
          <w:rPr>
            <w:noProof/>
          </w:rPr>
          <w:t>34</w:t>
        </w:r>
      </w:fldSimple>
      <w:r>
        <w:t xml:space="preserve"> </w:t>
      </w:r>
      <w:r w:rsidR="004A7672">
        <w:t>Подписант</w:t>
      </w:r>
    </w:p>
    <w:p w14:paraId="48DAE6AF" w14:textId="408702BE" w:rsidR="00D8123F" w:rsidRDefault="00E119F8" w:rsidP="00D8123F">
      <w:r>
        <w:t>После заполнения необходимых полей нажмите кнопку «Далее», чтобы перейти к третьему шагу регистрации.</w:t>
      </w:r>
    </w:p>
    <w:p w14:paraId="1681023A" w14:textId="77777777" w:rsidR="001D7A89" w:rsidRDefault="001D7A89" w:rsidP="00D8123F"/>
    <w:p w14:paraId="10D09175" w14:textId="6880A0F3" w:rsidR="00E119F8" w:rsidRDefault="004708DF" w:rsidP="00E119F8">
      <w:pPr>
        <w:pStyle w:val="2"/>
      </w:pPr>
      <w:bookmarkStart w:id="18" w:name="_Toc217985911"/>
      <w:r>
        <w:lastRenderedPageBreak/>
        <w:t>4</w:t>
      </w:r>
      <w:r w:rsidR="00E119F8">
        <w:t>.3 Документы</w:t>
      </w:r>
      <w:bookmarkEnd w:id="18"/>
    </w:p>
    <w:p w14:paraId="2C68ECBA" w14:textId="72DABA98" w:rsidR="00E119F8" w:rsidRDefault="00C33929" w:rsidP="00E119F8">
      <w:r>
        <w:t xml:space="preserve">Для загрузки документов на третьем шаге регистрации пользователю следует </w:t>
      </w:r>
      <w:r w:rsidR="009B3C33">
        <w:t xml:space="preserve">ознакомиться </w:t>
      </w:r>
      <w:r>
        <w:t xml:space="preserve">с </w:t>
      </w:r>
      <w:r w:rsidR="009B3C33">
        <w:t xml:space="preserve">уведомлением о присоединении к Правилам эксплуатации системы </w:t>
      </w:r>
      <w:r>
        <w:t>и нажать кнопку «Далее».</w:t>
      </w:r>
    </w:p>
    <w:p w14:paraId="504E7063" w14:textId="4C355A2C" w:rsidR="00C33929" w:rsidRDefault="001A389E" w:rsidP="00C846A2">
      <w:pPr>
        <w:keepNext/>
        <w:jc w:val="center"/>
      </w:pPr>
      <w:r w:rsidRPr="001A389E">
        <w:rPr>
          <w:noProof/>
        </w:rPr>
        <w:drawing>
          <wp:inline distT="0" distB="0" distL="0" distR="0" wp14:anchorId="0FC4F240" wp14:editId="4B742852">
            <wp:extent cx="5939790" cy="686562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39790" cy="6865620"/>
                    </a:xfrm>
                    <a:prstGeom prst="rect">
                      <a:avLst/>
                    </a:prstGeom>
                  </pic:spPr>
                </pic:pic>
              </a:graphicData>
            </a:graphic>
          </wp:inline>
        </w:drawing>
      </w:r>
    </w:p>
    <w:p w14:paraId="6C3A777B" w14:textId="7BE8E331" w:rsidR="00C33929" w:rsidRDefault="00C33929" w:rsidP="00C33929">
      <w:pPr>
        <w:pStyle w:val="a7"/>
        <w:jc w:val="center"/>
      </w:pPr>
      <w:r>
        <w:t xml:space="preserve">Рис.  </w:t>
      </w:r>
      <w:fldSimple w:instr=" SEQ Рис._ \* ARABIC ">
        <w:r w:rsidR="0096041A">
          <w:rPr>
            <w:noProof/>
          </w:rPr>
          <w:t>35</w:t>
        </w:r>
      </w:fldSimple>
      <w:r>
        <w:t xml:space="preserve"> </w:t>
      </w:r>
      <w:r w:rsidR="009B3C33">
        <w:t>Уведомление</w:t>
      </w:r>
      <w:r w:rsidR="003C02E6">
        <w:tab/>
      </w:r>
    </w:p>
    <w:p w14:paraId="75B66EF3" w14:textId="4907A1AF" w:rsidR="00B0561D" w:rsidRDefault="00B0561D" w:rsidP="00C33929">
      <w:r>
        <w:t>Для подписания документов на данном этапе пользователь должен добавить сертификат и, при необходимости, доверенность.</w:t>
      </w:r>
    </w:p>
    <w:p w14:paraId="20E89759" w14:textId="33CEA967" w:rsidR="002E2FDA" w:rsidRDefault="00D562CC" w:rsidP="00D562CC">
      <w:r>
        <w:t>Система подразумевает использование УКЭП. Если у Вас есть вопросы по установке плагина «КриптоПро», перейдите по ссылке «</w:t>
      </w:r>
      <w:hyperlink r:id="rId46" w:history="1">
        <w:r w:rsidRPr="009E2562">
          <w:rPr>
            <w:rStyle w:val="a6"/>
          </w:rPr>
          <w:t>Инструкция по установке средств «КриптоПро</w:t>
        </w:r>
      </w:hyperlink>
      <w:r>
        <w:t>».</w:t>
      </w:r>
    </w:p>
    <w:p w14:paraId="51195AD5" w14:textId="41F7DC2C" w:rsidR="00D562CC" w:rsidRDefault="00D562CC" w:rsidP="002E2FDA">
      <w:pPr>
        <w:keepNext/>
      </w:pPr>
      <w:r>
        <w:rPr>
          <w:noProof/>
          <w:lang w:eastAsia="ru-RU"/>
        </w:rPr>
        <w:lastRenderedPageBreak/>
        <w:drawing>
          <wp:inline distT="0" distB="0" distL="0" distR="0" wp14:anchorId="5CC6586D" wp14:editId="3CAA3A64">
            <wp:extent cx="5940425" cy="3719830"/>
            <wp:effectExtent l="0" t="0" r="3175"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0425" cy="3719830"/>
                    </a:xfrm>
                    <a:prstGeom prst="rect">
                      <a:avLst/>
                    </a:prstGeom>
                  </pic:spPr>
                </pic:pic>
              </a:graphicData>
            </a:graphic>
          </wp:inline>
        </w:drawing>
      </w:r>
    </w:p>
    <w:p w14:paraId="11BAF5B1" w14:textId="3060B933" w:rsidR="002E2FDA" w:rsidRDefault="002E2FDA" w:rsidP="002E2FDA">
      <w:pPr>
        <w:pStyle w:val="a7"/>
        <w:jc w:val="center"/>
      </w:pPr>
      <w:r>
        <w:t xml:space="preserve">Рис.  </w:t>
      </w:r>
      <w:fldSimple w:instr=" SEQ Рис._ \* ARABIC ">
        <w:r w:rsidR="0096041A">
          <w:rPr>
            <w:noProof/>
          </w:rPr>
          <w:t>36</w:t>
        </w:r>
      </w:fldSimple>
      <w:r>
        <w:t xml:space="preserve"> Шаг 3 из 3. </w:t>
      </w:r>
      <w:r w:rsidRPr="00361823">
        <w:t>Документы</w:t>
      </w:r>
    </w:p>
    <w:p w14:paraId="779CFBC5" w14:textId="4E3A0324" w:rsidR="004664B2" w:rsidRDefault="004664B2" w:rsidP="00C33929">
      <w:r w:rsidRPr="004664B2">
        <w:rPr>
          <w:b/>
        </w:rPr>
        <w:t>Обратите внимание!</w:t>
      </w:r>
      <w:r>
        <w:t xml:space="preserve"> Блок «Доверенность» отображается только в случае, если загруженный</w:t>
      </w:r>
      <w:r w:rsidR="00804230">
        <w:t xml:space="preserve"> сертификат - УКЭП ФЛ.</w:t>
      </w:r>
    </w:p>
    <w:p w14:paraId="3FA0F662" w14:textId="675F7379" w:rsidR="003A51C5" w:rsidRDefault="004664B2" w:rsidP="00C33929">
      <w:r>
        <w:t>На данном этапе пользователь может приложить только один сертификат и только одну доверенность, которые будут использо</w:t>
      </w:r>
      <w:r w:rsidR="00B316A1">
        <w:t>ваны при подписании.</w:t>
      </w:r>
      <w:r w:rsidR="003A51C5">
        <w:t xml:space="preserve"> Добавление сертификата и доверенности осуществляется аналог</w:t>
      </w:r>
      <w:r w:rsidR="009C061A">
        <w:t xml:space="preserve">ично </w:t>
      </w:r>
      <w:r w:rsidR="003A51C5">
        <w:t>функ</w:t>
      </w:r>
      <w:r w:rsidR="009C061A">
        <w:t xml:space="preserve">ционалу в профиле пользователя (разделы </w:t>
      </w:r>
      <w:r w:rsidR="009C061A" w:rsidRPr="009C061A">
        <w:rPr>
          <w:i/>
          <w:color w:val="0070C0"/>
        </w:rPr>
        <w:fldChar w:fldCharType="begin"/>
      </w:r>
      <w:r w:rsidR="009C061A" w:rsidRPr="009C061A">
        <w:rPr>
          <w:i/>
          <w:color w:val="0070C0"/>
        </w:rPr>
        <w:instrText xml:space="preserve"> REF _Ref160464345 \h </w:instrText>
      </w:r>
      <w:r w:rsidR="009C061A">
        <w:rPr>
          <w:i/>
          <w:color w:val="0070C0"/>
        </w:rPr>
        <w:instrText xml:space="preserve"> \* MERGEFORMAT </w:instrText>
      </w:r>
      <w:r w:rsidR="009C061A" w:rsidRPr="009C061A">
        <w:rPr>
          <w:i/>
          <w:color w:val="0070C0"/>
        </w:rPr>
      </w:r>
      <w:r w:rsidR="009C061A" w:rsidRPr="009C061A">
        <w:rPr>
          <w:i/>
          <w:color w:val="0070C0"/>
        </w:rPr>
        <w:fldChar w:fldCharType="separate"/>
      </w:r>
      <w:r w:rsidR="0096041A" w:rsidRPr="00217536">
        <w:rPr>
          <w:i/>
          <w:color w:val="0070C0"/>
        </w:rPr>
        <w:t>6.3.3 Добавление сертификата</w:t>
      </w:r>
      <w:r w:rsidR="009C061A" w:rsidRPr="009C061A">
        <w:rPr>
          <w:i/>
          <w:color w:val="0070C0"/>
        </w:rPr>
        <w:fldChar w:fldCharType="end"/>
      </w:r>
      <w:r w:rsidR="009C061A">
        <w:t xml:space="preserve"> и </w:t>
      </w:r>
      <w:r w:rsidR="009C061A" w:rsidRPr="009C061A">
        <w:rPr>
          <w:i/>
          <w:color w:val="0070C0"/>
        </w:rPr>
        <w:fldChar w:fldCharType="begin"/>
      </w:r>
      <w:r w:rsidR="009C061A" w:rsidRPr="009C061A">
        <w:rPr>
          <w:i/>
          <w:color w:val="0070C0"/>
        </w:rPr>
        <w:instrText xml:space="preserve"> REF _Ref160464351 \h  \* MERGEFORMAT </w:instrText>
      </w:r>
      <w:r w:rsidR="009C061A" w:rsidRPr="009C061A">
        <w:rPr>
          <w:i/>
          <w:color w:val="0070C0"/>
        </w:rPr>
      </w:r>
      <w:r w:rsidR="009C061A" w:rsidRPr="009C061A">
        <w:rPr>
          <w:i/>
          <w:color w:val="0070C0"/>
        </w:rPr>
        <w:fldChar w:fldCharType="separate"/>
      </w:r>
      <w:r w:rsidR="0096041A" w:rsidRPr="00217536">
        <w:rPr>
          <w:i/>
          <w:color w:val="0070C0"/>
        </w:rPr>
        <w:t>6.3.6 Добавление доверенности</w:t>
      </w:r>
      <w:r w:rsidR="009C061A" w:rsidRPr="009C061A">
        <w:rPr>
          <w:i/>
          <w:color w:val="0070C0"/>
        </w:rPr>
        <w:fldChar w:fldCharType="end"/>
      </w:r>
      <w:r w:rsidR="009C061A">
        <w:t>).</w:t>
      </w:r>
    </w:p>
    <w:p w14:paraId="08BE4D9A" w14:textId="1326EB0A" w:rsidR="004664B2" w:rsidRDefault="003A51C5" w:rsidP="00C33929">
      <w:r>
        <w:t>В случае необходимости сертификат и доверенность можно заменить, нажав на кнопку «Изменить» в соответствующем блоке.</w:t>
      </w:r>
    </w:p>
    <w:p w14:paraId="5713981A" w14:textId="08000908" w:rsidR="00483AB3" w:rsidRDefault="00483AB3" w:rsidP="00C33929">
      <w:r>
        <w:t>Сертификат и доверенность, которые пользователь добавит на данном этапе, сохранятся в профиле пользователя.</w:t>
      </w:r>
    </w:p>
    <w:p w14:paraId="1A068AA5" w14:textId="6D4882CD" w:rsidR="00C33929" w:rsidRDefault="00C33929" w:rsidP="00C33929">
      <w:r>
        <w:t>В документах отображается анкета организации, которую пользователь заполнил на втором шаге регистрации. При нажатии на кнопку</w:t>
      </w:r>
      <w:r w:rsidR="002E2FDA">
        <w:t xml:space="preserve"> «Подписать» отображается</w:t>
      </w:r>
      <w:r w:rsidR="00B91602">
        <w:t xml:space="preserve"> модальное окно, в котором необходимо подтвердить выбор сертификата</w:t>
      </w:r>
      <w:r>
        <w:t>. Так же при необходимости анкету можно изменить, нажав кнопку «Изменить анкету».</w:t>
      </w:r>
      <w:r w:rsidR="009C061A">
        <w:t xml:space="preserve"> </w:t>
      </w:r>
    </w:p>
    <w:p w14:paraId="345F1443" w14:textId="2372AB1F" w:rsidR="00C33929" w:rsidRDefault="00C33929" w:rsidP="00C33929">
      <w:r>
        <w:t>Для загрузки необходимых документов нажмите кнопку «Добавить»</w:t>
      </w:r>
      <w:r w:rsidR="00A775E6">
        <w:t>, после чего на экране появи</w:t>
      </w:r>
      <w:r>
        <w:t xml:space="preserve">тся </w:t>
      </w:r>
      <w:r w:rsidR="00401EC5">
        <w:t xml:space="preserve">форма для выбора типа </w:t>
      </w:r>
      <w:r w:rsidR="00A775E6">
        <w:t>документов. Доверенность на подпись и Устав организации отмечены по умолчанию. По желанию Вы можете добавить любой другой документ, выбрав пункт «Иное».</w:t>
      </w:r>
    </w:p>
    <w:p w14:paraId="3E99258F" w14:textId="679F06F1" w:rsidR="00A775E6" w:rsidRDefault="001F759A" w:rsidP="00A775E6">
      <w:pPr>
        <w:keepNext/>
        <w:jc w:val="center"/>
      </w:pPr>
      <w:r>
        <w:rPr>
          <w:noProof/>
          <w:lang w:eastAsia="ru-RU"/>
        </w:rPr>
        <w:pict w14:anchorId="3D75E6A3">
          <v:shape id="_x0000_i1032" type="#_x0000_t75" alt="" style="width:311pt;height:105.05pt;mso-width-percent:0;mso-height-percent:0;mso-width-percent:0;mso-height-percent:0">
            <v:imagedata r:id="rId48" o:title="photo_2024-04-12_16-00-00" croptop="30555f" cropbottom="20392f" cropleft="18504f" cropright="18475f"/>
          </v:shape>
        </w:pict>
      </w:r>
    </w:p>
    <w:p w14:paraId="1442A2EA" w14:textId="53DDE39D" w:rsidR="00A775E6" w:rsidRDefault="00A775E6" w:rsidP="00A775E6">
      <w:pPr>
        <w:pStyle w:val="a7"/>
        <w:jc w:val="center"/>
      </w:pPr>
      <w:r>
        <w:t xml:space="preserve">Рис.  </w:t>
      </w:r>
      <w:fldSimple w:instr=" SEQ Рис._ \* ARABIC ">
        <w:r w:rsidR="0096041A">
          <w:rPr>
            <w:noProof/>
          </w:rPr>
          <w:t>37</w:t>
        </w:r>
      </w:fldSimple>
      <w:r>
        <w:t xml:space="preserve"> Форма выбора типа документов</w:t>
      </w:r>
    </w:p>
    <w:p w14:paraId="5B7094D1" w14:textId="77777777" w:rsidR="00A775E6" w:rsidRPr="00C33929" w:rsidRDefault="00A775E6" w:rsidP="00C33929">
      <w:r>
        <w:t>После нажатия кнопки «Далее» на экране отобразятся поля для загрузки выбранных документов.</w:t>
      </w:r>
    </w:p>
    <w:p w14:paraId="0909FD68" w14:textId="1ABEB3B0" w:rsidR="00A775E6" w:rsidRDefault="001F759A" w:rsidP="00A775E6">
      <w:pPr>
        <w:keepNext/>
        <w:jc w:val="center"/>
      </w:pPr>
      <w:r>
        <w:rPr>
          <w:noProof/>
        </w:rPr>
        <w:lastRenderedPageBreak/>
        <w:pict w14:anchorId="756E1D37">
          <v:shape id="_x0000_i1031" type="#_x0000_t75" alt="" style="width:468pt;height:166.45pt;mso-width-percent:0;mso-height-percent:0;mso-width-percent:0;mso-height-percent:0">
            <v:imagedata r:id="rId49" o:title="Screenshot_31" croptop="25572f" cropbottom="11675f"/>
          </v:shape>
        </w:pict>
      </w:r>
    </w:p>
    <w:p w14:paraId="5F4B2C56" w14:textId="0271E524" w:rsidR="00C33929" w:rsidRDefault="00A775E6" w:rsidP="00A775E6">
      <w:pPr>
        <w:pStyle w:val="a7"/>
        <w:jc w:val="center"/>
      </w:pPr>
      <w:r>
        <w:t xml:space="preserve">Рис.  </w:t>
      </w:r>
      <w:fldSimple w:instr=" SEQ Рис._ \* ARABIC ">
        <w:r w:rsidR="0096041A">
          <w:rPr>
            <w:noProof/>
          </w:rPr>
          <w:t>38</w:t>
        </w:r>
      </w:fldSimple>
      <w:r>
        <w:t xml:space="preserve"> Поля для загрузки документов</w:t>
      </w:r>
    </w:p>
    <w:p w14:paraId="61F0C9DD" w14:textId="77777777" w:rsidR="00A775E6" w:rsidRDefault="00A775E6" w:rsidP="00A775E6">
      <w:r>
        <w:t>Перетащите нужные документы в поле загрузки или нажмите кнопку «выберите» для выбора документа с помощью файлового меню.</w:t>
      </w:r>
    </w:p>
    <w:p w14:paraId="6D7D0F54" w14:textId="43D67537" w:rsidR="00401EC5" w:rsidRDefault="00401EC5" w:rsidP="00A775E6">
      <w:r w:rsidRPr="003B387C">
        <w:t xml:space="preserve">При выборе документа «Иное» </w:t>
      </w:r>
      <w:r w:rsidR="006E5D03" w:rsidRPr="003B387C">
        <w:t>пользователю предлагается выбрать тип документа, который он хочет загрузить, из выпадающего списка</w:t>
      </w:r>
      <w:r w:rsidR="00061957" w:rsidRPr="003B387C">
        <w:t>.</w:t>
      </w:r>
      <w:r w:rsidR="003B387C">
        <w:t xml:space="preserve"> </w:t>
      </w:r>
    </w:p>
    <w:p w14:paraId="71C206DE" w14:textId="1E16946B" w:rsidR="00061957" w:rsidRDefault="001F759A" w:rsidP="009429C1">
      <w:pPr>
        <w:keepNext/>
        <w:jc w:val="center"/>
      </w:pPr>
      <w:r>
        <w:rPr>
          <w:noProof/>
        </w:rPr>
        <w:pict w14:anchorId="2E528910">
          <v:shape id="_x0000_i1030" type="#_x0000_t75" alt="" style="width:311pt;height:237.85pt;mso-width-percent:0;mso-height-percent:0;mso-width-percent:0;mso-height-percent:0">
            <v:imagedata r:id="rId50" o:title="photo_2024-04-12_15-59-58" croptop="28071f" cropbottom="2699f" cropleft="17918f" cropright="18084f"/>
          </v:shape>
        </w:pict>
      </w:r>
    </w:p>
    <w:p w14:paraId="3B8E6E81" w14:textId="66704727" w:rsidR="00061957" w:rsidRDefault="00061957" w:rsidP="00061957">
      <w:pPr>
        <w:pStyle w:val="a7"/>
        <w:jc w:val="center"/>
      </w:pPr>
      <w:r>
        <w:t xml:space="preserve">Рис.  </w:t>
      </w:r>
      <w:fldSimple w:instr=" SEQ Рис._ \* ARABIC ">
        <w:r w:rsidR="0096041A">
          <w:rPr>
            <w:noProof/>
          </w:rPr>
          <w:t>39</w:t>
        </w:r>
      </w:fldSimple>
      <w:r>
        <w:t xml:space="preserve"> Документ "Иное"</w:t>
      </w:r>
    </w:p>
    <w:p w14:paraId="3A2C8E40" w14:textId="444FF928" w:rsidR="00C81513" w:rsidRDefault="00061957" w:rsidP="000F1615">
      <w:r>
        <w:t xml:space="preserve">После добавления необходимых документов нажмите кнопку «Сохранить» справа от каждого, чтобы документ сохранился в системе. </w:t>
      </w:r>
    </w:p>
    <w:p w14:paraId="39595657" w14:textId="30AF7864" w:rsidR="000F1615" w:rsidRDefault="000F1615" w:rsidP="00C81513">
      <w:pPr>
        <w:keepNext/>
        <w:jc w:val="center"/>
      </w:pPr>
      <w:r>
        <w:rPr>
          <w:noProof/>
          <w:lang w:eastAsia="ru-RU"/>
        </w:rPr>
        <w:lastRenderedPageBreak/>
        <w:drawing>
          <wp:inline distT="0" distB="0" distL="0" distR="0" wp14:anchorId="56AA712A" wp14:editId="5FCD3390">
            <wp:extent cx="5940425" cy="3905885"/>
            <wp:effectExtent l="0" t="0" r="3175"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0425" cy="3905885"/>
                    </a:xfrm>
                    <a:prstGeom prst="rect">
                      <a:avLst/>
                    </a:prstGeom>
                  </pic:spPr>
                </pic:pic>
              </a:graphicData>
            </a:graphic>
          </wp:inline>
        </w:drawing>
      </w:r>
    </w:p>
    <w:p w14:paraId="5A5A07FD" w14:textId="7C66A265" w:rsidR="00061957" w:rsidRDefault="00C81513" w:rsidP="00C81513">
      <w:pPr>
        <w:pStyle w:val="a7"/>
        <w:jc w:val="center"/>
      </w:pPr>
      <w:r>
        <w:t xml:space="preserve">Рис.  </w:t>
      </w:r>
      <w:fldSimple w:instr=" SEQ Рис._ \* ARABIC ">
        <w:r w:rsidR="0096041A">
          <w:rPr>
            <w:noProof/>
          </w:rPr>
          <w:t>40</w:t>
        </w:r>
      </w:fldSimple>
      <w:r w:rsidRPr="009D5D5A">
        <w:t xml:space="preserve"> </w:t>
      </w:r>
      <w:r>
        <w:t>Документы загружены</w:t>
      </w:r>
    </w:p>
    <w:p w14:paraId="4AF14D7A" w14:textId="504C710D" w:rsidR="00061957" w:rsidRDefault="00061957" w:rsidP="00061957">
      <w:r>
        <w:t>Если хотите выбрать другой документ, нажмите «Удалить»</w:t>
      </w:r>
      <w:r w:rsidR="00804230">
        <w:t xml:space="preserve"> (крестик)</w:t>
      </w:r>
      <w:r>
        <w:t xml:space="preserve"> и выберите документ на замену. </w:t>
      </w:r>
    </w:p>
    <w:p w14:paraId="26360F9F" w14:textId="77777777" w:rsidR="00C81513" w:rsidRDefault="00061957" w:rsidP="00E119F8">
      <w:r>
        <w:t>Если не хотите загружать документ определенного типа, нажмите на иконку кре</w:t>
      </w:r>
      <w:r w:rsidR="00C81513">
        <w:t>стика справа от типа документа.</w:t>
      </w:r>
    </w:p>
    <w:p w14:paraId="0302197D" w14:textId="77777777" w:rsidR="00284C53" w:rsidRDefault="00C81513" w:rsidP="00E119F8">
      <w:r>
        <w:t>Если Вы уже нажали кнопку «Сохранить», вместо нее отобразится кнопка «Подписать», что позволяет подписать документ УКЭП.</w:t>
      </w:r>
      <w:r w:rsidR="00284C53">
        <w:t xml:space="preserve"> </w:t>
      </w:r>
    </w:p>
    <w:p w14:paraId="029871E8" w14:textId="77777777" w:rsidR="00284C53" w:rsidRDefault="00284C53" w:rsidP="00217536">
      <w:pPr>
        <w:ind w:firstLine="708"/>
      </w:pPr>
      <w:r w:rsidRPr="00284C53">
        <w:rPr>
          <w:b/>
        </w:rPr>
        <w:t>Важно!</w:t>
      </w:r>
      <w:r>
        <w:t xml:space="preserve"> Для окончания регистрации необходимо подписать все вложенные документы. После подписания справа отобразится статус «Отправлен», после чего Вам следует ожидать действий со стороны сотрудников Биржи.</w:t>
      </w:r>
    </w:p>
    <w:p w14:paraId="2D568C2E" w14:textId="11CEE5CA" w:rsidR="00B008E0" w:rsidRDefault="00B008E0" w:rsidP="00E119F8">
      <w:r>
        <w:t>Если Вы остановились на каком-либо шаге регистрации и закрыли вкладку, Вы всегда можете продолжить с того места, где закончили.</w:t>
      </w:r>
    </w:p>
    <w:p w14:paraId="49523ED7" w14:textId="77777777" w:rsidR="00B91602" w:rsidRDefault="00B91602" w:rsidP="00E119F8"/>
    <w:p w14:paraId="6C4C8257" w14:textId="50D2ACE3" w:rsidR="00172017" w:rsidRDefault="004708DF" w:rsidP="00172017">
      <w:pPr>
        <w:pStyle w:val="1"/>
      </w:pPr>
      <w:bookmarkStart w:id="19" w:name="_Toc217985912"/>
      <w:r>
        <w:t>5</w:t>
      </w:r>
      <w:r w:rsidR="00172017">
        <w:t xml:space="preserve"> Главный экран</w:t>
      </w:r>
      <w:bookmarkEnd w:id="19"/>
    </w:p>
    <w:p w14:paraId="528A7360" w14:textId="272328B8" w:rsidR="000363AF" w:rsidRDefault="000363AF" w:rsidP="000363AF">
      <w:r>
        <w:t xml:space="preserve">После успешной авторизации пользователь попадает на главный экран системы. Слева отображается меню, где можно перейти к разделам системы. В центральной части главного экрана находятся разделы Секция </w:t>
      </w:r>
      <w:r w:rsidR="00E62237">
        <w:t>ДВР</w:t>
      </w:r>
      <w:r>
        <w:t xml:space="preserve"> и Фондовая секция</w:t>
      </w:r>
      <w:r w:rsidR="00DD0362">
        <w:t xml:space="preserve"> (раздел «Брокерское обслуживание» отображается только после отправки приглашения сотрудником ПТЦ)</w:t>
      </w:r>
      <w:r>
        <w:t>. Внешний вид зависит от того, подавал ли пользователь заявление на присоединение к какой-либо из секций.</w:t>
      </w:r>
    </w:p>
    <w:p w14:paraId="24791DDE" w14:textId="603EB71B" w:rsidR="000363AF" w:rsidRDefault="00F9600B" w:rsidP="000363AF">
      <w:pPr>
        <w:keepNext/>
        <w:jc w:val="center"/>
      </w:pPr>
      <w:r>
        <w:rPr>
          <w:noProof/>
          <w:lang w:eastAsia="ru-RU"/>
        </w:rPr>
        <w:lastRenderedPageBreak/>
        <w:drawing>
          <wp:inline distT="0" distB="0" distL="0" distR="0" wp14:anchorId="610372A1" wp14:editId="5E82E8C7">
            <wp:extent cx="5940425" cy="3719195"/>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0425" cy="3719195"/>
                    </a:xfrm>
                    <a:prstGeom prst="rect">
                      <a:avLst/>
                    </a:prstGeom>
                  </pic:spPr>
                </pic:pic>
              </a:graphicData>
            </a:graphic>
          </wp:inline>
        </w:drawing>
      </w:r>
    </w:p>
    <w:p w14:paraId="557B8804" w14:textId="0870FDDF" w:rsidR="000363AF" w:rsidRDefault="000363AF" w:rsidP="000363AF">
      <w:pPr>
        <w:pStyle w:val="a7"/>
        <w:jc w:val="center"/>
      </w:pPr>
      <w:r>
        <w:t xml:space="preserve">Рис.  </w:t>
      </w:r>
      <w:fldSimple w:instr=" SEQ Рис._ \* ARABIC ">
        <w:r w:rsidR="0096041A">
          <w:rPr>
            <w:noProof/>
          </w:rPr>
          <w:t>41</w:t>
        </w:r>
      </w:fldSimple>
      <w:r>
        <w:t xml:space="preserve"> Главный экран (вид 1)</w:t>
      </w:r>
    </w:p>
    <w:p w14:paraId="7F1DEE65" w14:textId="26031F6E" w:rsidR="000363AF" w:rsidRDefault="00F9600B" w:rsidP="000363AF">
      <w:pPr>
        <w:keepNext/>
        <w:jc w:val="center"/>
      </w:pPr>
      <w:r>
        <w:rPr>
          <w:noProof/>
          <w:lang w:eastAsia="ru-RU"/>
        </w:rPr>
        <w:drawing>
          <wp:inline distT="0" distB="0" distL="0" distR="0" wp14:anchorId="60D97DFA" wp14:editId="262B8936">
            <wp:extent cx="5940425" cy="3848100"/>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0425" cy="3848100"/>
                    </a:xfrm>
                    <a:prstGeom prst="rect">
                      <a:avLst/>
                    </a:prstGeom>
                  </pic:spPr>
                </pic:pic>
              </a:graphicData>
            </a:graphic>
          </wp:inline>
        </w:drawing>
      </w:r>
    </w:p>
    <w:p w14:paraId="3A4F9CF1" w14:textId="71C80D2E" w:rsidR="000363AF" w:rsidRDefault="000363AF" w:rsidP="000363AF">
      <w:pPr>
        <w:pStyle w:val="a7"/>
        <w:jc w:val="center"/>
      </w:pPr>
      <w:r>
        <w:t xml:space="preserve">Рис.  </w:t>
      </w:r>
      <w:fldSimple w:instr=" SEQ Рис._ \* ARABIC ">
        <w:r w:rsidR="0096041A">
          <w:rPr>
            <w:noProof/>
          </w:rPr>
          <w:t>42</w:t>
        </w:r>
      </w:fldSimple>
      <w:r>
        <w:t xml:space="preserve"> Главный экран (вид 2)</w:t>
      </w:r>
    </w:p>
    <w:p w14:paraId="4A15AD4A" w14:textId="77777777" w:rsidR="008C0A8D" w:rsidRPr="008C0A8D" w:rsidRDefault="008C0A8D" w:rsidP="008C0A8D"/>
    <w:p w14:paraId="36140520" w14:textId="04BEFA2E" w:rsidR="008C0A8D" w:rsidRDefault="008C0A8D" w:rsidP="008C0A8D">
      <w:pPr>
        <w:pStyle w:val="1"/>
      </w:pPr>
      <w:bookmarkStart w:id="20" w:name="_Toc217985913"/>
      <w:r>
        <w:t>6 Профиль пользователя</w:t>
      </w:r>
      <w:bookmarkEnd w:id="20"/>
      <w:r>
        <w:t xml:space="preserve"> </w:t>
      </w:r>
    </w:p>
    <w:p w14:paraId="2D90628C" w14:textId="6587EB5D" w:rsidR="00A45530" w:rsidRPr="00A45530" w:rsidRDefault="00A45530" w:rsidP="00A45530">
      <w:pPr>
        <w:pStyle w:val="2"/>
      </w:pPr>
      <w:bookmarkStart w:id="21" w:name="_Toc217985914"/>
      <w:r>
        <w:t>6.1 Профиль пользователя</w:t>
      </w:r>
      <w:bookmarkEnd w:id="21"/>
    </w:p>
    <w:p w14:paraId="0A4C74EB" w14:textId="611EF425" w:rsidR="00ED5859" w:rsidRDefault="00ED5859" w:rsidP="00361823">
      <w:r>
        <w:t>Для того чтобы перейти в профиль пользователя</w:t>
      </w:r>
      <w:r w:rsidR="00D374B6">
        <w:t>,</w:t>
      </w:r>
      <w:r>
        <w:t xml:space="preserve"> необходимо нажать на имя пользователя и в раскрывшемся меню выбрать пункт «Личный профиль».</w:t>
      </w:r>
    </w:p>
    <w:p w14:paraId="2D5468DF" w14:textId="58404D2E" w:rsidR="00D066DC" w:rsidRDefault="007F1315" w:rsidP="00D066DC">
      <w:pPr>
        <w:keepNext/>
      </w:pPr>
      <w:r>
        <w:rPr>
          <w:noProof/>
          <w:lang w:eastAsia="ru-RU"/>
        </w:rPr>
        <w:lastRenderedPageBreak/>
        <w:drawing>
          <wp:inline distT="0" distB="0" distL="0" distR="0" wp14:anchorId="35DDD393" wp14:editId="6E4B87D0">
            <wp:extent cx="5940425" cy="3853815"/>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0425" cy="3853815"/>
                    </a:xfrm>
                    <a:prstGeom prst="rect">
                      <a:avLst/>
                    </a:prstGeom>
                  </pic:spPr>
                </pic:pic>
              </a:graphicData>
            </a:graphic>
          </wp:inline>
        </w:drawing>
      </w:r>
    </w:p>
    <w:p w14:paraId="7B8925D3" w14:textId="22AE8E41" w:rsidR="00D066DC" w:rsidRDefault="00D066DC" w:rsidP="00D066DC">
      <w:pPr>
        <w:pStyle w:val="a7"/>
        <w:jc w:val="center"/>
      </w:pPr>
      <w:r>
        <w:t xml:space="preserve">Рис.  </w:t>
      </w:r>
      <w:fldSimple w:instr=" SEQ Рис._ \* ARABIC ">
        <w:r w:rsidR="0096041A">
          <w:rPr>
            <w:noProof/>
          </w:rPr>
          <w:t>43</w:t>
        </w:r>
      </w:fldSimple>
      <w:r>
        <w:t xml:space="preserve"> Профиль пользователя</w:t>
      </w:r>
    </w:p>
    <w:p w14:paraId="5C745E61" w14:textId="77777777" w:rsidR="004A0622" w:rsidRDefault="00DB1E6B" w:rsidP="00ED5859">
      <w:r>
        <w:t xml:space="preserve">На странице личного профиля отображается информация о пользователе: </w:t>
      </w:r>
    </w:p>
    <w:p w14:paraId="52E3C4D7" w14:textId="77777777" w:rsidR="004A0622" w:rsidRDefault="004A0622" w:rsidP="00963644">
      <w:pPr>
        <w:pStyle w:val="a4"/>
        <w:numPr>
          <w:ilvl w:val="0"/>
          <w:numId w:val="13"/>
        </w:numPr>
      </w:pPr>
      <w:r>
        <w:t>ФИО;</w:t>
      </w:r>
    </w:p>
    <w:p w14:paraId="41C68838" w14:textId="77777777" w:rsidR="004A0622" w:rsidRDefault="004A0622" w:rsidP="00963644">
      <w:pPr>
        <w:pStyle w:val="a4"/>
        <w:numPr>
          <w:ilvl w:val="0"/>
          <w:numId w:val="13"/>
        </w:numPr>
      </w:pPr>
      <w:r>
        <w:t>Электронная почта;</w:t>
      </w:r>
    </w:p>
    <w:p w14:paraId="4CA95000" w14:textId="77777777" w:rsidR="00DE434B" w:rsidRDefault="005D161A" w:rsidP="00DE434B">
      <w:pPr>
        <w:pStyle w:val="a4"/>
        <w:numPr>
          <w:ilvl w:val="0"/>
          <w:numId w:val="13"/>
        </w:numPr>
      </w:pPr>
      <w:r>
        <w:t>Организация. При клике на название организации происходит переход в профиль организации;</w:t>
      </w:r>
    </w:p>
    <w:p w14:paraId="2FE9918A" w14:textId="2D706A43" w:rsidR="005D161A" w:rsidRDefault="004A0622" w:rsidP="00DE434B">
      <w:pPr>
        <w:pStyle w:val="a4"/>
        <w:numPr>
          <w:ilvl w:val="0"/>
          <w:numId w:val="13"/>
        </w:numPr>
      </w:pPr>
      <w:r>
        <w:t>Подразделения,</w:t>
      </w:r>
      <w:r w:rsidR="00680200">
        <w:t xml:space="preserve"> в которых состоит пользователь. </w:t>
      </w:r>
      <w:r w:rsidR="00DE434B">
        <w:t>По нажатию на кнопку «Показать все» отображаются все подразделения пользователя. П</w:t>
      </w:r>
      <w:r w:rsidR="00680200">
        <w:t>ри клике на название подразделения</w:t>
      </w:r>
      <w:r w:rsidR="00D911E7">
        <w:t xml:space="preserve"> открывается модальное окно с информацией о подразделении и настроенным для него типам документов;</w:t>
      </w:r>
    </w:p>
    <w:p w14:paraId="1F0627DA" w14:textId="23F00A97" w:rsidR="005D161A" w:rsidRDefault="005D161A" w:rsidP="00963644">
      <w:pPr>
        <w:pStyle w:val="a4"/>
        <w:numPr>
          <w:ilvl w:val="0"/>
          <w:numId w:val="13"/>
        </w:numPr>
      </w:pPr>
      <w:r>
        <w:t>Роли, которые назначены пользователю;</w:t>
      </w:r>
    </w:p>
    <w:p w14:paraId="4AD31A12" w14:textId="26A46BC5" w:rsidR="005D161A" w:rsidRDefault="005D161A" w:rsidP="00963644">
      <w:pPr>
        <w:pStyle w:val="a4"/>
        <w:numPr>
          <w:ilvl w:val="0"/>
          <w:numId w:val="13"/>
        </w:numPr>
      </w:pPr>
      <w:r>
        <w:t>Уведомления</w:t>
      </w:r>
      <w:r w:rsidR="00680200">
        <w:t>. При клике на текст-кнопку «Показать все» открывается модальное окно с информацией о том, какие уведомления настроены пользователю;</w:t>
      </w:r>
    </w:p>
    <w:p w14:paraId="4F50FB91" w14:textId="3CFD6E7B" w:rsidR="005D161A" w:rsidRDefault="005D161A" w:rsidP="00963644">
      <w:pPr>
        <w:pStyle w:val="a4"/>
        <w:numPr>
          <w:ilvl w:val="0"/>
          <w:numId w:val="13"/>
        </w:numPr>
      </w:pPr>
      <w:r>
        <w:t>Реестр полномочий (отображается, если пользователь состоит в ка</w:t>
      </w:r>
      <w:r w:rsidR="00D911E7">
        <w:t xml:space="preserve">ком-либо реестре). </w:t>
      </w:r>
      <w:r w:rsidR="00DE434B">
        <w:t>Отображается количество реестров организаций-контрагентов, в которых состоит пользователь. По нажатию на кнопку «Показать все» открывается модальное окно с информацией о полномочиях из реестров организаций-контрагентов.</w:t>
      </w:r>
    </w:p>
    <w:p w14:paraId="4D14FBF6" w14:textId="77777777" w:rsidR="00DB1E6B" w:rsidRDefault="00DB1E6B" w:rsidP="00DB1E6B">
      <w:r>
        <w:t>Ниже находится информация о документах, которые загрузил пользователь. По нажатию на конкретный документ происходит переход на страницу с документом. Пользователь может выбрать количество документов, которые необходимо показать на странице (Показывать по …), а также перейти на следующую страницу с документами, воспользовавшись навигацией в правом нижнем углу.</w:t>
      </w:r>
    </w:p>
    <w:p w14:paraId="3912F292" w14:textId="45DBA4A3" w:rsidR="00DB1E6B" w:rsidRDefault="000C2996" w:rsidP="00DB1E6B">
      <w:pPr>
        <w:keepNext/>
        <w:jc w:val="center"/>
      </w:pPr>
      <w:r>
        <w:rPr>
          <w:noProof/>
          <w:lang w:eastAsia="ru-RU"/>
        </w:rPr>
        <w:lastRenderedPageBreak/>
        <w:drawing>
          <wp:inline distT="0" distB="0" distL="0" distR="0" wp14:anchorId="1647D344" wp14:editId="418948C1">
            <wp:extent cx="5940425" cy="1776730"/>
            <wp:effectExtent l="0" t="0" r="317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0425" cy="1776730"/>
                    </a:xfrm>
                    <a:prstGeom prst="rect">
                      <a:avLst/>
                    </a:prstGeom>
                  </pic:spPr>
                </pic:pic>
              </a:graphicData>
            </a:graphic>
          </wp:inline>
        </w:drawing>
      </w:r>
    </w:p>
    <w:p w14:paraId="26F09B97" w14:textId="1D9426B6" w:rsidR="00DB1E6B" w:rsidRPr="00DB1E6B" w:rsidRDefault="00DB1E6B" w:rsidP="000C2996">
      <w:pPr>
        <w:pStyle w:val="a7"/>
        <w:jc w:val="center"/>
      </w:pPr>
      <w:r>
        <w:t xml:space="preserve">Рис.  </w:t>
      </w:r>
      <w:fldSimple w:instr=" SEQ Рис._ \* ARABIC ">
        <w:r w:rsidR="0096041A">
          <w:rPr>
            <w:noProof/>
          </w:rPr>
          <w:t>44</w:t>
        </w:r>
      </w:fldSimple>
      <w:r>
        <w:t xml:space="preserve"> Загруженные документы</w:t>
      </w:r>
    </w:p>
    <w:p w14:paraId="3992A005" w14:textId="311EC6D7" w:rsidR="00A45530" w:rsidRDefault="00A45530" w:rsidP="00A45530">
      <w:pPr>
        <w:pStyle w:val="2"/>
      </w:pPr>
      <w:bookmarkStart w:id="22" w:name="_Toc217985915"/>
      <w:r>
        <w:t>6.2 Изменение пароля</w:t>
      </w:r>
      <w:bookmarkEnd w:id="22"/>
    </w:p>
    <w:p w14:paraId="778DAD72" w14:textId="613B4353" w:rsidR="00DB1E6B" w:rsidRDefault="00DB1E6B" w:rsidP="00ED5859">
      <w:r>
        <w:t>У пользователя есть возможность изменить пароль. Для этого нажмите «Изменить» справа от пароля. В открывшемся окне введите старый пароль, а также новый и его подтверждение. Подсказки справа от поля помогут создать пароль по всем правилам.</w:t>
      </w:r>
    </w:p>
    <w:p w14:paraId="5F58093F" w14:textId="1D0A169D" w:rsidR="00F9600B" w:rsidRDefault="00F9600B" w:rsidP="00DB1E6B">
      <w:pPr>
        <w:pStyle w:val="a7"/>
        <w:jc w:val="center"/>
      </w:pPr>
      <w:r>
        <w:rPr>
          <w:noProof/>
          <w:lang w:eastAsia="ru-RU"/>
        </w:rPr>
        <w:drawing>
          <wp:inline distT="0" distB="0" distL="0" distR="0" wp14:anchorId="27123C56" wp14:editId="46DC19F8">
            <wp:extent cx="5940425" cy="383730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0425" cy="3837305"/>
                    </a:xfrm>
                    <a:prstGeom prst="rect">
                      <a:avLst/>
                    </a:prstGeom>
                  </pic:spPr>
                </pic:pic>
              </a:graphicData>
            </a:graphic>
          </wp:inline>
        </w:drawing>
      </w:r>
    </w:p>
    <w:p w14:paraId="722C62EC" w14:textId="579DD873" w:rsidR="00DB1E6B" w:rsidRDefault="00DB1E6B" w:rsidP="00DB1E6B">
      <w:pPr>
        <w:pStyle w:val="a7"/>
        <w:jc w:val="center"/>
      </w:pPr>
      <w:r>
        <w:t xml:space="preserve">Рис.  </w:t>
      </w:r>
      <w:fldSimple w:instr=" SEQ Рис._ \* ARABIC ">
        <w:r w:rsidR="0096041A">
          <w:rPr>
            <w:noProof/>
          </w:rPr>
          <w:t>45</w:t>
        </w:r>
      </w:fldSimple>
      <w:r>
        <w:t xml:space="preserve"> Изменить пароль</w:t>
      </w:r>
    </w:p>
    <w:p w14:paraId="568E39FF" w14:textId="2CD7DE17" w:rsidR="00A45530" w:rsidRDefault="00A45530" w:rsidP="00D41DCC">
      <w:pPr>
        <w:pStyle w:val="2"/>
      </w:pPr>
      <w:bookmarkStart w:id="23" w:name="_Toc217985916"/>
      <w:r>
        <w:t>6.3 Сертификаты и доверенности</w:t>
      </w:r>
      <w:bookmarkEnd w:id="23"/>
    </w:p>
    <w:p w14:paraId="706FD0D9" w14:textId="54C74080" w:rsidR="00151F29" w:rsidRPr="00151F29" w:rsidRDefault="00151F29" w:rsidP="00151F29">
      <w:pPr>
        <w:pStyle w:val="3"/>
      </w:pPr>
      <w:bookmarkStart w:id="24" w:name="_Toc217985917"/>
      <w:r>
        <w:t>6.3.1 Пункт настроек «Сертификаты и доверенности»</w:t>
      </w:r>
      <w:bookmarkEnd w:id="24"/>
    </w:p>
    <w:p w14:paraId="0FAE9545" w14:textId="288DF74E" w:rsidR="00A45530" w:rsidRDefault="003547BB" w:rsidP="00A45530">
      <w:r>
        <w:t>Для настройки списка сертификатов и доверенностей необходимо выбрать соответствующий пункт в меню настроек на экранной форме «Профиль пользователя».</w:t>
      </w:r>
      <w:r w:rsidR="00025ABE">
        <w:t xml:space="preserve"> Пункт меню доступен пользователям с ролями «Подписант» и «Управляющий». Также сотрудники с ролью «Управляющий» имеют возможность настроить список сертификатов и доверенностей </w:t>
      </w:r>
      <w:r w:rsidR="00C64DAC">
        <w:t>сотрудникам своей организации.</w:t>
      </w:r>
    </w:p>
    <w:p w14:paraId="0726CD47" w14:textId="522EEE25" w:rsidR="003547BB" w:rsidRDefault="007F1315" w:rsidP="003547BB">
      <w:pPr>
        <w:keepNext/>
      </w:pPr>
      <w:r>
        <w:rPr>
          <w:noProof/>
          <w:lang w:eastAsia="ru-RU"/>
        </w:rPr>
        <w:lastRenderedPageBreak/>
        <w:drawing>
          <wp:inline distT="0" distB="0" distL="0" distR="0" wp14:anchorId="6D72F0C8" wp14:editId="5AEE0924">
            <wp:extent cx="5940425" cy="3820160"/>
            <wp:effectExtent l="0" t="0" r="3175" b="889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0425" cy="3820160"/>
                    </a:xfrm>
                    <a:prstGeom prst="rect">
                      <a:avLst/>
                    </a:prstGeom>
                  </pic:spPr>
                </pic:pic>
              </a:graphicData>
            </a:graphic>
          </wp:inline>
        </w:drawing>
      </w:r>
    </w:p>
    <w:p w14:paraId="50975A95" w14:textId="5D85A6CA" w:rsidR="003547BB" w:rsidRDefault="003547BB" w:rsidP="003547BB">
      <w:pPr>
        <w:pStyle w:val="a7"/>
        <w:jc w:val="center"/>
      </w:pPr>
      <w:r>
        <w:t xml:space="preserve">Рис.  </w:t>
      </w:r>
      <w:fldSimple w:instr=" SEQ Рис._ \* ARABIC ">
        <w:r w:rsidR="0096041A">
          <w:rPr>
            <w:noProof/>
          </w:rPr>
          <w:t>46</w:t>
        </w:r>
      </w:fldSimple>
      <w:r w:rsidR="00877CDA">
        <w:t xml:space="preserve"> Пункт настроек «Сертификаты и доверенности»</w:t>
      </w:r>
    </w:p>
    <w:p w14:paraId="4FBF3477" w14:textId="237B57C7" w:rsidR="00151F29" w:rsidRDefault="00151F29" w:rsidP="00151F29">
      <w:pPr>
        <w:pStyle w:val="3"/>
      </w:pPr>
      <w:bookmarkStart w:id="25" w:name="_Toc217985918"/>
      <w:r>
        <w:t>6.3.2 Вкладка «Сертификаты»</w:t>
      </w:r>
      <w:bookmarkEnd w:id="25"/>
    </w:p>
    <w:p w14:paraId="7108A0D5" w14:textId="03B19C20" w:rsidR="00AB0AD6" w:rsidRDefault="00AB0AD6" w:rsidP="00AB0AD6">
      <w:r>
        <w:t xml:space="preserve">При переходе на экранную форму «Сертификаты и доверенности» по умолчанию открывается вкладка «Сертификаты». </w:t>
      </w:r>
    </w:p>
    <w:p w14:paraId="4B5E38CB" w14:textId="727541F7" w:rsidR="00AB0AD6" w:rsidRDefault="00DD2EEC" w:rsidP="00AB0AD6">
      <w:pPr>
        <w:keepNext/>
      </w:pPr>
      <w:r>
        <w:rPr>
          <w:noProof/>
          <w:lang w:eastAsia="ru-RU"/>
        </w:rPr>
        <w:drawing>
          <wp:inline distT="0" distB="0" distL="0" distR="0" wp14:anchorId="177084EA" wp14:editId="65B98704">
            <wp:extent cx="5940425" cy="3744595"/>
            <wp:effectExtent l="0" t="0" r="3175"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0425" cy="3744595"/>
                    </a:xfrm>
                    <a:prstGeom prst="rect">
                      <a:avLst/>
                    </a:prstGeom>
                  </pic:spPr>
                </pic:pic>
              </a:graphicData>
            </a:graphic>
          </wp:inline>
        </w:drawing>
      </w:r>
    </w:p>
    <w:p w14:paraId="35FF3416" w14:textId="6B5C8C9D" w:rsidR="00AB0AD6" w:rsidRDefault="00AB0AD6" w:rsidP="00AB0AD6">
      <w:pPr>
        <w:pStyle w:val="a7"/>
        <w:jc w:val="center"/>
      </w:pPr>
      <w:r>
        <w:t xml:space="preserve">Рис.  </w:t>
      </w:r>
      <w:fldSimple w:instr=" SEQ Рис._ \* ARABIC ">
        <w:r w:rsidR="0096041A">
          <w:rPr>
            <w:noProof/>
          </w:rPr>
          <w:t>47</w:t>
        </w:r>
      </w:fldSimple>
      <w:r>
        <w:t xml:space="preserve"> Вкладка "Сертификаты"</w:t>
      </w:r>
    </w:p>
    <w:p w14:paraId="461AD0F3" w14:textId="2F50EE9C" w:rsidR="00E6550F" w:rsidRDefault="00AB0AD6" w:rsidP="00E6550F">
      <w:r>
        <w:t>В таблице отображаются загру</w:t>
      </w:r>
      <w:r w:rsidR="00E6550F">
        <w:t>женные сертификаты пользователя, отфильтрованные по статусу «Активен». Для просмотра сертификатов в других статусах необходимо воспользоваться фильтром.</w:t>
      </w:r>
    </w:p>
    <w:p w14:paraId="0EAE2A76" w14:textId="64DDACEE" w:rsidR="00671E04" w:rsidRDefault="00671E04" w:rsidP="00AB0AD6"/>
    <w:p w14:paraId="0ADBB7EC" w14:textId="32DD0A37" w:rsidR="00671E04" w:rsidRPr="00151F29" w:rsidRDefault="00151F29" w:rsidP="00151F29">
      <w:pPr>
        <w:pStyle w:val="3"/>
      </w:pPr>
      <w:bookmarkStart w:id="26" w:name="_Ref160464345"/>
      <w:bookmarkStart w:id="27" w:name="_Toc217985919"/>
      <w:r w:rsidRPr="00151F29">
        <w:lastRenderedPageBreak/>
        <w:t xml:space="preserve">6.3.3 </w:t>
      </w:r>
      <w:r w:rsidR="00671E04" w:rsidRPr="00151F29">
        <w:t>Добавление сертификата</w:t>
      </w:r>
      <w:bookmarkEnd w:id="26"/>
      <w:bookmarkEnd w:id="27"/>
    </w:p>
    <w:p w14:paraId="2C1060E9" w14:textId="4CA1223E" w:rsidR="00671E04" w:rsidRDefault="00726F93" w:rsidP="00671E04">
      <w:pPr>
        <w:spacing w:before="0" w:after="160" w:line="259" w:lineRule="auto"/>
        <w:jc w:val="left"/>
      </w:pPr>
      <w:r>
        <w:t xml:space="preserve">Добавление сертификата доступно двумя </w:t>
      </w:r>
      <w:r w:rsidR="00671E04">
        <w:t>способами:</w:t>
      </w:r>
    </w:p>
    <w:p w14:paraId="0B629E1E" w14:textId="2B18E178" w:rsidR="00671E04" w:rsidRDefault="00671E04" w:rsidP="00F87FEF">
      <w:pPr>
        <w:pStyle w:val="a4"/>
        <w:numPr>
          <w:ilvl w:val="0"/>
          <w:numId w:val="27"/>
        </w:numPr>
      </w:pPr>
      <w:r>
        <w:t xml:space="preserve">Кнопка «+ Добавить файл сертификата». По нажатию </w:t>
      </w:r>
      <w:r w:rsidR="003B67C8">
        <w:t>открывается</w:t>
      </w:r>
      <w:r>
        <w:t xml:space="preserve"> модальное окно с возможностью прикрепить файл сертификата. Также необходимо ввести произвольное название сертификата, которое будет использовано для отображения сертификата в системе.</w:t>
      </w:r>
    </w:p>
    <w:p w14:paraId="2AFB56BD" w14:textId="77777777" w:rsidR="00141192" w:rsidRDefault="00671E04" w:rsidP="00141192">
      <w:pPr>
        <w:pStyle w:val="a4"/>
        <w:keepNext/>
        <w:ind w:left="0"/>
        <w:jc w:val="center"/>
      </w:pPr>
      <w:r>
        <w:rPr>
          <w:noProof/>
          <w:lang w:eastAsia="ru-RU"/>
        </w:rPr>
        <w:drawing>
          <wp:inline distT="0" distB="0" distL="0" distR="0" wp14:anchorId="3D53AD40" wp14:editId="4E2A4D89">
            <wp:extent cx="3498850" cy="2212634"/>
            <wp:effectExtent l="0" t="0" r="635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524527" cy="2228872"/>
                    </a:xfrm>
                    <a:prstGeom prst="rect">
                      <a:avLst/>
                    </a:prstGeom>
                  </pic:spPr>
                </pic:pic>
              </a:graphicData>
            </a:graphic>
          </wp:inline>
        </w:drawing>
      </w:r>
    </w:p>
    <w:p w14:paraId="1A0ADB3A" w14:textId="588B5F31" w:rsidR="003B67C8" w:rsidRDefault="00141192" w:rsidP="00141192">
      <w:pPr>
        <w:pStyle w:val="a7"/>
        <w:jc w:val="center"/>
      </w:pPr>
      <w:r>
        <w:t xml:space="preserve">Рис.  </w:t>
      </w:r>
      <w:fldSimple w:instr=" SEQ Рис._ \* ARABIC ">
        <w:r w:rsidR="0096041A">
          <w:rPr>
            <w:noProof/>
          </w:rPr>
          <w:t>48</w:t>
        </w:r>
      </w:fldSimple>
      <w:r>
        <w:t xml:space="preserve"> Добавление файла сертификата</w:t>
      </w:r>
    </w:p>
    <w:p w14:paraId="450DF8FC" w14:textId="1AD57D74" w:rsidR="003B67C8" w:rsidRDefault="003B67C8" w:rsidP="003B67C8">
      <w:pPr>
        <w:pStyle w:val="a4"/>
      </w:pPr>
      <w:r w:rsidRPr="003B67C8">
        <w:rPr>
          <w:b/>
        </w:rPr>
        <w:t>Обратите внимание!</w:t>
      </w:r>
      <w:r>
        <w:t xml:space="preserve"> Использовать данный сертификат можно только в случае, если он установлен на ПК.</w:t>
      </w:r>
    </w:p>
    <w:p w14:paraId="20DA1587" w14:textId="6877DE89" w:rsidR="00671E04" w:rsidRDefault="00671E04" w:rsidP="00671E04">
      <w:pPr>
        <w:pStyle w:val="a4"/>
      </w:pPr>
      <w:r>
        <w:t>После нажатия кнопки «Добавить» происходит проверка данного сертификата</w:t>
      </w:r>
      <w:r w:rsidR="003B67C8">
        <w:t xml:space="preserve">. </w:t>
      </w:r>
      <w:r>
        <w:t xml:space="preserve">Если проверка прошла успешно, сертификат </w:t>
      </w:r>
      <w:r w:rsidR="003B67C8">
        <w:t>отобразит</w:t>
      </w:r>
      <w:r>
        <w:t>ся в списке сертификатов. По нажатию кнопки «Отменить» происходит закрытие модального окна.</w:t>
      </w:r>
    </w:p>
    <w:p w14:paraId="6978B0C9" w14:textId="66B572E3" w:rsidR="00671E04" w:rsidRDefault="00671E04" w:rsidP="00F87FEF">
      <w:pPr>
        <w:pStyle w:val="a4"/>
        <w:numPr>
          <w:ilvl w:val="0"/>
          <w:numId w:val="27"/>
        </w:numPr>
      </w:pPr>
      <w:r>
        <w:t xml:space="preserve">Кнопка «+ Добавить установленный сертификата». По нажатию </w:t>
      </w:r>
      <w:r w:rsidR="003B67C8">
        <w:t>открывается</w:t>
      </w:r>
      <w:r>
        <w:t xml:space="preserve"> модальное окно с возможностью выбора сертификата из установленных на ПК.</w:t>
      </w:r>
      <w:r w:rsidR="003B67C8">
        <w:t xml:space="preserve"> Т</w:t>
      </w:r>
      <w:r>
        <w:t>акже необходимо ввести произвольное название сертификата, которое будет использовано для отображения сертификата в системе.</w:t>
      </w:r>
    </w:p>
    <w:p w14:paraId="347DD39D" w14:textId="77777777" w:rsidR="00141192" w:rsidRDefault="00671E04" w:rsidP="00141192">
      <w:pPr>
        <w:pStyle w:val="a4"/>
        <w:keepNext/>
        <w:ind w:left="0"/>
        <w:jc w:val="center"/>
      </w:pPr>
      <w:r>
        <w:rPr>
          <w:noProof/>
          <w:lang w:eastAsia="ru-RU"/>
        </w:rPr>
        <w:drawing>
          <wp:inline distT="0" distB="0" distL="0" distR="0" wp14:anchorId="47ED6014" wp14:editId="788BBAE6">
            <wp:extent cx="3670300" cy="1969294"/>
            <wp:effectExtent l="0" t="0" r="635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603" t="836" r="707" b="1030"/>
                    <a:stretch/>
                  </pic:blipFill>
                  <pic:spPr bwMode="auto">
                    <a:xfrm>
                      <a:off x="0" y="0"/>
                      <a:ext cx="3688859" cy="1979252"/>
                    </a:xfrm>
                    <a:prstGeom prst="rect">
                      <a:avLst/>
                    </a:prstGeom>
                    <a:ln>
                      <a:noFill/>
                    </a:ln>
                    <a:extLst>
                      <a:ext uri="{53640926-AAD7-44D8-BBD7-CCE9431645EC}">
                        <a14:shadowObscured xmlns:a14="http://schemas.microsoft.com/office/drawing/2010/main"/>
                      </a:ext>
                    </a:extLst>
                  </pic:spPr>
                </pic:pic>
              </a:graphicData>
            </a:graphic>
          </wp:inline>
        </w:drawing>
      </w:r>
    </w:p>
    <w:p w14:paraId="5622F991" w14:textId="75CFB3E3" w:rsidR="00671E04" w:rsidRDefault="00141192" w:rsidP="00141192">
      <w:pPr>
        <w:pStyle w:val="a7"/>
        <w:jc w:val="center"/>
      </w:pPr>
      <w:r>
        <w:t xml:space="preserve">Рис.  </w:t>
      </w:r>
      <w:fldSimple w:instr=" SEQ Рис._ \* ARABIC ">
        <w:r w:rsidR="0096041A">
          <w:rPr>
            <w:noProof/>
          </w:rPr>
          <w:t>49</w:t>
        </w:r>
      </w:fldSimple>
      <w:r>
        <w:t xml:space="preserve"> Добавление установленного сертификата</w:t>
      </w:r>
    </w:p>
    <w:p w14:paraId="16CD14C2" w14:textId="398B07A7" w:rsidR="00671E04" w:rsidRDefault="00671E04" w:rsidP="00671E04">
      <w:pPr>
        <w:pStyle w:val="a4"/>
      </w:pPr>
      <w:r>
        <w:t xml:space="preserve">После нажатия кнопки «Добавить» происходит проверка данного сертификата. Если проверка прошла успешно, сертификат </w:t>
      </w:r>
      <w:r w:rsidR="00DA492E">
        <w:t>отобразится в списке сертификатов</w:t>
      </w:r>
      <w:r>
        <w:t>. По нажатию кнопки «Отменить» происходит закрытие модального окна.</w:t>
      </w:r>
    </w:p>
    <w:p w14:paraId="1BF0BF9A" w14:textId="4EDEAF03" w:rsidR="00671E04" w:rsidRDefault="00671E04" w:rsidP="00671E04">
      <w:pPr>
        <w:rPr>
          <w:b/>
        </w:rPr>
      </w:pPr>
    </w:p>
    <w:p w14:paraId="664AE9B2" w14:textId="42CA6575" w:rsidR="009C4949" w:rsidRPr="00151F29" w:rsidRDefault="009C4949" w:rsidP="009C4949">
      <w:pPr>
        <w:pStyle w:val="3"/>
      </w:pPr>
      <w:bookmarkStart w:id="28" w:name="_Toc217985920"/>
      <w:r>
        <w:t>6.3.4 Действия с сертификатом</w:t>
      </w:r>
      <w:bookmarkEnd w:id="28"/>
      <w:r>
        <w:t xml:space="preserve"> </w:t>
      </w:r>
    </w:p>
    <w:p w14:paraId="44F594A4" w14:textId="77777777" w:rsidR="009C4949" w:rsidRDefault="009C4949" w:rsidP="009C4949">
      <w:r>
        <w:t>По нажатию кнопки (три вертикальные точки) открывается выпадающий список с действиями:</w:t>
      </w:r>
    </w:p>
    <w:p w14:paraId="3A1D9D86" w14:textId="0384D83A" w:rsidR="009C4949" w:rsidRDefault="009C4949" w:rsidP="00F87FEF">
      <w:pPr>
        <w:pStyle w:val="a4"/>
        <w:numPr>
          <w:ilvl w:val="0"/>
          <w:numId w:val="35"/>
        </w:numPr>
      </w:pPr>
      <w:r>
        <w:t>Настройки. По нажатию кнопки-иконки должно происходить открытие модального окна для настройки связей между сертификатом и доверенностями. Данная форма описана ниже. Кнопка доступна, если данный сертификат – УКЭП ФЛ</w:t>
      </w:r>
      <w:r w:rsidR="005A45E0">
        <w:t>.</w:t>
      </w:r>
    </w:p>
    <w:p w14:paraId="535706A3" w14:textId="77777777" w:rsidR="009C4949" w:rsidRDefault="009C4949" w:rsidP="00F87FEF">
      <w:pPr>
        <w:pStyle w:val="a4"/>
        <w:numPr>
          <w:ilvl w:val="0"/>
          <w:numId w:val="35"/>
        </w:numPr>
      </w:pPr>
      <w:r>
        <w:t xml:space="preserve">Удалить. По нажатию кнопки-иконки должно происходить удаление сертификата. Связанные доверенности автоматически отвязываются. Кнопка доступна, если данный </w:t>
      </w:r>
      <w:r>
        <w:lastRenderedPageBreak/>
        <w:t>сертификат еще не был использован. После первого подписания данным сертификатом кнопка должна стать недоступной.</w:t>
      </w:r>
    </w:p>
    <w:p w14:paraId="751CA09F" w14:textId="2B6C2EA9" w:rsidR="009C4949" w:rsidRPr="009C4949" w:rsidRDefault="009C4949" w:rsidP="00F87FEF">
      <w:pPr>
        <w:pStyle w:val="a4"/>
        <w:numPr>
          <w:ilvl w:val="0"/>
          <w:numId w:val="35"/>
        </w:numPr>
      </w:pPr>
      <w:r>
        <w:t>Скачать. Кнопка доступна всегда для всех сертификатов.</w:t>
      </w:r>
    </w:p>
    <w:p w14:paraId="3763E85B" w14:textId="55BFDAA8" w:rsidR="00E7537E" w:rsidRDefault="00E7537E" w:rsidP="00A45530"/>
    <w:p w14:paraId="54113213" w14:textId="636E5042" w:rsidR="00C124A2" w:rsidRPr="00151F29" w:rsidRDefault="00740DBC" w:rsidP="00C124A2">
      <w:pPr>
        <w:pStyle w:val="3"/>
      </w:pPr>
      <w:bookmarkStart w:id="29" w:name="_Toc217985921"/>
      <w:r>
        <w:t>6.3</w:t>
      </w:r>
      <w:r w:rsidR="00D76880">
        <w:t>.5</w:t>
      </w:r>
      <w:r w:rsidR="00C124A2" w:rsidRPr="00151F29">
        <w:t xml:space="preserve"> </w:t>
      </w:r>
      <w:r w:rsidR="00C124A2">
        <w:t>Вкладка «Доверенности»</w:t>
      </w:r>
      <w:bookmarkEnd w:id="29"/>
    </w:p>
    <w:p w14:paraId="0C2BC29F" w14:textId="77777777" w:rsidR="002F26AD" w:rsidRDefault="00557752" w:rsidP="002F26AD">
      <w:r>
        <w:t xml:space="preserve">На вкладке «Доверенности» отображаются все загруженные доверенности пользователя. отфильтрованные по статусам «На регистрации», «Зарегистрирована», «Активна». Для просмотра </w:t>
      </w:r>
      <w:r w:rsidR="009D2AC9">
        <w:t>доверенностей</w:t>
      </w:r>
      <w:r>
        <w:t xml:space="preserve"> в других статусах </w:t>
      </w:r>
      <w:r w:rsidR="009D2AC9">
        <w:t xml:space="preserve">и архивных </w:t>
      </w:r>
      <w:r>
        <w:t>необходимо воспользоваться фильтром</w:t>
      </w:r>
      <w:r w:rsidR="009D2AC9">
        <w:t>.</w:t>
      </w:r>
    </w:p>
    <w:p w14:paraId="6842EF76" w14:textId="20DE533B" w:rsidR="00557752" w:rsidRDefault="002F26AD" w:rsidP="002F26AD">
      <w:r w:rsidRPr="002F26AD">
        <w:rPr>
          <w:noProof/>
        </w:rPr>
        <w:t xml:space="preserve"> </w:t>
      </w:r>
      <w:r w:rsidRPr="002F26AD">
        <w:rPr>
          <w:noProof/>
        </w:rPr>
        <w:drawing>
          <wp:inline distT="0" distB="0" distL="0" distR="0" wp14:anchorId="1B09A202" wp14:editId="7572A82F">
            <wp:extent cx="5939790" cy="3712210"/>
            <wp:effectExtent l="0" t="0" r="3810" b="0"/>
            <wp:docPr id="2747961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96162" name=""/>
                    <pic:cNvPicPr/>
                  </pic:nvPicPr>
                  <pic:blipFill>
                    <a:blip r:embed="rId61"/>
                    <a:stretch>
                      <a:fillRect/>
                    </a:stretch>
                  </pic:blipFill>
                  <pic:spPr>
                    <a:xfrm>
                      <a:off x="0" y="0"/>
                      <a:ext cx="5939790" cy="3712210"/>
                    </a:xfrm>
                    <a:prstGeom prst="rect">
                      <a:avLst/>
                    </a:prstGeom>
                  </pic:spPr>
                </pic:pic>
              </a:graphicData>
            </a:graphic>
          </wp:inline>
        </w:drawing>
      </w:r>
    </w:p>
    <w:p w14:paraId="4C371313" w14:textId="3C350A8B" w:rsidR="00557752" w:rsidRDefault="00557752" w:rsidP="00557752">
      <w:pPr>
        <w:pStyle w:val="a7"/>
        <w:jc w:val="center"/>
      </w:pPr>
      <w:r>
        <w:t xml:space="preserve">Рис.  </w:t>
      </w:r>
      <w:fldSimple w:instr=" SEQ Рис._ \* ARABIC ">
        <w:r w:rsidR="0096041A">
          <w:rPr>
            <w:noProof/>
          </w:rPr>
          <w:t>50</w:t>
        </w:r>
      </w:fldSimple>
      <w:r>
        <w:t xml:space="preserve"> Вкладка "Доверенности"</w:t>
      </w:r>
    </w:p>
    <w:p w14:paraId="66A2B75F" w14:textId="22AE6D0D" w:rsidR="00557752" w:rsidRPr="00557752" w:rsidRDefault="009D2AC9" w:rsidP="00557752">
      <w:r w:rsidRPr="00B744CB">
        <w:t>По клику на запись с доверенностью происходит переход в карточку доверенности.</w:t>
      </w:r>
      <w:r w:rsidR="00C671AB">
        <w:t xml:space="preserve"> В карточке отображается более подробная информация о доверенности.</w:t>
      </w:r>
    </w:p>
    <w:p w14:paraId="54361CB9" w14:textId="0D26B575" w:rsidR="00737CB7" w:rsidRDefault="00737CB7" w:rsidP="00A45530"/>
    <w:p w14:paraId="210C0FB7" w14:textId="07A7BFE4" w:rsidR="005F5178" w:rsidRDefault="00D76880" w:rsidP="005F5178">
      <w:pPr>
        <w:pStyle w:val="3"/>
      </w:pPr>
      <w:bookmarkStart w:id="30" w:name="_6.3.6_Добавление_доверенности"/>
      <w:bookmarkStart w:id="31" w:name="_Ref160464351"/>
      <w:bookmarkStart w:id="32" w:name="_Toc217985922"/>
      <w:bookmarkEnd w:id="30"/>
      <w:r>
        <w:t>6.</w:t>
      </w:r>
      <w:r w:rsidR="00740DBC">
        <w:t>3</w:t>
      </w:r>
      <w:r>
        <w:t>.6</w:t>
      </w:r>
      <w:r w:rsidR="005F5178">
        <w:t xml:space="preserve"> Добавление доверенности</w:t>
      </w:r>
      <w:bookmarkEnd w:id="31"/>
      <w:bookmarkEnd w:id="32"/>
    </w:p>
    <w:p w14:paraId="29EA7F9B" w14:textId="62C2AB3E" w:rsidR="005F5178" w:rsidRDefault="005F5178" w:rsidP="005F5178">
      <w:r>
        <w:t>Для добавления доверенности необходимо нажать кнопку «+ Добавить». По нажатию происходит открытие модального окна,</w:t>
      </w:r>
      <w:r w:rsidRPr="00CF0045">
        <w:t xml:space="preserve"> в котором</w:t>
      </w:r>
      <w:r w:rsidR="002F26AD">
        <w:t xml:space="preserve"> из выпадающего списка «Вид доверенности»</w:t>
      </w:r>
      <w:r w:rsidRPr="00CF0045">
        <w:t xml:space="preserve"> необходимо выбрать вариант добавления доверенности:</w:t>
      </w:r>
    </w:p>
    <w:p w14:paraId="242E31C1" w14:textId="77777777" w:rsidR="005F5178" w:rsidRDefault="005F5178" w:rsidP="00F87FEF">
      <w:pPr>
        <w:pStyle w:val="a4"/>
        <w:numPr>
          <w:ilvl w:val="0"/>
          <w:numId w:val="30"/>
        </w:numPr>
      </w:pPr>
      <w:r w:rsidRPr="00CF0045">
        <w:t>Добавить МЧД, зарегистрированную в реестре;</w:t>
      </w:r>
    </w:p>
    <w:p w14:paraId="1B3787CA" w14:textId="77777777" w:rsidR="005F5178" w:rsidRDefault="005F5178" w:rsidP="00F87FEF">
      <w:pPr>
        <w:pStyle w:val="a4"/>
        <w:numPr>
          <w:ilvl w:val="0"/>
          <w:numId w:val="30"/>
        </w:numPr>
      </w:pPr>
      <w:r w:rsidRPr="00CF0045">
        <w:t>Добавить МЧД, не зарегистрированную в реестре;</w:t>
      </w:r>
    </w:p>
    <w:p w14:paraId="3C611F95" w14:textId="77777777" w:rsidR="005F5178" w:rsidRDefault="005F5178" w:rsidP="00F87FEF">
      <w:pPr>
        <w:pStyle w:val="a4"/>
        <w:numPr>
          <w:ilvl w:val="0"/>
          <w:numId w:val="30"/>
        </w:numPr>
      </w:pPr>
      <w:r w:rsidRPr="00CF0045">
        <w:t>Добавить файл основания полномочий;</w:t>
      </w:r>
    </w:p>
    <w:p w14:paraId="750570BD" w14:textId="0F77BB21" w:rsidR="005F5178" w:rsidRDefault="005F5178" w:rsidP="00F87FEF">
      <w:pPr>
        <w:pStyle w:val="a4"/>
        <w:numPr>
          <w:ilvl w:val="0"/>
          <w:numId w:val="30"/>
        </w:numPr>
      </w:pPr>
      <w:r w:rsidRPr="00CF0045">
        <w:t>Добавить текст основания полномочий.</w:t>
      </w:r>
    </w:p>
    <w:p w14:paraId="7D70E7AF" w14:textId="77777777" w:rsidR="000D04AE" w:rsidRDefault="00344865" w:rsidP="000D04AE">
      <w:r w:rsidRPr="00C75446">
        <w:rPr>
          <w:b/>
        </w:rPr>
        <w:t xml:space="preserve">Обратите внимание! </w:t>
      </w:r>
      <w:r w:rsidR="000D04AE">
        <w:t>Перечень доступных для добавления типов доверенностей зависит от того, какие сертификаты загружены в профиль пользователя.</w:t>
      </w:r>
    </w:p>
    <w:p w14:paraId="7F529ECD" w14:textId="188637E8" w:rsidR="00344865" w:rsidRDefault="00C75446" w:rsidP="00C75446">
      <w:r>
        <w:t>Если в профиле пользователя загружен хотя бы один сертификат УКЭП ФЛ, то загрузить можно только МЧД (зарегистрированную в Распределенном реестре ФНС и незарегистрированную). Если в профиле пользователя загруже</w:t>
      </w:r>
      <w:r w:rsidR="005A45E0">
        <w:t>н хотя бы один сертификат УКЭП Ф</w:t>
      </w:r>
      <w:r>
        <w:t>Л (где УЦ – Федеральное казначейство), то загрузить можно любой тип доверенности.</w:t>
      </w:r>
    </w:p>
    <w:p w14:paraId="11B61A00" w14:textId="2878B383" w:rsidR="005F5178" w:rsidRDefault="000D04AE" w:rsidP="007E52D0">
      <w:r>
        <w:t xml:space="preserve">Если в профиль пользователя загружены </w:t>
      </w:r>
      <w:r w:rsidR="005F5178">
        <w:t>только сертификаты, не требующие доверенности, то</w:t>
      </w:r>
      <w:r>
        <w:t xml:space="preserve"> функционал добавления доверенности также доступен. При этом пользователь может добавить только </w:t>
      </w:r>
      <w:r w:rsidR="007E52D0">
        <w:t>МЧД (зарегистрированную в Распределенном реестре ФНС и незарегистрированную).</w:t>
      </w:r>
    </w:p>
    <w:p w14:paraId="31D77A1C" w14:textId="3E7C7CD5" w:rsidR="007E52D0" w:rsidRDefault="002F26AD" w:rsidP="007E52D0">
      <w:pPr>
        <w:keepNext/>
        <w:jc w:val="center"/>
      </w:pPr>
      <w:r w:rsidRPr="005361A5">
        <w:rPr>
          <w:noProof/>
        </w:rPr>
        <w:lastRenderedPageBreak/>
        <w:drawing>
          <wp:inline distT="0" distB="0" distL="0" distR="0" wp14:anchorId="48CDC5C1" wp14:editId="5B0FDEEB">
            <wp:extent cx="4680563" cy="1964286"/>
            <wp:effectExtent l="0" t="0" r="6350" b="444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687999" cy="1967407"/>
                    </a:xfrm>
                    <a:prstGeom prst="rect">
                      <a:avLst/>
                    </a:prstGeom>
                  </pic:spPr>
                </pic:pic>
              </a:graphicData>
            </a:graphic>
          </wp:inline>
        </w:drawing>
      </w:r>
    </w:p>
    <w:p w14:paraId="12101FC9" w14:textId="4CAA940A" w:rsidR="005F5178" w:rsidRDefault="007E52D0" w:rsidP="007E52D0">
      <w:pPr>
        <w:pStyle w:val="a7"/>
        <w:jc w:val="center"/>
      </w:pPr>
      <w:r>
        <w:t xml:space="preserve">Рис.  </w:t>
      </w:r>
      <w:fldSimple w:instr=" SEQ Рис._ \* ARABIC ">
        <w:r w:rsidR="0096041A">
          <w:rPr>
            <w:noProof/>
          </w:rPr>
          <w:t>51</w:t>
        </w:r>
      </w:fldSimple>
      <w:r>
        <w:t xml:space="preserve"> Выбор типа загружаемой доверенности</w:t>
      </w:r>
    </w:p>
    <w:p w14:paraId="63C6FE03" w14:textId="0BD8E2A6" w:rsidR="002F26AD" w:rsidRDefault="002F26AD" w:rsidP="005F5178">
      <w:r>
        <w:t>После выбора вида доверенности открываются соответствующие данному виду доверенности поля.</w:t>
      </w:r>
    </w:p>
    <w:p w14:paraId="2CC85259" w14:textId="77777777" w:rsidR="002F26AD" w:rsidRDefault="002F26AD" w:rsidP="005F5178"/>
    <w:p w14:paraId="0FA014D3" w14:textId="4828C868" w:rsidR="005F5178" w:rsidRDefault="002F26AD" w:rsidP="005F5178">
      <w:r>
        <w:t xml:space="preserve">Далее </w:t>
      </w:r>
      <w:r w:rsidR="005F5178">
        <w:t xml:space="preserve">необходимо заполнить данные о выбранном </w:t>
      </w:r>
      <w:r>
        <w:t>виде</w:t>
      </w:r>
      <w:r w:rsidR="005F5178">
        <w:t xml:space="preserve"> доверенности.</w:t>
      </w:r>
    </w:p>
    <w:p w14:paraId="0B4B9BFA" w14:textId="310A90C1" w:rsidR="005F5178" w:rsidRDefault="005F5178" w:rsidP="00F87FEF">
      <w:pPr>
        <w:pStyle w:val="a4"/>
        <w:numPr>
          <w:ilvl w:val="0"/>
          <w:numId w:val="31"/>
        </w:numPr>
      </w:pPr>
      <w:r>
        <w:t xml:space="preserve">МЧД, зарегистрированная в реестре. Для данного </w:t>
      </w:r>
      <w:r w:rsidR="002F26AD">
        <w:t>вида</w:t>
      </w:r>
      <w:r>
        <w:t xml:space="preserve"> доверенности необходимо указать следующую информацию:</w:t>
      </w:r>
    </w:p>
    <w:p w14:paraId="6EAB7792" w14:textId="7B54444F" w:rsidR="005F5178" w:rsidRDefault="005F5178" w:rsidP="00F87FEF">
      <w:pPr>
        <w:pStyle w:val="a4"/>
        <w:numPr>
          <w:ilvl w:val="0"/>
          <w:numId w:val="32"/>
        </w:numPr>
      </w:pPr>
      <w:r>
        <w:t>Номер доверенности (Единый регистрационный номер доверенности</w:t>
      </w:r>
      <w:r w:rsidR="007E52D0">
        <w:t>);</w:t>
      </w:r>
    </w:p>
    <w:p w14:paraId="43170D41" w14:textId="3671F996" w:rsidR="005F5178" w:rsidRDefault="007E52D0" w:rsidP="00F87FEF">
      <w:pPr>
        <w:pStyle w:val="a4"/>
        <w:numPr>
          <w:ilvl w:val="0"/>
          <w:numId w:val="32"/>
        </w:numPr>
      </w:pPr>
      <w:r>
        <w:t>ИНН доверителя;</w:t>
      </w:r>
    </w:p>
    <w:p w14:paraId="2F9FECCC" w14:textId="6C6699EC" w:rsidR="002F26AD" w:rsidRDefault="002F26AD" w:rsidP="00F87FEF">
      <w:pPr>
        <w:pStyle w:val="a4"/>
        <w:numPr>
          <w:ilvl w:val="0"/>
          <w:numId w:val="32"/>
        </w:numPr>
      </w:pPr>
      <w:r>
        <w:t>ИНН представителя;</w:t>
      </w:r>
    </w:p>
    <w:p w14:paraId="66646222" w14:textId="6ACD8E59" w:rsidR="005F5178" w:rsidRDefault="005F5178" w:rsidP="00F87FEF">
      <w:pPr>
        <w:pStyle w:val="a4"/>
        <w:numPr>
          <w:ilvl w:val="0"/>
          <w:numId w:val="32"/>
        </w:numPr>
      </w:pPr>
      <w:r>
        <w:t xml:space="preserve">Наименование. Произвольное наименование для отображения доверенности в системе ЛК. </w:t>
      </w:r>
    </w:p>
    <w:p w14:paraId="1FE1F33A" w14:textId="290DD3F9" w:rsidR="007E52D0" w:rsidRDefault="002F26AD" w:rsidP="002F26AD">
      <w:pPr>
        <w:pStyle w:val="a4"/>
        <w:keepNext/>
        <w:ind w:left="0"/>
        <w:jc w:val="left"/>
      </w:pPr>
      <w:r w:rsidRPr="00801AFB">
        <w:rPr>
          <w:noProof/>
        </w:rPr>
        <w:drawing>
          <wp:inline distT="0" distB="0" distL="0" distR="0" wp14:anchorId="7AD93C99" wp14:editId="2479CC0D">
            <wp:extent cx="2927847" cy="3388541"/>
            <wp:effectExtent l="0" t="0" r="6350" b="2540"/>
            <wp:docPr id="19666961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696189" name=""/>
                    <pic:cNvPicPr/>
                  </pic:nvPicPr>
                  <pic:blipFill>
                    <a:blip r:embed="rId63"/>
                    <a:stretch>
                      <a:fillRect/>
                    </a:stretch>
                  </pic:blipFill>
                  <pic:spPr>
                    <a:xfrm>
                      <a:off x="0" y="0"/>
                      <a:ext cx="2999829" cy="3471850"/>
                    </a:xfrm>
                    <a:prstGeom prst="rect">
                      <a:avLst/>
                    </a:prstGeom>
                  </pic:spPr>
                </pic:pic>
              </a:graphicData>
            </a:graphic>
          </wp:inline>
        </w:drawing>
      </w:r>
      <w:r w:rsidRPr="002F26AD">
        <w:rPr>
          <w:noProof/>
        </w:rPr>
        <w:drawing>
          <wp:inline distT="0" distB="0" distL="0" distR="0" wp14:anchorId="1289B98C" wp14:editId="6981BAC2">
            <wp:extent cx="2436312" cy="5050460"/>
            <wp:effectExtent l="0" t="0" r="2540" b="4445"/>
            <wp:docPr id="2398402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840210" name=""/>
                    <pic:cNvPicPr/>
                  </pic:nvPicPr>
                  <pic:blipFill>
                    <a:blip r:embed="rId64"/>
                    <a:stretch>
                      <a:fillRect/>
                    </a:stretch>
                  </pic:blipFill>
                  <pic:spPr>
                    <a:xfrm>
                      <a:off x="0" y="0"/>
                      <a:ext cx="2478635" cy="5138195"/>
                    </a:xfrm>
                    <a:prstGeom prst="rect">
                      <a:avLst/>
                    </a:prstGeom>
                  </pic:spPr>
                </pic:pic>
              </a:graphicData>
            </a:graphic>
          </wp:inline>
        </w:drawing>
      </w:r>
    </w:p>
    <w:p w14:paraId="3415A54B" w14:textId="3A42FB3F" w:rsidR="005F5178" w:rsidRDefault="007E52D0" w:rsidP="007E52D0">
      <w:pPr>
        <w:pStyle w:val="a7"/>
        <w:jc w:val="center"/>
      </w:pPr>
      <w:r>
        <w:t xml:space="preserve">Рис.  </w:t>
      </w:r>
      <w:fldSimple w:instr=" SEQ Рис._ \* ARABIC ">
        <w:r w:rsidR="0096041A">
          <w:rPr>
            <w:noProof/>
          </w:rPr>
          <w:t>52</w:t>
        </w:r>
      </w:fldSimple>
      <w:r>
        <w:t xml:space="preserve"> Добавление МЧД, зарегистрированной в Распределенном реестре ФНС</w:t>
      </w:r>
    </w:p>
    <w:p w14:paraId="02ECCE6E" w14:textId="0CCD70E7" w:rsidR="002F26AD" w:rsidRDefault="005F5178" w:rsidP="005F5178">
      <w:pPr>
        <w:pStyle w:val="a4"/>
      </w:pPr>
      <w:r>
        <w:lastRenderedPageBreak/>
        <w:t>По нажатию кнопки «</w:t>
      </w:r>
      <w:r w:rsidR="002F26AD">
        <w:t>Проверить</w:t>
      </w:r>
      <w:r>
        <w:t xml:space="preserve">» происходит проверка информации об МЧД в распределенном реестре ФНС. </w:t>
      </w:r>
      <w:r w:rsidR="002F26AD">
        <w:t>Если при проверке будет выявлено, что добавляемая доверенность выдана в порядке передоверия, необходимо будет заполнить сведения о доверенности-основании передоверия.</w:t>
      </w:r>
    </w:p>
    <w:p w14:paraId="192EA876" w14:textId="77777777" w:rsidR="002F26AD" w:rsidRDefault="002F26AD" w:rsidP="005F5178">
      <w:pPr>
        <w:pStyle w:val="a4"/>
      </w:pPr>
    </w:p>
    <w:p w14:paraId="0A57AFCF" w14:textId="51B7F494" w:rsidR="002F26AD" w:rsidRDefault="005F5178" w:rsidP="005F5178">
      <w:pPr>
        <w:pStyle w:val="a4"/>
      </w:pPr>
      <w:r>
        <w:t>В случае успешной проверки</w:t>
      </w:r>
      <w:r w:rsidR="002F26AD">
        <w:t xml:space="preserve"> кнопка «Добавить» станет доступна.</w:t>
      </w:r>
    </w:p>
    <w:p w14:paraId="3D72FA26" w14:textId="64B40A41" w:rsidR="005F5178" w:rsidRDefault="002F26AD" w:rsidP="005F5178">
      <w:pPr>
        <w:pStyle w:val="a4"/>
      </w:pPr>
      <w:r>
        <w:t>По нажатию кнопки «Добавить»</w:t>
      </w:r>
      <w:r w:rsidR="005F5178">
        <w:t xml:space="preserve"> доверенность </w:t>
      </w:r>
      <w:r w:rsidR="00391010">
        <w:t xml:space="preserve">отобразится </w:t>
      </w:r>
      <w:r w:rsidR="005F5178">
        <w:t xml:space="preserve">в списке. </w:t>
      </w:r>
    </w:p>
    <w:p w14:paraId="44FE4950" w14:textId="77777777" w:rsidR="002F26AD" w:rsidRDefault="002F26AD" w:rsidP="005F5178">
      <w:pPr>
        <w:pStyle w:val="a4"/>
      </w:pPr>
    </w:p>
    <w:p w14:paraId="7EF35DB7" w14:textId="77777777" w:rsidR="005F5178" w:rsidRDefault="005F5178" w:rsidP="005F5178">
      <w:pPr>
        <w:pStyle w:val="a4"/>
      </w:pPr>
      <w:r>
        <w:t>В ЛК можно загрузить МЧД в следующих статусах:</w:t>
      </w:r>
    </w:p>
    <w:p w14:paraId="595F347C" w14:textId="77777777" w:rsidR="005F5178" w:rsidRDefault="005F5178" w:rsidP="00F87FEF">
      <w:pPr>
        <w:pStyle w:val="a4"/>
        <w:numPr>
          <w:ilvl w:val="0"/>
          <w:numId w:val="33"/>
        </w:numPr>
      </w:pPr>
      <w:r>
        <w:t>На регистрации;</w:t>
      </w:r>
    </w:p>
    <w:p w14:paraId="346D4E64" w14:textId="77777777" w:rsidR="005F5178" w:rsidRDefault="005F5178" w:rsidP="00F87FEF">
      <w:pPr>
        <w:pStyle w:val="a4"/>
        <w:numPr>
          <w:ilvl w:val="0"/>
          <w:numId w:val="33"/>
        </w:numPr>
      </w:pPr>
      <w:r>
        <w:t>Зарегистрирована;</w:t>
      </w:r>
    </w:p>
    <w:p w14:paraId="606527E5" w14:textId="77777777" w:rsidR="005F5178" w:rsidRDefault="005F5178" w:rsidP="00F87FEF">
      <w:pPr>
        <w:pStyle w:val="a4"/>
        <w:numPr>
          <w:ilvl w:val="0"/>
          <w:numId w:val="33"/>
        </w:numPr>
      </w:pPr>
      <w:r>
        <w:t>Активна.</w:t>
      </w:r>
    </w:p>
    <w:p w14:paraId="23B866AB" w14:textId="77E21D5E" w:rsidR="005F5178" w:rsidRDefault="005F5178" w:rsidP="005F5178">
      <w:pPr>
        <w:pStyle w:val="a4"/>
      </w:pPr>
      <w:r>
        <w:t xml:space="preserve">В случае добавления МЧД в любом другом статусе </w:t>
      </w:r>
      <w:r w:rsidR="00391010">
        <w:t>система уведомит пользователя об ошибке.</w:t>
      </w:r>
    </w:p>
    <w:p w14:paraId="4A2CD2EA" w14:textId="77777777" w:rsidR="002F26AD" w:rsidRDefault="002F26AD" w:rsidP="005F5178">
      <w:pPr>
        <w:pStyle w:val="a4"/>
      </w:pPr>
    </w:p>
    <w:p w14:paraId="744765DD" w14:textId="77777777" w:rsidR="005F5178" w:rsidRDefault="005F5178" w:rsidP="00F87FEF">
      <w:pPr>
        <w:pStyle w:val="a4"/>
        <w:numPr>
          <w:ilvl w:val="0"/>
          <w:numId w:val="31"/>
        </w:numPr>
      </w:pPr>
      <w:r>
        <w:t>МЧД, незарегистрированная в реестре. Для данного типа доверенности необходимо указать следующую информацию:</w:t>
      </w:r>
    </w:p>
    <w:p w14:paraId="721BD4E1" w14:textId="388D9CE1" w:rsidR="005F5178" w:rsidRDefault="005F5178" w:rsidP="00F87FEF">
      <w:pPr>
        <w:pStyle w:val="a4"/>
        <w:numPr>
          <w:ilvl w:val="0"/>
          <w:numId w:val="32"/>
        </w:numPr>
      </w:pPr>
      <w:r>
        <w:t xml:space="preserve">Наименование. Произвольное наименование для отображения доверенности в системе ЛК. </w:t>
      </w:r>
    </w:p>
    <w:p w14:paraId="30C2B6D9" w14:textId="2BC835C9" w:rsidR="005F5178" w:rsidRDefault="005F5178" w:rsidP="00F87FEF">
      <w:pPr>
        <w:pStyle w:val="a4"/>
        <w:numPr>
          <w:ilvl w:val="0"/>
          <w:numId w:val="32"/>
        </w:numPr>
      </w:pPr>
      <w:r>
        <w:t xml:space="preserve">Дата начала действия доверенности. Должна быть меньше текущей даты или текущая дата. </w:t>
      </w:r>
    </w:p>
    <w:p w14:paraId="38ED6718" w14:textId="3AC435E3" w:rsidR="005F5178" w:rsidRDefault="005F5178" w:rsidP="00F87FEF">
      <w:pPr>
        <w:pStyle w:val="a4"/>
        <w:numPr>
          <w:ilvl w:val="0"/>
          <w:numId w:val="32"/>
        </w:numPr>
      </w:pPr>
      <w:r>
        <w:t>Дата окончания действия доверенности. Должна быть больше текущей даты.</w:t>
      </w:r>
    </w:p>
    <w:p w14:paraId="0698C968" w14:textId="14542573" w:rsidR="005F5178" w:rsidRDefault="005F5178" w:rsidP="00F87FEF">
      <w:pPr>
        <w:pStyle w:val="a4"/>
        <w:numPr>
          <w:ilvl w:val="0"/>
          <w:numId w:val="32"/>
        </w:numPr>
      </w:pPr>
      <w:r>
        <w:t xml:space="preserve">Файл машиночитаемой доверенности. </w:t>
      </w:r>
    </w:p>
    <w:p w14:paraId="2E734B69" w14:textId="77777777" w:rsidR="005F5178" w:rsidRDefault="005F5178" w:rsidP="00F87FEF">
      <w:pPr>
        <w:pStyle w:val="a4"/>
        <w:numPr>
          <w:ilvl w:val="0"/>
          <w:numId w:val="32"/>
        </w:numPr>
        <w:rPr>
          <w:noProof/>
          <w:lang w:eastAsia="ru-RU"/>
        </w:rPr>
      </w:pPr>
      <w:r>
        <w:t>Файл открепленной подписи (при наличии).</w:t>
      </w:r>
    </w:p>
    <w:p w14:paraId="11E21B82" w14:textId="62EEB945" w:rsidR="00391010" w:rsidRDefault="002F26AD" w:rsidP="00391010">
      <w:pPr>
        <w:pStyle w:val="a4"/>
        <w:keepNext/>
        <w:ind w:left="0"/>
        <w:jc w:val="center"/>
      </w:pPr>
      <w:r w:rsidRPr="002F26AD">
        <w:rPr>
          <w:noProof/>
        </w:rPr>
        <w:drawing>
          <wp:inline distT="0" distB="0" distL="0" distR="0" wp14:anchorId="107A51B7" wp14:editId="014B31B9">
            <wp:extent cx="2336104" cy="3431730"/>
            <wp:effectExtent l="0" t="0" r="1270" b="0"/>
            <wp:docPr id="9336203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620398" name=""/>
                    <pic:cNvPicPr/>
                  </pic:nvPicPr>
                  <pic:blipFill>
                    <a:blip r:embed="rId65"/>
                    <a:stretch>
                      <a:fillRect/>
                    </a:stretch>
                  </pic:blipFill>
                  <pic:spPr>
                    <a:xfrm>
                      <a:off x="0" y="0"/>
                      <a:ext cx="2370956" cy="3482927"/>
                    </a:xfrm>
                    <a:prstGeom prst="rect">
                      <a:avLst/>
                    </a:prstGeom>
                  </pic:spPr>
                </pic:pic>
              </a:graphicData>
            </a:graphic>
          </wp:inline>
        </w:drawing>
      </w:r>
      <w:r w:rsidRPr="002F26AD">
        <w:rPr>
          <w:noProof/>
        </w:rPr>
        <w:t xml:space="preserve"> </w:t>
      </w:r>
      <w:r w:rsidRPr="002F26AD">
        <w:rPr>
          <w:noProof/>
        </w:rPr>
        <w:drawing>
          <wp:inline distT="0" distB="0" distL="0" distR="0" wp14:anchorId="4A0C4D3D" wp14:editId="211A9E46">
            <wp:extent cx="1822537" cy="5064761"/>
            <wp:effectExtent l="0" t="0" r="6350" b="2540"/>
            <wp:docPr id="21109546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954630" name=""/>
                    <pic:cNvPicPr/>
                  </pic:nvPicPr>
                  <pic:blipFill>
                    <a:blip r:embed="rId66"/>
                    <a:stretch>
                      <a:fillRect/>
                    </a:stretch>
                  </pic:blipFill>
                  <pic:spPr>
                    <a:xfrm>
                      <a:off x="0" y="0"/>
                      <a:ext cx="1838518" cy="5109171"/>
                    </a:xfrm>
                    <a:prstGeom prst="rect">
                      <a:avLst/>
                    </a:prstGeom>
                  </pic:spPr>
                </pic:pic>
              </a:graphicData>
            </a:graphic>
          </wp:inline>
        </w:drawing>
      </w:r>
    </w:p>
    <w:p w14:paraId="1820D091" w14:textId="36AD7CE0" w:rsidR="005F5178" w:rsidRDefault="00391010" w:rsidP="00391010">
      <w:pPr>
        <w:pStyle w:val="a7"/>
        <w:jc w:val="center"/>
      </w:pPr>
      <w:r>
        <w:t xml:space="preserve">Рис.  </w:t>
      </w:r>
      <w:fldSimple w:instr=" SEQ Рис._ \* ARABIC ">
        <w:r w:rsidR="0096041A">
          <w:rPr>
            <w:noProof/>
          </w:rPr>
          <w:t>53</w:t>
        </w:r>
      </w:fldSimple>
      <w:r>
        <w:t xml:space="preserve"> Добавление МЧД, незарегистрированной в реестре</w:t>
      </w:r>
    </w:p>
    <w:p w14:paraId="50295A9E" w14:textId="30B7C1F9" w:rsidR="002F26AD" w:rsidRDefault="002F26AD" w:rsidP="002F26AD">
      <w:pPr>
        <w:pStyle w:val="a4"/>
      </w:pPr>
      <w:r>
        <w:lastRenderedPageBreak/>
        <w:t xml:space="preserve">По нажатию кнопки «Проверить» происходит проверка информации об МЧД. Если при проверке будет выявлено, что добавляемая доверенность выдана в порядке передоверия, необходимо будет заполнить сведения о доверенности-основании передоверия. Если при проверке не выявлено, что доверенность является выданной в порядке передоверия, </w:t>
      </w:r>
      <w:r w:rsidR="00D60999">
        <w:t xml:space="preserve">но она таковой является, </w:t>
      </w:r>
      <w:r>
        <w:t>необходимо самостоятельно активировать чек-бокс «Доверенность выдана в порядке передоверия» и заполнить сведения о доверенности-основании передоверия.</w:t>
      </w:r>
    </w:p>
    <w:p w14:paraId="5D863604" w14:textId="77777777" w:rsidR="002F26AD" w:rsidRDefault="002F26AD" w:rsidP="002F26AD">
      <w:pPr>
        <w:pStyle w:val="a4"/>
      </w:pPr>
    </w:p>
    <w:p w14:paraId="00D31066" w14:textId="77777777" w:rsidR="002F26AD" w:rsidRDefault="002F26AD" w:rsidP="002F26AD">
      <w:pPr>
        <w:pStyle w:val="a4"/>
      </w:pPr>
      <w:r>
        <w:t>В случае успешной проверки кнопка «Добавить» станет доступна.</w:t>
      </w:r>
    </w:p>
    <w:p w14:paraId="3C28BD78" w14:textId="77777777" w:rsidR="002F26AD" w:rsidRDefault="002F26AD" w:rsidP="002F26AD">
      <w:pPr>
        <w:pStyle w:val="a4"/>
      </w:pPr>
      <w:r>
        <w:t xml:space="preserve">По нажатию кнопки «Добавить» доверенность отобразится в списке. </w:t>
      </w:r>
    </w:p>
    <w:p w14:paraId="6EA36B2E" w14:textId="77777777" w:rsidR="005F5178" w:rsidRDefault="005F5178" w:rsidP="005F5178">
      <w:pPr>
        <w:pStyle w:val="a4"/>
      </w:pPr>
      <w:r>
        <w:t>В случае, если файл доверенности был загружен с открепленной подписью, то в системе ЛК создается архив с данными файлами.</w:t>
      </w:r>
    </w:p>
    <w:p w14:paraId="0E53C890" w14:textId="77777777" w:rsidR="005F5178" w:rsidRDefault="005F5178" w:rsidP="00F87FEF">
      <w:pPr>
        <w:pStyle w:val="a4"/>
        <w:numPr>
          <w:ilvl w:val="0"/>
          <w:numId w:val="31"/>
        </w:numPr>
      </w:pPr>
      <w:r>
        <w:t>Файл оснований полномочий подписи. Для данного типа доверенности необходимо указать следующую информацию:</w:t>
      </w:r>
    </w:p>
    <w:p w14:paraId="3F41F1BD" w14:textId="7FEB08E2" w:rsidR="005F5178" w:rsidRDefault="005F5178" w:rsidP="00F87FEF">
      <w:pPr>
        <w:pStyle w:val="a4"/>
        <w:numPr>
          <w:ilvl w:val="0"/>
          <w:numId w:val="32"/>
        </w:numPr>
      </w:pPr>
      <w:r>
        <w:t xml:space="preserve">Наименование. Произвольное наименование для отображения доверенности в системе ЛК. </w:t>
      </w:r>
    </w:p>
    <w:p w14:paraId="5FE3A6B1" w14:textId="77777777" w:rsidR="005F5178" w:rsidRDefault="005F5178" w:rsidP="00F87FEF">
      <w:pPr>
        <w:pStyle w:val="a4"/>
        <w:numPr>
          <w:ilvl w:val="0"/>
          <w:numId w:val="32"/>
        </w:numPr>
      </w:pPr>
      <w:r>
        <w:t>Дата начала действия доверенности (при наличии). Должна быть меньше текущей даты или текущая дата</w:t>
      </w:r>
    </w:p>
    <w:p w14:paraId="3B7EB5A2" w14:textId="77777777" w:rsidR="005F5178" w:rsidRDefault="005F5178" w:rsidP="00F87FEF">
      <w:pPr>
        <w:pStyle w:val="a4"/>
        <w:numPr>
          <w:ilvl w:val="0"/>
          <w:numId w:val="32"/>
        </w:numPr>
      </w:pPr>
      <w:r>
        <w:t>Дата окончания действия доверенности (при наличии). Должна быть больше текущей даты.</w:t>
      </w:r>
    </w:p>
    <w:p w14:paraId="070ADFD2" w14:textId="76C0BEBC" w:rsidR="005F5178" w:rsidRDefault="005F5178" w:rsidP="00F87FEF">
      <w:pPr>
        <w:pStyle w:val="a4"/>
        <w:numPr>
          <w:ilvl w:val="0"/>
          <w:numId w:val="32"/>
        </w:numPr>
      </w:pPr>
      <w:r>
        <w:t>Файл оснований полномочий подписи.</w:t>
      </w:r>
      <w:r w:rsidRPr="00F93173">
        <w:t xml:space="preserve"> </w:t>
      </w:r>
    </w:p>
    <w:p w14:paraId="47393835" w14:textId="77777777" w:rsidR="005F5178" w:rsidRDefault="005F5178" w:rsidP="00F87FEF">
      <w:pPr>
        <w:pStyle w:val="a4"/>
        <w:numPr>
          <w:ilvl w:val="0"/>
          <w:numId w:val="32"/>
        </w:numPr>
      </w:pPr>
      <w:r>
        <w:t xml:space="preserve">Файл открепленной подписи (при наличии). </w:t>
      </w:r>
    </w:p>
    <w:p w14:paraId="3BA9A868" w14:textId="4B74834B" w:rsidR="00391010" w:rsidRDefault="002F26AD" w:rsidP="00391010">
      <w:pPr>
        <w:pStyle w:val="a4"/>
        <w:keepNext/>
        <w:ind w:left="0"/>
        <w:jc w:val="center"/>
      </w:pPr>
      <w:r w:rsidRPr="002F26AD">
        <w:rPr>
          <w:noProof/>
        </w:rPr>
        <w:drawing>
          <wp:inline distT="0" distB="0" distL="0" distR="0" wp14:anchorId="4FDDA4F1" wp14:editId="7465BAF8">
            <wp:extent cx="2354894" cy="3279581"/>
            <wp:effectExtent l="0" t="0" r="0" b="0"/>
            <wp:docPr id="18721585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158506" name=""/>
                    <pic:cNvPicPr/>
                  </pic:nvPicPr>
                  <pic:blipFill>
                    <a:blip r:embed="rId67"/>
                    <a:stretch>
                      <a:fillRect/>
                    </a:stretch>
                  </pic:blipFill>
                  <pic:spPr>
                    <a:xfrm>
                      <a:off x="0" y="0"/>
                      <a:ext cx="2370450" cy="3301246"/>
                    </a:xfrm>
                    <a:prstGeom prst="rect">
                      <a:avLst/>
                    </a:prstGeom>
                  </pic:spPr>
                </pic:pic>
              </a:graphicData>
            </a:graphic>
          </wp:inline>
        </w:drawing>
      </w:r>
    </w:p>
    <w:p w14:paraId="792E1694" w14:textId="389C60D0" w:rsidR="005F5178" w:rsidRDefault="00391010" w:rsidP="00391010">
      <w:pPr>
        <w:pStyle w:val="a7"/>
        <w:jc w:val="center"/>
      </w:pPr>
      <w:r>
        <w:t xml:space="preserve">Рис.  </w:t>
      </w:r>
      <w:fldSimple w:instr=" SEQ Рис._ \* ARABIC ">
        <w:r w:rsidR="0096041A">
          <w:rPr>
            <w:noProof/>
          </w:rPr>
          <w:t>54</w:t>
        </w:r>
      </w:fldSimple>
      <w:r>
        <w:t xml:space="preserve"> Добавление файла оснований полномочий подписи</w:t>
      </w:r>
    </w:p>
    <w:p w14:paraId="782516FC" w14:textId="77777777" w:rsidR="005F5178" w:rsidRDefault="005F5178" w:rsidP="005F5178">
      <w:pPr>
        <w:pStyle w:val="a4"/>
      </w:pPr>
      <w:r>
        <w:t xml:space="preserve">По нажатию кнопки «Добавить» происходит добавление доверенности в профиль пользователя. </w:t>
      </w:r>
    </w:p>
    <w:p w14:paraId="41EFBF0D" w14:textId="47D4DE7A" w:rsidR="005F5178" w:rsidRDefault="005F5178" w:rsidP="005F5178">
      <w:pPr>
        <w:pStyle w:val="a4"/>
      </w:pPr>
      <w:r>
        <w:t xml:space="preserve">В случае, если файл доверенности был загружен с открепленной подписью, то в системе ЛК создается архив с данными файлами. </w:t>
      </w:r>
    </w:p>
    <w:p w14:paraId="25813928" w14:textId="77777777" w:rsidR="005F5178" w:rsidRDefault="005F5178" w:rsidP="00F87FEF">
      <w:pPr>
        <w:pStyle w:val="a4"/>
        <w:numPr>
          <w:ilvl w:val="0"/>
          <w:numId w:val="31"/>
        </w:numPr>
      </w:pPr>
      <w:r>
        <w:t>Текст оснований полномочий подписи. Для данного типа доверенности необходимо указать следующую информацию:</w:t>
      </w:r>
    </w:p>
    <w:p w14:paraId="697A686E" w14:textId="4C67CCBB" w:rsidR="005F5178" w:rsidRDefault="005F5178" w:rsidP="00F87FEF">
      <w:pPr>
        <w:pStyle w:val="a4"/>
        <w:numPr>
          <w:ilvl w:val="0"/>
          <w:numId w:val="32"/>
        </w:numPr>
      </w:pPr>
      <w:r>
        <w:t xml:space="preserve">Заголовок. Произвольный заголовок (наименование) для отображения доверенности в системе ЛК. </w:t>
      </w:r>
    </w:p>
    <w:p w14:paraId="180526F2" w14:textId="4525F6AD" w:rsidR="005F5178" w:rsidRDefault="005F5178" w:rsidP="00F87FEF">
      <w:pPr>
        <w:pStyle w:val="a4"/>
        <w:numPr>
          <w:ilvl w:val="0"/>
          <w:numId w:val="32"/>
        </w:numPr>
      </w:pPr>
      <w:r>
        <w:t xml:space="preserve">Текст оснований полномочий подписи. </w:t>
      </w:r>
    </w:p>
    <w:p w14:paraId="18B3C35F" w14:textId="77777777" w:rsidR="005F5178" w:rsidRDefault="005F5178" w:rsidP="005F5178">
      <w:pPr>
        <w:pStyle w:val="a4"/>
        <w:ind w:left="0"/>
        <w:rPr>
          <w:noProof/>
          <w:lang w:eastAsia="ru-RU"/>
        </w:rPr>
      </w:pPr>
    </w:p>
    <w:p w14:paraId="05AA5042" w14:textId="4FA15A17" w:rsidR="00391010" w:rsidRDefault="002F26AD" w:rsidP="00391010">
      <w:pPr>
        <w:pStyle w:val="a4"/>
        <w:keepNext/>
        <w:ind w:left="0"/>
        <w:jc w:val="center"/>
      </w:pPr>
      <w:r w:rsidRPr="002F26AD">
        <w:rPr>
          <w:noProof/>
        </w:rPr>
        <w:drawing>
          <wp:inline distT="0" distB="0" distL="0" distR="0" wp14:anchorId="7C0A07B5" wp14:editId="496B70C8">
            <wp:extent cx="3338187" cy="2717229"/>
            <wp:effectExtent l="0" t="0" r="2540" b="635"/>
            <wp:docPr id="5002694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269468" name=""/>
                    <pic:cNvPicPr/>
                  </pic:nvPicPr>
                  <pic:blipFill>
                    <a:blip r:embed="rId68"/>
                    <a:stretch>
                      <a:fillRect/>
                    </a:stretch>
                  </pic:blipFill>
                  <pic:spPr>
                    <a:xfrm>
                      <a:off x="0" y="0"/>
                      <a:ext cx="3346936" cy="2724350"/>
                    </a:xfrm>
                    <a:prstGeom prst="rect">
                      <a:avLst/>
                    </a:prstGeom>
                  </pic:spPr>
                </pic:pic>
              </a:graphicData>
            </a:graphic>
          </wp:inline>
        </w:drawing>
      </w:r>
    </w:p>
    <w:p w14:paraId="435AC27E" w14:textId="623AD152" w:rsidR="005F5178" w:rsidRDefault="00391010" w:rsidP="00391010">
      <w:pPr>
        <w:pStyle w:val="a7"/>
        <w:jc w:val="center"/>
      </w:pPr>
      <w:r>
        <w:t xml:space="preserve">Рис.  </w:t>
      </w:r>
      <w:fldSimple w:instr=" SEQ Рис._ \* ARABIC ">
        <w:r w:rsidR="0096041A">
          <w:rPr>
            <w:noProof/>
          </w:rPr>
          <w:t>55</w:t>
        </w:r>
      </w:fldSimple>
      <w:r>
        <w:t xml:space="preserve"> Добавление текста оснований полномочий подписи</w:t>
      </w:r>
    </w:p>
    <w:p w14:paraId="0BE43158" w14:textId="77687EE4" w:rsidR="005F5178" w:rsidRDefault="005F5178" w:rsidP="005F5178">
      <w:pPr>
        <w:pStyle w:val="a4"/>
      </w:pPr>
      <w:r>
        <w:t xml:space="preserve">По нажатию кнопки «Добавить» происходит добавление доверенности в профиль пользователя. </w:t>
      </w:r>
    </w:p>
    <w:p w14:paraId="26F18CD4" w14:textId="4600B847" w:rsidR="00391010" w:rsidRDefault="00391010" w:rsidP="005F5178">
      <w:pPr>
        <w:pStyle w:val="a4"/>
      </w:pPr>
    </w:p>
    <w:p w14:paraId="6F544245" w14:textId="4E3F313E" w:rsidR="00385155" w:rsidRPr="00151F29" w:rsidRDefault="00740DBC" w:rsidP="00D76880">
      <w:pPr>
        <w:pStyle w:val="3"/>
      </w:pPr>
      <w:bookmarkStart w:id="33" w:name="_Toc217985923"/>
      <w:r>
        <w:t>6.3</w:t>
      </w:r>
      <w:r w:rsidR="00D76880">
        <w:t xml:space="preserve">.7 </w:t>
      </w:r>
      <w:r w:rsidR="009C4949">
        <w:t>Действия с доверенностью</w:t>
      </w:r>
      <w:bookmarkEnd w:id="33"/>
    </w:p>
    <w:p w14:paraId="5772CB0D" w14:textId="18BA14B1" w:rsidR="00D604D0" w:rsidRDefault="00D604D0" w:rsidP="00D604D0">
      <w:r>
        <w:t>По нажатию кнопки</w:t>
      </w:r>
      <w:r w:rsidR="003C25DE">
        <w:t xml:space="preserve"> (три вертикальные точки)</w:t>
      </w:r>
      <w:r>
        <w:t xml:space="preserve"> открывается выпадающий список с действиями:</w:t>
      </w:r>
    </w:p>
    <w:p w14:paraId="5CEBCA72" w14:textId="6F59B66E" w:rsidR="00D604D0" w:rsidRDefault="00D604D0" w:rsidP="00F87FEF">
      <w:pPr>
        <w:pStyle w:val="a4"/>
        <w:numPr>
          <w:ilvl w:val="0"/>
          <w:numId w:val="34"/>
        </w:numPr>
      </w:pPr>
      <w:r>
        <w:t>Удалить. Кнопка доступна, если данная доверенность еще не была использована. После первого подписания сертификатом в связке с данной доверенностью кнопка будет недоступна.</w:t>
      </w:r>
    </w:p>
    <w:p w14:paraId="62B13A8B" w14:textId="1E2DC503" w:rsidR="00D604D0" w:rsidRDefault="00D604D0" w:rsidP="00F87FEF">
      <w:pPr>
        <w:pStyle w:val="a4"/>
        <w:numPr>
          <w:ilvl w:val="0"/>
          <w:numId w:val="34"/>
        </w:numPr>
      </w:pPr>
      <w:r>
        <w:t>В архив. Кнопка отображается для всех доверенностей, кроме МЧД, зарегистрированных в распределенном реестре ФНС. Кнопка доступна после того, как доверенность была использована при подписании. После перемещения в архив доверенность можно только просмотреть или скачать.</w:t>
      </w:r>
    </w:p>
    <w:p w14:paraId="45808AA9" w14:textId="36F487A9" w:rsidR="00385155" w:rsidRDefault="00D604D0" w:rsidP="00F87FEF">
      <w:pPr>
        <w:pStyle w:val="a4"/>
        <w:numPr>
          <w:ilvl w:val="0"/>
          <w:numId w:val="34"/>
        </w:numPr>
      </w:pPr>
      <w:r>
        <w:t>Скачать. Кнопка доступна всегда для всех доверенностей.</w:t>
      </w:r>
    </w:p>
    <w:p w14:paraId="73F91DAE" w14:textId="77777777" w:rsidR="00D604D0" w:rsidRDefault="00D604D0" w:rsidP="00D604D0"/>
    <w:p w14:paraId="123F2ABE" w14:textId="7C59837A" w:rsidR="00344865" w:rsidRPr="00151F29" w:rsidRDefault="00740DBC" w:rsidP="00344865">
      <w:pPr>
        <w:pStyle w:val="3"/>
      </w:pPr>
      <w:bookmarkStart w:id="34" w:name="_Toc217985924"/>
      <w:r>
        <w:t>6.3</w:t>
      </w:r>
      <w:r w:rsidR="00D76880">
        <w:t>.8</w:t>
      </w:r>
      <w:r w:rsidR="00344865" w:rsidRPr="00151F29">
        <w:t xml:space="preserve"> Настройка связи доверенности с сертификатом</w:t>
      </w:r>
      <w:bookmarkEnd w:id="34"/>
    </w:p>
    <w:p w14:paraId="61BE1017" w14:textId="3684DF0A" w:rsidR="00344865" w:rsidRDefault="00344865" w:rsidP="00344865">
      <w:r w:rsidRPr="00157AF7">
        <w:t>Кнопка доступна тольк</w:t>
      </w:r>
      <w:r w:rsidR="005A45E0">
        <w:t xml:space="preserve">о для сертификатов типа УКЭП ФЛ. </w:t>
      </w:r>
      <w:r>
        <w:t>По нажатию кнопки-иконки «Настройки» (шестеренка) происходит открытие модального окна для настройки связей между сертификатом и доверенностями. В модальном окне приведен список всех доверенностей, которые не привязаны к данному сертификату.</w:t>
      </w:r>
    </w:p>
    <w:p w14:paraId="537C403C" w14:textId="34C8B0E3" w:rsidR="00344865" w:rsidRDefault="00952491" w:rsidP="00344865">
      <w:pPr>
        <w:keepNext/>
        <w:jc w:val="center"/>
      </w:pPr>
      <w:r>
        <w:rPr>
          <w:noProof/>
          <w:lang w:eastAsia="ru-RU"/>
        </w:rPr>
        <w:drawing>
          <wp:inline distT="0" distB="0" distL="0" distR="0" wp14:anchorId="1236CD69" wp14:editId="743E9910">
            <wp:extent cx="4939174" cy="1904365"/>
            <wp:effectExtent l="0" t="0" r="0"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662"/>
                    <a:stretch/>
                  </pic:blipFill>
                  <pic:spPr bwMode="auto">
                    <a:xfrm>
                      <a:off x="0" y="0"/>
                      <a:ext cx="4953231" cy="1909785"/>
                    </a:xfrm>
                    <a:prstGeom prst="rect">
                      <a:avLst/>
                    </a:prstGeom>
                    <a:ln>
                      <a:noFill/>
                    </a:ln>
                    <a:extLst>
                      <a:ext uri="{53640926-AAD7-44D8-BBD7-CCE9431645EC}">
                        <a14:shadowObscured xmlns:a14="http://schemas.microsoft.com/office/drawing/2010/main"/>
                      </a:ext>
                    </a:extLst>
                  </pic:spPr>
                </pic:pic>
              </a:graphicData>
            </a:graphic>
          </wp:inline>
        </w:drawing>
      </w:r>
    </w:p>
    <w:p w14:paraId="60B91DA1" w14:textId="057D14C1" w:rsidR="00344865" w:rsidRDefault="00344865" w:rsidP="00344865">
      <w:pPr>
        <w:pStyle w:val="a7"/>
        <w:jc w:val="center"/>
      </w:pPr>
      <w:r>
        <w:t xml:space="preserve">Рис.  </w:t>
      </w:r>
      <w:fldSimple w:instr=" SEQ Рис._ \* ARABIC ">
        <w:r w:rsidR="0096041A">
          <w:rPr>
            <w:noProof/>
          </w:rPr>
          <w:t>56</w:t>
        </w:r>
      </w:fldSimple>
      <w:r>
        <w:t xml:space="preserve"> Настройка связи доверенности с сертификатом</w:t>
      </w:r>
    </w:p>
    <w:p w14:paraId="38B28F8B" w14:textId="77777777" w:rsidR="00344865" w:rsidRDefault="00344865" w:rsidP="00344865">
      <w:r>
        <w:t xml:space="preserve">Далее нужно поставить флаги (галочки) рядом с теми доверенностями, которые необходимо привязать к сертификату. Список доверенностей также зависит от типа сертификата, а также статус доверенности должен быть только «Активна». </w:t>
      </w:r>
    </w:p>
    <w:p w14:paraId="35398A1C" w14:textId="77777777" w:rsidR="00344865" w:rsidRDefault="00344865" w:rsidP="00344865">
      <w:pPr>
        <w:rPr>
          <w:b/>
        </w:rPr>
      </w:pPr>
      <w:r w:rsidRPr="00426263">
        <w:rPr>
          <w:b/>
        </w:rPr>
        <w:t>Обратите внимание!</w:t>
      </w:r>
      <w:r>
        <w:rPr>
          <w:b/>
        </w:rPr>
        <w:t xml:space="preserve"> </w:t>
      </w:r>
    </w:p>
    <w:p w14:paraId="7B741A00" w14:textId="77777777" w:rsidR="00344865" w:rsidRPr="00426263" w:rsidRDefault="00344865" w:rsidP="00344865">
      <w:r w:rsidRPr="00426263">
        <w:t>К сертификату УКЭП ФЛ можно добавить:</w:t>
      </w:r>
    </w:p>
    <w:p w14:paraId="30167D4B" w14:textId="77777777" w:rsidR="00344865" w:rsidRPr="00426263" w:rsidRDefault="00344865" w:rsidP="00F87FEF">
      <w:pPr>
        <w:pStyle w:val="a4"/>
        <w:numPr>
          <w:ilvl w:val="0"/>
          <w:numId w:val="28"/>
        </w:numPr>
      </w:pPr>
      <w:r>
        <w:t>Машиночитаемую</w:t>
      </w:r>
      <w:r w:rsidRPr="00426263">
        <w:t xml:space="preserve"> доверенность, </w:t>
      </w:r>
      <w:r>
        <w:t>зарегистрированную</w:t>
      </w:r>
      <w:r w:rsidRPr="00426263">
        <w:t xml:space="preserve"> в Распределенном реестре ФНС;</w:t>
      </w:r>
    </w:p>
    <w:p w14:paraId="69D1737F" w14:textId="77777777" w:rsidR="00344865" w:rsidRDefault="00344865" w:rsidP="00F87FEF">
      <w:pPr>
        <w:pStyle w:val="a4"/>
        <w:numPr>
          <w:ilvl w:val="0"/>
          <w:numId w:val="28"/>
        </w:numPr>
      </w:pPr>
      <w:r w:rsidRPr="00426263">
        <w:t>Машиночитаем</w:t>
      </w:r>
      <w:r>
        <w:t>ую</w:t>
      </w:r>
      <w:r w:rsidRPr="00426263">
        <w:t xml:space="preserve"> д</w:t>
      </w:r>
      <w:r>
        <w:t>оверенность, незарегистрированную</w:t>
      </w:r>
      <w:r w:rsidRPr="00426263">
        <w:t xml:space="preserve"> в Распределенном реестре ФНС.</w:t>
      </w:r>
    </w:p>
    <w:p w14:paraId="2348B365" w14:textId="022449B1" w:rsidR="00344865" w:rsidRDefault="005A45E0" w:rsidP="00344865">
      <w:r>
        <w:t>К сертификату УКЭП Ф</w:t>
      </w:r>
      <w:r w:rsidR="00344865">
        <w:t>Л (где УЦ – Федеральное казначейство) можно добавить:</w:t>
      </w:r>
    </w:p>
    <w:p w14:paraId="3716DE84" w14:textId="77777777" w:rsidR="00344865" w:rsidRDefault="00344865" w:rsidP="00F87FEF">
      <w:pPr>
        <w:pStyle w:val="a4"/>
        <w:numPr>
          <w:ilvl w:val="0"/>
          <w:numId w:val="29"/>
        </w:numPr>
      </w:pPr>
      <w:r>
        <w:t>Машиночитаемую доверенность (зарегистрированную в Распределенном реестре ФНС или незарегистрированную);</w:t>
      </w:r>
    </w:p>
    <w:p w14:paraId="036349F8" w14:textId="77777777" w:rsidR="00344865" w:rsidRDefault="00344865" w:rsidP="00F87FEF">
      <w:pPr>
        <w:pStyle w:val="a4"/>
        <w:numPr>
          <w:ilvl w:val="0"/>
          <w:numId w:val="29"/>
        </w:numPr>
      </w:pPr>
      <w:r>
        <w:t>Файл оснований полномочий подписи;</w:t>
      </w:r>
    </w:p>
    <w:p w14:paraId="131964AC" w14:textId="77777777" w:rsidR="00344865" w:rsidRPr="00426263" w:rsidRDefault="00344865" w:rsidP="00F87FEF">
      <w:pPr>
        <w:pStyle w:val="a4"/>
        <w:numPr>
          <w:ilvl w:val="0"/>
          <w:numId w:val="29"/>
        </w:numPr>
      </w:pPr>
      <w:r>
        <w:t>Текст оснований полномочий подписи.</w:t>
      </w:r>
    </w:p>
    <w:p w14:paraId="5037C917" w14:textId="77777777" w:rsidR="00344865" w:rsidRPr="00426263" w:rsidRDefault="00344865" w:rsidP="00344865">
      <w:r w:rsidRPr="00426263">
        <w:t>Пользователь имеет возможность привязать к сертификату неограниченное число доверенностей. Также одна доверенность может быть привязана к нескольким сертификатам.</w:t>
      </w:r>
    </w:p>
    <w:p w14:paraId="648DAB1E" w14:textId="68D1E089" w:rsidR="005F5178" w:rsidRDefault="00344865" w:rsidP="00A45530">
      <w:r w:rsidRPr="00426263">
        <w:t>По нажатию</w:t>
      </w:r>
      <w:r>
        <w:t xml:space="preserve"> кнопки «Сохранить» выбранные доверенности связываются с сертификатом и отображаются во вложенной таблице под ним. По нажатию кнопки «Отменить» модальное окно закрывается, изменения не сохраняются.</w:t>
      </w:r>
    </w:p>
    <w:p w14:paraId="790BE59C" w14:textId="77777777" w:rsidR="005F5178" w:rsidRDefault="005F5178" w:rsidP="00A45530"/>
    <w:p w14:paraId="3B7F0B40" w14:textId="72A827CA" w:rsidR="00E7537E" w:rsidRDefault="00740DBC" w:rsidP="00151F29">
      <w:pPr>
        <w:pStyle w:val="3"/>
      </w:pPr>
      <w:bookmarkStart w:id="35" w:name="_Toc217985925"/>
      <w:r>
        <w:t>6.3</w:t>
      </w:r>
      <w:r w:rsidR="00D76880">
        <w:t>.9</w:t>
      </w:r>
      <w:r w:rsidR="00385155">
        <w:t xml:space="preserve"> </w:t>
      </w:r>
      <w:r w:rsidR="00E7537E" w:rsidRPr="00151F29">
        <w:t xml:space="preserve">Истечение срока </w:t>
      </w:r>
      <w:r w:rsidR="00151F29">
        <w:t xml:space="preserve">действия </w:t>
      </w:r>
      <w:r w:rsidR="00E7537E" w:rsidRPr="00151F29">
        <w:t>сертификата</w:t>
      </w:r>
      <w:r w:rsidR="00151F29">
        <w:t xml:space="preserve"> или доверенности</w:t>
      </w:r>
      <w:bookmarkEnd w:id="35"/>
    </w:p>
    <w:p w14:paraId="320AB35D" w14:textId="40B8688B" w:rsidR="00151F29" w:rsidRPr="00151F29" w:rsidRDefault="00151F29" w:rsidP="00151F29">
      <w:r>
        <w:t>За 10 дней до истечения срока действия сертификата или доверенности на почту будет направлено уведомление</w:t>
      </w:r>
      <w:r>
        <w:rPr>
          <w:noProof/>
          <w:lang w:eastAsia="ru-RU"/>
        </w:rPr>
        <w:t>.</w:t>
      </w:r>
      <w:r w:rsidR="00E66477">
        <w:rPr>
          <w:noProof/>
          <w:lang w:eastAsia="ru-RU"/>
        </w:rPr>
        <w:t xml:space="preserve"> В течение этих 10 дней необходимо добавить новый сертификат или доверенность в профиле пользователя.</w:t>
      </w:r>
    </w:p>
    <w:p w14:paraId="3D902EF6" w14:textId="4B5D1DA0" w:rsidR="00571D36" w:rsidRDefault="00571D36" w:rsidP="00A45530"/>
    <w:p w14:paraId="654FA050" w14:textId="2AF5C3B5" w:rsidR="00E77D52" w:rsidRDefault="00740DBC" w:rsidP="00E77D52">
      <w:pPr>
        <w:pStyle w:val="3"/>
      </w:pPr>
      <w:bookmarkStart w:id="36" w:name="_Toc164428893"/>
      <w:bookmarkStart w:id="37" w:name="_Toc160465204"/>
      <w:bookmarkStart w:id="38" w:name="_Toc217985926"/>
      <w:r>
        <w:t>6.3</w:t>
      </w:r>
      <w:r w:rsidR="00E77D52">
        <w:t>.10 Подписание документов</w:t>
      </w:r>
      <w:bookmarkEnd w:id="36"/>
      <w:bookmarkEnd w:id="37"/>
      <w:bookmarkEnd w:id="38"/>
    </w:p>
    <w:p w14:paraId="3AC6091C" w14:textId="77777777" w:rsidR="00E77D52" w:rsidRDefault="00E77D52" w:rsidP="00E77D52">
      <w:pPr>
        <w:rPr>
          <w:b/>
        </w:rPr>
      </w:pPr>
      <w:r>
        <w:rPr>
          <w:b/>
        </w:rPr>
        <w:t>Алгоритм подписания документов</w:t>
      </w:r>
    </w:p>
    <w:p w14:paraId="5A584E2A" w14:textId="77777777" w:rsidR="00E77D52" w:rsidRDefault="00E77D52" w:rsidP="00F87FEF">
      <w:pPr>
        <w:pStyle w:val="a4"/>
        <w:numPr>
          <w:ilvl w:val="0"/>
          <w:numId w:val="38"/>
        </w:numPr>
      </w:pPr>
      <w:r>
        <w:t>Для подписания документа необходимо нажать кнопку «Подписать» на выбранном документе.</w:t>
      </w:r>
    </w:p>
    <w:p w14:paraId="08BB76AE" w14:textId="77777777" w:rsidR="00E77D52" w:rsidRDefault="00E77D52" w:rsidP="00F87FEF">
      <w:pPr>
        <w:pStyle w:val="a4"/>
        <w:numPr>
          <w:ilvl w:val="0"/>
          <w:numId w:val="38"/>
        </w:numPr>
      </w:pPr>
      <w:r>
        <w:t xml:space="preserve">Далее в открывшемся модальном окне необходимо выбрать сертификат. При использовании функционала подписания система предлагает выбор только из тех сертификатов, которые добавлены в профиль пользователя и установлены на ПК. </w:t>
      </w:r>
    </w:p>
    <w:p w14:paraId="1AC4A763" w14:textId="6A5D8585" w:rsidR="00E77D52" w:rsidRDefault="00E77D52" w:rsidP="00E77D52">
      <w:pPr>
        <w:keepNext/>
        <w:jc w:val="center"/>
      </w:pPr>
      <w:r>
        <w:rPr>
          <w:noProof/>
          <w:lang w:eastAsia="ru-RU"/>
        </w:rPr>
        <w:drawing>
          <wp:inline distT="0" distB="0" distL="0" distR="0" wp14:anchorId="3C42AF66" wp14:editId="5E51274C">
            <wp:extent cx="4159250" cy="2292350"/>
            <wp:effectExtent l="0" t="0" r="0" b="0"/>
            <wp:docPr id="44" name="Рисунок 44" descr="photo_2024-04-17_15-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photo_2024-04-17_15-23-43"/>
                    <pic:cNvPicPr>
                      <a:picLocks noChangeAspect="1" noChangeArrowheads="1"/>
                    </pic:cNvPicPr>
                  </pic:nvPicPr>
                  <pic:blipFill>
                    <a:blip r:embed="rId70">
                      <a:extLst>
                        <a:ext uri="{28A0092B-C50C-407E-A947-70E740481C1C}">
                          <a14:useLocalDpi xmlns:a14="http://schemas.microsoft.com/office/drawing/2010/main" val="0"/>
                        </a:ext>
                      </a:extLst>
                    </a:blip>
                    <a:srcRect l="27156" t="35719" r="29868" b="27737"/>
                    <a:stretch>
                      <a:fillRect/>
                    </a:stretch>
                  </pic:blipFill>
                  <pic:spPr bwMode="auto">
                    <a:xfrm>
                      <a:off x="0" y="0"/>
                      <a:ext cx="4159250" cy="2292350"/>
                    </a:xfrm>
                    <a:prstGeom prst="rect">
                      <a:avLst/>
                    </a:prstGeom>
                    <a:noFill/>
                    <a:ln>
                      <a:noFill/>
                    </a:ln>
                  </pic:spPr>
                </pic:pic>
              </a:graphicData>
            </a:graphic>
          </wp:inline>
        </w:drawing>
      </w:r>
    </w:p>
    <w:p w14:paraId="055640F5" w14:textId="2A91DB0D" w:rsidR="00E77D52" w:rsidRDefault="00E77D52" w:rsidP="00E77D52">
      <w:pPr>
        <w:pStyle w:val="a7"/>
        <w:jc w:val="center"/>
      </w:pPr>
      <w:r>
        <w:t xml:space="preserve">Рис.  </w:t>
      </w:r>
      <w:fldSimple w:instr=" SEQ Рис._ \* ARABIC ">
        <w:r w:rsidR="0096041A">
          <w:rPr>
            <w:noProof/>
          </w:rPr>
          <w:t>57</w:t>
        </w:r>
      </w:fldSimple>
      <w:r>
        <w:t xml:space="preserve"> Выбор сертификата</w:t>
      </w:r>
    </w:p>
    <w:p w14:paraId="5906AF20" w14:textId="77777777" w:rsidR="00E77D52" w:rsidRDefault="00E77D52" w:rsidP="00E77D52">
      <w:pPr>
        <w:pStyle w:val="a4"/>
      </w:pPr>
      <w:r>
        <w:t xml:space="preserve">Если был выбран сертификат УКЭП ЮЛ, УКЭП ИП или УНЭП, то этого достаточно, чтобы использовать функционал подписания. </w:t>
      </w:r>
    </w:p>
    <w:p w14:paraId="70793A56" w14:textId="2DA201B7" w:rsidR="00E77D52" w:rsidRDefault="00E77D52" w:rsidP="00F87FEF">
      <w:pPr>
        <w:pStyle w:val="a4"/>
        <w:numPr>
          <w:ilvl w:val="0"/>
          <w:numId w:val="38"/>
        </w:numPr>
      </w:pPr>
      <w:r>
        <w:t xml:space="preserve">При использовании сертификата УКЭП ФЛ необходимо также выбрать доверенность из выпадающего списка. Для такого сертификата в профиле пользователя обязательно должна быть указана доверенность любого типа. Если для выбранного сертификата в профиле пользователя указано несколько доверенностей, то предлагается выбрать какую из них необходимо использовать для подписания. Возможность выбора доверенности зависит от типа сертификата и описана в разделе </w:t>
      </w:r>
      <w:hyperlink w:anchor="_6.3.6_Добавление_доверенности" w:history="1">
        <w:r w:rsidR="00DC6C1E" w:rsidRPr="00DC6C1E">
          <w:rPr>
            <w:rStyle w:val="a6"/>
          </w:rPr>
          <w:t>Добавление доверенности</w:t>
        </w:r>
      </w:hyperlink>
      <w:r w:rsidR="00DC6C1E">
        <w:rPr>
          <w:i/>
          <w:color w:val="0070C0"/>
        </w:rPr>
        <w:t>.</w:t>
      </w:r>
    </w:p>
    <w:p w14:paraId="75BFDBAB" w14:textId="77777777" w:rsidR="00E77D52" w:rsidRDefault="00E77D52" w:rsidP="00F87FEF">
      <w:pPr>
        <w:pStyle w:val="a4"/>
        <w:numPr>
          <w:ilvl w:val="0"/>
          <w:numId w:val="38"/>
        </w:numPr>
      </w:pPr>
      <w:r>
        <w:t xml:space="preserve">После окончания выбора нажать кнопку «Подтвердить». По нажатию кнопки запускается процесс проверки подписи (и доверенности).  Если срок действия выбранного сертификата истек, система отобразит ошибку. Для подписания необходимо добавить новый сертификат или воспользоваться другим ранее добавленным. Если доверенность для выбранного сертификата УКЭП ФЛ не указана, то система отобразит ошибку. </w:t>
      </w:r>
    </w:p>
    <w:p w14:paraId="5C5B14A6" w14:textId="77777777" w:rsidR="00E77D52" w:rsidRDefault="00E77D52" w:rsidP="00E77D52">
      <w:pPr>
        <w:pStyle w:val="a4"/>
      </w:pPr>
      <w:r>
        <w:t>В случае успеха документ будет подписан выбранным сертификатом (и доверенностью). В ином случае система отобразит ошибку.</w:t>
      </w:r>
    </w:p>
    <w:p w14:paraId="4D3A649C" w14:textId="4D94D97F" w:rsidR="001D3293" w:rsidRDefault="001D3293" w:rsidP="00A45530"/>
    <w:p w14:paraId="136CEEA7" w14:textId="64F0612E" w:rsidR="001B0920" w:rsidRDefault="001B0920" w:rsidP="001B0920">
      <w:pPr>
        <w:pStyle w:val="2"/>
      </w:pPr>
      <w:bookmarkStart w:id="39" w:name="_Toc217985927"/>
      <w:r>
        <w:t>6.4 Настройка дополнительной почты</w:t>
      </w:r>
      <w:bookmarkEnd w:id="39"/>
    </w:p>
    <w:p w14:paraId="550C31DE" w14:textId="77777777" w:rsidR="001B0920"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Пользователь ЛК может указать резервную почту для использования функционала двухфакторной аутентификации. Для указания дополнительной почты необходимо перейти на экранную форму «Профиль пользователя» и в выпадающем меню настроек выбрать пункт «Резервная почта».</w:t>
      </w:r>
    </w:p>
    <w:p w14:paraId="0EA4A759" w14:textId="5306D97C" w:rsidR="0053246E" w:rsidRDefault="00CD67A0" w:rsidP="0053246E">
      <w:pPr>
        <w:pStyle w:val="afa"/>
        <w:keepNext/>
        <w:shd w:val="clear" w:color="auto" w:fill="FFFFFF"/>
        <w:spacing w:before="150" w:beforeAutospacing="0" w:after="0" w:afterAutospacing="0"/>
      </w:pPr>
      <w:r>
        <w:rPr>
          <w:noProof/>
        </w:rPr>
        <w:drawing>
          <wp:inline distT="0" distB="0" distL="0" distR="0" wp14:anchorId="48D24FF3" wp14:editId="0E55826F">
            <wp:extent cx="5940425" cy="3848735"/>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0425" cy="3848735"/>
                    </a:xfrm>
                    <a:prstGeom prst="rect">
                      <a:avLst/>
                    </a:prstGeom>
                  </pic:spPr>
                </pic:pic>
              </a:graphicData>
            </a:graphic>
          </wp:inline>
        </w:drawing>
      </w:r>
    </w:p>
    <w:p w14:paraId="4FE1EA23" w14:textId="388D3845" w:rsidR="001B0920" w:rsidRDefault="0053246E" w:rsidP="0053246E">
      <w:pPr>
        <w:pStyle w:val="a7"/>
        <w:jc w:val="center"/>
        <w:rPr>
          <w:sz w:val="22"/>
          <w:szCs w:val="22"/>
        </w:rPr>
      </w:pPr>
      <w:r>
        <w:t xml:space="preserve">Рис.  </w:t>
      </w:r>
      <w:fldSimple w:instr=" SEQ Рис._ \* ARABIC ">
        <w:r w:rsidR="0096041A">
          <w:rPr>
            <w:noProof/>
          </w:rPr>
          <w:t>58</w:t>
        </w:r>
      </w:fldSimple>
      <w:r>
        <w:t xml:space="preserve"> Пункт настроек "Резервная почта"</w:t>
      </w:r>
    </w:p>
    <w:p w14:paraId="28E02E69" w14:textId="77777777" w:rsidR="001B0920"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 xml:space="preserve">Далее необходимо нажать кнопку «Изменить» и ввести адрес резервной почты. </w:t>
      </w:r>
      <w:r w:rsidRPr="00763268">
        <w:rPr>
          <w:rFonts w:asciiTheme="minorHAnsi" w:eastAsiaTheme="minorHAnsi" w:hAnsiTheme="minorHAnsi" w:cstheme="minorBidi"/>
          <w:sz w:val="22"/>
          <w:szCs w:val="22"/>
          <w:lang w:eastAsia="en-US"/>
        </w:rPr>
        <w:t>Вводимое значение должно соответствовать формату ввода по маске: *@*.*</w:t>
      </w:r>
    </w:p>
    <w:p w14:paraId="033D6DE0" w14:textId="77777777" w:rsidR="0053246E" w:rsidRDefault="001B0920" w:rsidP="0053246E">
      <w:pPr>
        <w:pStyle w:val="afa"/>
        <w:keepNext/>
        <w:shd w:val="clear" w:color="auto" w:fill="FFFFFF"/>
        <w:spacing w:before="150" w:beforeAutospacing="0" w:after="0" w:afterAutospacing="0"/>
      </w:pPr>
      <w:r>
        <w:rPr>
          <w:noProof/>
        </w:rPr>
        <w:drawing>
          <wp:inline distT="0" distB="0" distL="0" distR="0" wp14:anchorId="5BEED431" wp14:editId="744F45BF">
            <wp:extent cx="5939790" cy="3714115"/>
            <wp:effectExtent l="0" t="0" r="3810" b="63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39790" cy="3714115"/>
                    </a:xfrm>
                    <a:prstGeom prst="rect">
                      <a:avLst/>
                    </a:prstGeom>
                  </pic:spPr>
                </pic:pic>
              </a:graphicData>
            </a:graphic>
          </wp:inline>
        </w:drawing>
      </w:r>
    </w:p>
    <w:p w14:paraId="3B6148FD" w14:textId="1CB491E6" w:rsidR="001B0920" w:rsidRDefault="0053246E" w:rsidP="0053246E">
      <w:pPr>
        <w:pStyle w:val="a7"/>
        <w:jc w:val="center"/>
        <w:rPr>
          <w:sz w:val="22"/>
          <w:szCs w:val="22"/>
        </w:rPr>
      </w:pPr>
      <w:r>
        <w:t xml:space="preserve">Рис.  </w:t>
      </w:r>
      <w:fldSimple w:instr=" SEQ Рис._ \* ARABIC ">
        <w:r w:rsidR="0096041A">
          <w:rPr>
            <w:noProof/>
          </w:rPr>
          <w:t>59</w:t>
        </w:r>
      </w:fldSimple>
      <w:r>
        <w:t xml:space="preserve"> Указание адреса резервной почты</w:t>
      </w:r>
    </w:p>
    <w:p w14:paraId="1E39D965" w14:textId="77777777" w:rsidR="001B0920"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 xml:space="preserve">После ввода данных на указанную почту будет направлено письмо для подтверждения. </w:t>
      </w:r>
    </w:p>
    <w:p w14:paraId="4CB58CDF" w14:textId="77777777" w:rsidR="0053246E" w:rsidRDefault="001B0920" w:rsidP="0053246E">
      <w:pPr>
        <w:pStyle w:val="afa"/>
        <w:keepNext/>
        <w:shd w:val="clear" w:color="auto" w:fill="FFFFFF"/>
        <w:spacing w:before="150" w:beforeAutospacing="0" w:after="0" w:afterAutospacing="0"/>
        <w:jc w:val="center"/>
      </w:pPr>
      <w:r>
        <w:rPr>
          <w:noProof/>
        </w:rPr>
        <w:drawing>
          <wp:inline distT="0" distB="0" distL="0" distR="0" wp14:anchorId="2033AA72" wp14:editId="791EAD34">
            <wp:extent cx="2717800" cy="3284372"/>
            <wp:effectExtent l="0" t="0" r="635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28599" cy="3297423"/>
                    </a:xfrm>
                    <a:prstGeom prst="rect">
                      <a:avLst/>
                    </a:prstGeom>
                  </pic:spPr>
                </pic:pic>
              </a:graphicData>
            </a:graphic>
          </wp:inline>
        </w:drawing>
      </w:r>
    </w:p>
    <w:p w14:paraId="2C55B61C" w14:textId="564DEE6F" w:rsidR="001B0920" w:rsidRDefault="0053246E" w:rsidP="0053246E">
      <w:pPr>
        <w:pStyle w:val="a7"/>
        <w:jc w:val="center"/>
        <w:rPr>
          <w:sz w:val="22"/>
          <w:szCs w:val="22"/>
        </w:rPr>
      </w:pPr>
      <w:r>
        <w:t xml:space="preserve">Рис.  </w:t>
      </w:r>
      <w:fldSimple w:instr=" SEQ Рис._ \* ARABIC ">
        <w:r w:rsidR="0096041A">
          <w:rPr>
            <w:noProof/>
          </w:rPr>
          <w:t>60</w:t>
        </w:r>
      </w:fldSimple>
      <w:r>
        <w:t xml:space="preserve"> Письмо для подтверждения резервной почты</w:t>
      </w:r>
    </w:p>
    <w:p w14:paraId="6F380F69" w14:textId="77777777" w:rsidR="001B0920" w:rsidRDefault="001B0920" w:rsidP="001B0920">
      <w:r>
        <w:t xml:space="preserve">По </w:t>
      </w:r>
      <w:r w:rsidRPr="00B06178">
        <w:t>нажатию кнопки «Подтвердить дополнительную почту»</w:t>
      </w:r>
      <w:r>
        <w:t xml:space="preserve"> информация о подтверждении отобразится в личном кабинете.</w:t>
      </w:r>
    </w:p>
    <w:p w14:paraId="54B414AC" w14:textId="77777777" w:rsidR="001B0920"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 xml:space="preserve">При необходимости подтверждение можно отправить повторно, нажав </w:t>
      </w:r>
      <w:r w:rsidRPr="00A61C96">
        <w:rPr>
          <w:rFonts w:asciiTheme="minorHAnsi" w:eastAsiaTheme="minorHAnsi" w:hAnsiTheme="minorHAnsi" w:cstheme="minorBidi"/>
          <w:sz w:val="22"/>
          <w:szCs w:val="22"/>
          <w:lang w:eastAsia="en-US"/>
        </w:rPr>
        <w:t>на кнопку «Отправить письмо еще раз»</w:t>
      </w:r>
      <w:r>
        <w:rPr>
          <w:rFonts w:asciiTheme="minorHAnsi" w:eastAsiaTheme="minorHAnsi" w:hAnsiTheme="minorHAnsi" w:cstheme="minorBidi"/>
          <w:sz w:val="22"/>
          <w:szCs w:val="22"/>
          <w:lang w:eastAsia="en-US"/>
        </w:rPr>
        <w:t xml:space="preserve"> по истечению 5 минут. </w:t>
      </w:r>
    </w:p>
    <w:p w14:paraId="1B89E91F" w14:textId="77777777" w:rsidR="001B0920" w:rsidRPr="00A61C96"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Если по какой-либо причине нет возможности подтвердить указанную почту, то почтовый адрес можно заменить на другой. Для этого также необходимо нажать кнопку «Изменить», указать новый адрес почты и подтвердить ее из письма на почте.</w:t>
      </w:r>
    </w:p>
    <w:p w14:paraId="3E9491AC" w14:textId="77777777" w:rsidR="0053246E" w:rsidRDefault="001B0920" w:rsidP="0053246E">
      <w:pPr>
        <w:pStyle w:val="afa"/>
        <w:keepNext/>
        <w:shd w:val="clear" w:color="auto" w:fill="FFFFFF"/>
        <w:spacing w:before="150" w:beforeAutospacing="0" w:after="0" w:afterAutospacing="0"/>
      </w:pPr>
      <w:r>
        <w:rPr>
          <w:noProof/>
        </w:rPr>
        <w:drawing>
          <wp:inline distT="0" distB="0" distL="0" distR="0" wp14:anchorId="28E7A345" wp14:editId="596F5FD0">
            <wp:extent cx="5939790" cy="3741420"/>
            <wp:effectExtent l="0" t="0" r="381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39790" cy="3741420"/>
                    </a:xfrm>
                    <a:prstGeom prst="rect">
                      <a:avLst/>
                    </a:prstGeom>
                  </pic:spPr>
                </pic:pic>
              </a:graphicData>
            </a:graphic>
          </wp:inline>
        </w:drawing>
      </w:r>
    </w:p>
    <w:p w14:paraId="14C10D8D" w14:textId="06C0F5EA" w:rsidR="001B0920" w:rsidRDefault="0053246E" w:rsidP="0053246E">
      <w:pPr>
        <w:pStyle w:val="a7"/>
        <w:jc w:val="center"/>
        <w:rPr>
          <w:sz w:val="22"/>
          <w:szCs w:val="22"/>
        </w:rPr>
      </w:pPr>
      <w:r>
        <w:t xml:space="preserve">Рис.  </w:t>
      </w:r>
      <w:fldSimple w:instr=" SEQ Рис._ \* ARABIC ">
        <w:r w:rsidR="0096041A">
          <w:rPr>
            <w:noProof/>
          </w:rPr>
          <w:t>61</w:t>
        </w:r>
      </w:fldSimple>
      <w:r>
        <w:t xml:space="preserve"> Резервная почта не подтверждена</w:t>
      </w:r>
    </w:p>
    <w:p w14:paraId="4D31920B" w14:textId="77777777" w:rsidR="001B0920"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Также на почту, указанную при регистрации пользователя, будет направлено информационное письмо с информацией о добавлении дополнительной электронной почты.</w:t>
      </w:r>
    </w:p>
    <w:p w14:paraId="34EA9A33" w14:textId="77777777" w:rsidR="0053246E" w:rsidRDefault="001B0920" w:rsidP="0053246E">
      <w:pPr>
        <w:pStyle w:val="afa"/>
        <w:keepNext/>
        <w:shd w:val="clear" w:color="auto" w:fill="FFFFFF"/>
        <w:spacing w:before="150" w:beforeAutospacing="0" w:after="0" w:afterAutospacing="0"/>
        <w:jc w:val="center"/>
      </w:pPr>
      <w:r>
        <w:rPr>
          <w:noProof/>
        </w:rPr>
        <w:drawing>
          <wp:inline distT="0" distB="0" distL="0" distR="0" wp14:anchorId="20BB8EEC" wp14:editId="5666BDD6">
            <wp:extent cx="3181350" cy="3509552"/>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185641" cy="3514286"/>
                    </a:xfrm>
                    <a:prstGeom prst="rect">
                      <a:avLst/>
                    </a:prstGeom>
                  </pic:spPr>
                </pic:pic>
              </a:graphicData>
            </a:graphic>
          </wp:inline>
        </w:drawing>
      </w:r>
    </w:p>
    <w:p w14:paraId="01BC9634" w14:textId="33A6C077" w:rsidR="001B0920" w:rsidRDefault="0053246E" w:rsidP="0053246E">
      <w:pPr>
        <w:pStyle w:val="a7"/>
        <w:jc w:val="center"/>
        <w:rPr>
          <w:sz w:val="22"/>
          <w:szCs w:val="22"/>
        </w:rPr>
      </w:pPr>
      <w:r>
        <w:t xml:space="preserve">Рис.  </w:t>
      </w:r>
      <w:fldSimple w:instr=" SEQ Рис._ \* ARABIC ">
        <w:r w:rsidR="0096041A">
          <w:rPr>
            <w:noProof/>
          </w:rPr>
          <w:t>62</w:t>
        </w:r>
      </w:fldSimple>
      <w:r>
        <w:t xml:space="preserve"> Информационное письмо</w:t>
      </w:r>
    </w:p>
    <w:p w14:paraId="3ADAF313" w14:textId="77777777" w:rsidR="001B0920"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После подтверждения дополнительной почты будет доступно указание данной почты в качестве почты для получения кода при прохождении двухфакторной аутентификации.</w:t>
      </w:r>
    </w:p>
    <w:p w14:paraId="5BAC3AA2" w14:textId="77777777" w:rsidR="0053246E" w:rsidRDefault="001B0920" w:rsidP="0053246E">
      <w:pPr>
        <w:pStyle w:val="afa"/>
        <w:keepNext/>
        <w:shd w:val="clear" w:color="auto" w:fill="FFFFFF"/>
        <w:spacing w:before="150" w:beforeAutospacing="0" w:after="0" w:afterAutospacing="0"/>
      </w:pPr>
      <w:r>
        <w:rPr>
          <w:noProof/>
        </w:rPr>
        <w:drawing>
          <wp:inline distT="0" distB="0" distL="0" distR="0" wp14:anchorId="3E8DAD3C" wp14:editId="5C3B9F40">
            <wp:extent cx="5940425" cy="3727450"/>
            <wp:effectExtent l="0" t="0" r="3175" b="635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0425" cy="3727450"/>
                    </a:xfrm>
                    <a:prstGeom prst="rect">
                      <a:avLst/>
                    </a:prstGeom>
                  </pic:spPr>
                </pic:pic>
              </a:graphicData>
            </a:graphic>
          </wp:inline>
        </w:drawing>
      </w:r>
    </w:p>
    <w:p w14:paraId="7CAC03DB" w14:textId="1F326063" w:rsidR="001B0920" w:rsidRPr="00020534" w:rsidRDefault="0053246E" w:rsidP="0053246E">
      <w:pPr>
        <w:pStyle w:val="a7"/>
        <w:jc w:val="center"/>
        <w:rPr>
          <w:sz w:val="22"/>
          <w:szCs w:val="22"/>
        </w:rPr>
      </w:pPr>
      <w:r>
        <w:t xml:space="preserve">Рис.  </w:t>
      </w:r>
      <w:fldSimple w:instr=" SEQ Рис._ \* ARABIC ">
        <w:r w:rsidR="0096041A">
          <w:rPr>
            <w:noProof/>
          </w:rPr>
          <w:t>63</w:t>
        </w:r>
      </w:fldSimple>
      <w:r>
        <w:t xml:space="preserve"> Резервная почта подтверждена</w:t>
      </w:r>
    </w:p>
    <w:p w14:paraId="6268AB36" w14:textId="647D1ACB" w:rsidR="001B0920" w:rsidRDefault="001B0920" w:rsidP="00A45530"/>
    <w:p w14:paraId="2E79D855" w14:textId="77777777" w:rsidR="001B0920" w:rsidRPr="00A45530" w:rsidRDefault="001B0920" w:rsidP="00A45530"/>
    <w:p w14:paraId="2BDBFF82" w14:textId="1DF09ABB" w:rsidR="00DB1E6B" w:rsidRDefault="00710E60" w:rsidP="00710E60">
      <w:pPr>
        <w:pStyle w:val="1"/>
      </w:pPr>
      <w:bookmarkStart w:id="40" w:name="_Toc217985928"/>
      <w:r>
        <w:t>7</w:t>
      </w:r>
      <w:r w:rsidR="00064156">
        <w:t xml:space="preserve"> Профиль организации</w:t>
      </w:r>
      <w:bookmarkEnd w:id="40"/>
    </w:p>
    <w:p w14:paraId="326CC1F7" w14:textId="3F295E63" w:rsidR="00A45530" w:rsidRPr="00A45530" w:rsidRDefault="00A45530" w:rsidP="00A45530">
      <w:pPr>
        <w:pStyle w:val="2"/>
      </w:pPr>
      <w:bookmarkStart w:id="41" w:name="_Toc217985929"/>
      <w:r>
        <w:t>7.1 Профиль организации</w:t>
      </w:r>
      <w:bookmarkEnd w:id="41"/>
    </w:p>
    <w:p w14:paraId="31E5D6CC" w14:textId="6B2D2BF9" w:rsidR="0064221D" w:rsidRDefault="0064221D" w:rsidP="0064221D">
      <w:r>
        <w:t>Для того чтобы перейти в профиль организации</w:t>
      </w:r>
      <w:r w:rsidR="00D374B6">
        <w:t>,</w:t>
      </w:r>
      <w:r>
        <w:t xml:space="preserve"> необходимо нажать на имя пользователя и в раскрывшемся меню выбрать пункт «Профиль организации».</w:t>
      </w:r>
    </w:p>
    <w:p w14:paraId="421DD97B" w14:textId="77777777" w:rsidR="00B86A56" w:rsidRDefault="0064221D" w:rsidP="00B86A56">
      <w:r>
        <w:t xml:space="preserve">В профиле организации указывается основная информация о ней – </w:t>
      </w:r>
      <w:r w:rsidR="00163D39">
        <w:t>наименование</w:t>
      </w:r>
      <w:r>
        <w:t xml:space="preserve">, ее статус в системе, а также </w:t>
      </w:r>
      <w:r>
        <w:rPr>
          <w:lang w:val="en-US"/>
        </w:rPr>
        <w:t>ID</w:t>
      </w:r>
      <w:r>
        <w:t xml:space="preserve">. </w:t>
      </w:r>
    </w:p>
    <w:p w14:paraId="078D23BF" w14:textId="0E2D11FD" w:rsidR="0064221D" w:rsidRDefault="00B86A56" w:rsidP="00B86A56">
      <w:r>
        <w:rPr>
          <w:noProof/>
          <w:lang w:eastAsia="ru-RU"/>
        </w:rPr>
        <w:drawing>
          <wp:inline distT="0" distB="0" distL="0" distR="0" wp14:anchorId="6BB7D575" wp14:editId="48648BB2">
            <wp:extent cx="5940425" cy="3707130"/>
            <wp:effectExtent l="0" t="0" r="3175" b="762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0425" cy="3707130"/>
                    </a:xfrm>
                    <a:prstGeom prst="rect">
                      <a:avLst/>
                    </a:prstGeom>
                  </pic:spPr>
                </pic:pic>
              </a:graphicData>
            </a:graphic>
          </wp:inline>
        </w:drawing>
      </w:r>
    </w:p>
    <w:p w14:paraId="4CA10E49" w14:textId="6AA8708E" w:rsidR="0064221D" w:rsidRDefault="0064221D" w:rsidP="0064221D">
      <w:pPr>
        <w:pStyle w:val="a7"/>
        <w:jc w:val="center"/>
      </w:pPr>
      <w:bookmarkStart w:id="42" w:name="_Ref112865025"/>
      <w:r>
        <w:t xml:space="preserve">Рис.  </w:t>
      </w:r>
      <w:fldSimple w:instr=" SEQ Рис._ \* ARABIC ">
        <w:r w:rsidR="0096041A">
          <w:rPr>
            <w:noProof/>
          </w:rPr>
          <w:t>64</w:t>
        </w:r>
      </w:fldSimple>
      <w:r>
        <w:t xml:space="preserve"> Профиль организации</w:t>
      </w:r>
      <w:bookmarkEnd w:id="42"/>
    </w:p>
    <w:p w14:paraId="504CF036" w14:textId="594C60F1" w:rsidR="003E5C7C" w:rsidRDefault="003E5C7C" w:rsidP="003E5C7C">
      <w:pPr>
        <w:pStyle w:val="2"/>
      </w:pPr>
      <w:bookmarkStart w:id="43" w:name="_Toc217985930"/>
      <w:r>
        <w:t>7.2 Анкета организации</w:t>
      </w:r>
      <w:bookmarkEnd w:id="43"/>
    </w:p>
    <w:p w14:paraId="59ADE452" w14:textId="64695E98" w:rsidR="005E7286" w:rsidRDefault="0064221D" w:rsidP="00ED5859">
      <w:r>
        <w:t>При нажатии на кнопку «Анкета» происходит переход на страницу редактирования анкеты организации.</w:t>
      </w:r>
      <w:r w:rsidR="00E47FA0">
        <w:t xml:space="preserve"> Форма анкеты аналогична форме анкеты на этапе регистрации.</w:t>
      </w:r>
      <w:r w:rsidR="007B55DD">
        <w:t xml:space="preserve"> По нажатию кнопки «Сохранить» происходит сохранение данных анкеты.</w:t>
      </w:r>
      <w:r w:rsidR="00AC3411">
        <w:t xml:space="preserve"> По нажатию кнопки «Предпросмотр» в новой вкладке штатными средствами браузера осуществляется предпросмотр анкеты в формате </w:t>
      </w:r>
      <w:r w:rsidR="00AC3411">
        <w:rPr>
          <w:lang w:val="en-US"/>
        </w:rPr>
        <w:t>PDF</w:t>
      </w:r>
      <w:r w:rsidR="00AC3411">
        <w:t xml:space="preserve">. </w:t>
      </w:r>
    </w:p>
    <w:p w14:paraId="12DFD685" w14:textId="303572C0" w:rsidR="007B55DD" w:rsidRDefault="007B55DD" w:rsidP="00ED5859"/>
    <w:p w14:paraId="0D7FFFB4" w14:textId="2583AFBE" w:rsidR="007B55DD" w:rsidRDefault="007B55DD" w:rsidP="007B55DD">
      <w:pPr>
        <w:pStyle w:val="3"/>
      </w:pPr>
      <w:bookmarkStart w:id="44" w:name="_Toc217985931"/>
      <w:r>
        <w:t>7.2.1 Повторное формирование документа «Анкета</w:t>
      </w:r>
      <w:r w:rsidR="00AC3411">
        <w:t xml:space="preserve"> организации</w:t>
      </w:r>
      <w:r>
        <w:t>»</w:t>
      </w:r>
      <w:bookmarkEnd w:id="44"/>
    </w:p>
    <w:p w14:paraId="6914F6F7" w14:textId="47E88397" w:rsidR="00E47FA0" w:rsidRDefault="00073CD7" w:rsidP="00ED5859">
      <w:r>
        <w:t>Для отправки анкеты</w:t>
      </w:r>
      <w:r w:rsidR="00B87BAD">
        <w:t xml:space="preserve"> в формате </w:t>
      </w:r>
      <w:r w:rsidR="00B87BAD">
        <w:rPr>
          <w:lang w:val="en-US"/>
        </w:rPr>
        <w:t>PDF</w:t>
      </w:r>
      <w:r>
        <w:t xml:space="preserve"> необходимо нажать кнопку «Сгенерировать документ». Далее в открывшемся модальном окне указать получателя анкеты и нажать кнопку «Создать».</w:t>
      </w:r>
    </w:p>
    <w:p w14:paraId="649890B4" w14:textId="77777777" w:rsidR="00B87BAD" w:rsidRDefault="00B87BAD" w:rsidP="00B87BAD">
      <w:pPr>
        <w:keepNext/>
        <w:jc w:val="center"/>
      </w:pPr>
      <w:r>
        <w:rPr>
          <w:noProof/>
          <w:lang w:eastAsia="ru-RU"/>
        </w:rPr>
        <w:drawing>
          <wp:inline distT="0" distB="0" distL="0" distR="0" wp14:anchorId="74AC3CCB" wp14:editId="2C484ED1">
            <wp:extent cx="2550307" cy="1327150"/>
            <wp:effectExtent l="0" t="0" r="2540" b="63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566545" cy="1335600"/>
                    </a:xfrm>
                    <a:prstGeom prst="rect">
                      <a:avLst/>
                    </a:prstGeom>
                  </pic:spPr>
                </pic:pic>
              </a:graphicData>
            </a:graphic>
          </wp:inline>
        </w:drawing>
      </w:r>
    </w:p>
    <w:p w14:paraId="48A3A0EF" w14:textId="58934250" w:rsidR="00B87BAD" w:rsidRDefault="00B87BAD" w:rsidP="00B87BAD">
      <w:pPr>
        <w:pStyle w:val="a7"/>
        <w:jc w:val="center"/>
      </w:pPr>
      <w:r>
        <w:t xml:space="preserve">Рис.  </w:t>
      </w:r>
      <w:fldSimple w:instr=" SEQ Рис._ \* ARABIC ">
        <w:r w:rsidR="0096041A">
          <w:rPr>
            <w:noProof/>
          </w:rPr>
          <w:t>65</w:t>
        </w:r>
      </w:fldSimple>
      <w:r>
        <w:t xml:space="preserve"> Выбор получателя анкеты</w:t>
      </w:r>
    </w:p>
    <w:p w14:paraId="7ACF2ED2" w14:textId="53E384E8" w:rsidR="00566C0D" w:rsidRDefault="00566C0D" w:rsidP="00566C0D">
      <w:r w:rsidRPr="00566C0D">
        <w:rPr>
          <w:b/>
        </w:rPr>
        <w:t>Обратите внимание!</w:t>
      </w:r>
      <w:r>
        <w:rPr>
          <w:b/>
        </w:rPr>
        <w:t xml:space="preserve"> </w:t>
      </w:r>
      <w:r>
        <w:t>Изменить получателя данного документа после создания будет невозможно.</w:t>
      </w:r>
    </w:p>
    <w:p w14:paraId="5A6EA0BB" w14:textId="611907B7" w:rsidR="007B55DD" w:rsidRDefault="007B55DD" w:rsidP="00566C0D"/>
    <w:p w14:paraId="1849D2E5" w14:textId="032D7CD3" w:rsidR="007B55DD" w:rsidRDefault="00AC3411" w:rsidP="00AC3411">
      <w:pPr>
        <w:pStyle w:val="3"/>
      </w:pPr>
      <w:bookmarkStart w:id="45" w:name="_Toc217985932"/>
      <w:r>
        <w:t>7.2.2 Обновление анкеты из открытого источника</w:t>
      </w:r>
      <w:bookmarkEnd w:id="45"/>
    </w:p>
    <w:p w14:paraId="69C82000" w14:textId="205844D1" w:rsidR="000E33AD" w:rsidRDefault="00AC3411" w:rsidP="00566C0D">
      <w:r>
        <w:t xml:space="preserve">По нажатию кнопки «Обновить данные из открытых источников» </w:t>
      </w:r>
      <w:r w:rsidR="000E33AD">
        <w:t>данные анкеты обновляются из открытого источника.</w:t>
      </w:r>
    </w:p>
    <w:p w14:paraId="4F62C445" w14:textId="77777777" w:rsidR="001967C2" w:rsidRDefault="001967C2" w:rsidP="001967C2">
      <w:pPr>
        <w:keepNext/>
      </w:pPr>
      <w:r>
        <w:rPr>
          <w:noProof/>
          <w:lang w:eastAsia="ru-RU"/>
        </w:rPr>
        <w:drawing>
          <wp:inline distT="0" distB="0" distL="0" distR="0" wp14:anchorId="7766A748" wp14:editId="382C7536">
            <wp:extent cx="5939790" cy="4023360"/>
            <wp:effectExtent l="0" t="0" r="381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39790" cy="4023360"/>
                    </a:xfrm>
                    <a:prstGeom prst="rect">
                      <a:avLst/>
                    </a:prstGeom>
                  </pic:spPr>
                </pic:pic>
              </a:graphicData>
            </a:graphic>
          </wp:inline>
        </w:drawing>
      </w:r>
    </w:p>
    <w:p w14:paraId="7554B6B4" w14:textId="2463D134" w:rsidR="001967C2" w:rsidRDefault="001967C2" w:rsidP="001967C2">
      <w:pPr>
        <w:pStyle w:val="a7"/>
        <w:jc w:val="center"/>
      </w:pPr>
      <w:r>
        <w:t xml:space="preserve">Рис.  </w:t>
      </w:r>
      <w:fldSimple w:instr=" SEQ Рис._ \* ARABIC ">
        <w:r w:rsidR="0096041A">
          <w:rPr>
            <w:noProof/>
          </w:rPr>
          <w:t>66</w:t>
        </w:r>
      </w:fldSimple>
      <w:r>
        <w:t xml:space="preserve"> Обновить данные из открытых источников</w:t>
      </w:r>
    </w:p>
    <w:p w14:paraId="5F451F9F" w14:textId="77777777" w:rsidR="000E33AD" w:rsidRDefault="000E33AD" w:rsidP="00566C0D">
      <w:r>
        <w:t>Правила обновления:</w:t>
      </w:r>
    </w:p>
    <w:p w14:paraId="1FC393F9" w14:textId="77777777" w:rsidR="000E33AD" w:rsidRDefault="000E33AD" w:rsidP="000E33AD">
      <w:pPr>
        <w:pStyle w:val="a4"/>
        <w:numPr>
          <w:ilvl w:val="0"/>
          <w:numId w:val="49"/>
        </w:numPr>
      </w:pPr>
      <w:r>
        <w:t>Если рядом с полем отображается зеленая галочка, значит значение поля подтверждено в открытом источнике.</w:t>
      </w:r>
    </w:p>
    <w:p w14:paraId="6911E57C" w14:textId="77777777" w:rsidR="000E33AD" w:rsidRDefault="000E33AD" w:rsidP="000E33AD">
      <w:pPr>
        <w:pStyle w:val="a4"/>
        <w:keepNext/>
      </w:pPr>
      <w:r>
        <w:rPr>
          <w:noProof/>
          <w:lang w:eastAsia="ru-RU"/>
        </w:rPr>
        <w:drawing>
          <wp:inline distT="0" distB="0" distL="0" distR="0" wp14:anchorId="26B5383F" wp14:editId="113B8FD9">
            <wp:extent cx="5488973" cy="8572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1" b="2738"/>
                    <a:stretch/>
                  </pic:blipFill>
                  <pic:spPr bwMode="auto">
                    <a:xfrm>
                      <a:off x="0" y="0"/>
                      <a:ext cx="5542425" cy="865598"/>
                    </a:xfrm>
                    <a:prstGeom prst="rect">
                      <a:avLst/>
                    </a:prstGeom>
                    <a:ln>
                      <a:noFill/>
                    </a:ln>
                    <a:extLst>
                      <a:ext uri="{53640926-AAD7-44D8-BBD7-CCE9431645EC}">
                        <a14:shadowObscured xmlns:a14="http://schemas.microsoft.com/office/drawing/2010/main"/>
                      </a:ext>
                    </a:extLst>
                  </pic:spPr>
                </pic:pic>
              </a:graphicData>
            </a:graphic>
          </wp:inline>
        </w:drawing>
      </w:r>
    </w:p>
    <w:p w14:paraId="6E9DB40A" w14:textId="245D7F13" w:rsidR="000E33AD" w:rsidRDefault="000E33AD" w:rsidP="000E33AD">
      <w:pPr>
        <w:pStyle w:val="a7"/>
        <w:ind w:left="720"/>
        <w:jc w:val="center"/>
      </w:pPr>
      <w:r>
        <w:t xml:space="preserve">Рис.  </w:t>
      </w:r>
      <w:fldSimple w:instr=" SEQ Рис._ \* ARABIC ">
        <w:r w:rsidR="0096041A">
          <w:rPr>
            <w:noProof/>
          </w:rPr>
          <w:t>67</w:t>
        </w:r>
      </w:fldSimple>
      <w:r>
        <w:t xml:space="preserve"> Данные поля подтверждены в открытом источнике</w:t>
      </w:r>
    </w:p>
    <w:p w14:paraId="5605D967" w14:textId="7FC55D87" w:rsidR="006D5B46" w:rsidRDefault="006D5B46" w:rsidP="006D5B46">
      <w:pPr>
        <w:pStyle w:val="a4"/>
        <w:numPr>
          <w:ilvl w:val="0"/>
          <w:numId w:val="49"/>
        </w:numPr>
      </w:pPr>
      <w:r>
        <w:t>Если данные анкеты и данные из открытого источника не совпадают, то система отобразить текущее значение и значение из открытого источника. Необх</w:t>
      </w:r>
      <w:r w:rsidR="000E70EF">
        <w:t>одимо выбрать один из предложенных вариантов.</w:t>
      </w:r>
    </w:p>
    <w:p w14:paraId="3544E8E0" w14:textId="77777777" w:rsidR="000E70EF" w:rsidRDefault="000E70EF" w:rsidP="000E70EF">
      <w:pPr>
        <w:pStyle w:val="a4"/>
        <w:keepNext/>
      </w:pPr>
      <w:r>
        <w:rPr>
          <w:noProof/>
          <w:lang w:eastAsia="ru-RU"/>
        </w:rPr>
        <w:drawing>
          <wp:inline distT="0" distB="0" distL="0" distR="0" wp14:anchorId="35583810" wp14:editId="146B855F">
            <wp:extent cx="5495159" cy="1428750"/>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t="2208"/>
                    <a:stretch/>
                  </pic:blipFill>
                  <pic:spPr bwMode="auto">
                    <a:xfrm>
                      <a:off x="0" y="0"/>
                      <a:ext cx="5502844" cy="1430748"/>
                    </a:xfrm>
                    <a:prstGeom prst="rect">
                      <a:avLst/>
                    </a:prstGeom>
                    <a:ln>
                      <a:noFill/>
                    </a:ln>
                    <a:extLst>
                      <a:ext uri="{53640926-AAD7-44D8-BBD7-CCE9431645EC}">
                        <a14:shadowObscured xmlns:a14="http://schemas.microsoft.com/office/drawing/2010/main"/>
                      </a:ext>
                    </a:extLst>
                  </pic:spPr>
                </pic:pic>
              </a:graphicData>
            </a:graphic>
          </wp:inline>
        </w:drawing>
      </w:r>
    </w:p>
    <w:p w14:paraId="51A1F376" w14:textId="31E0C4CF" w:rsidR="000E70EF" w:rsidRDefault="000E70EF" w:rsidP="000E70EF">
      <w:pPr>
        <w:pStyle w:val="a7"/>
        <w:ind w:left="720"/>
        <w:jc w:val="center"/>
      </w:pPr>
      <w:r>
        <w:t xml:space="preserve">Рис.  </w:t>
      </w:r>
      <w:fldSimple w:instr=" SEQ Рис._ \* ARABIC ">
        <w:r w:rsidR="0096041A">
          <w:rPr>
            <w:noProof/>
          </w:rPr>
          <w:t>68</w:t>
        </w:r>
      </w:fldSimple>
      <w:r>
        <w:t xml:space="preserve"> Текущие данные и данные из открытого источника не совпадают</w:t>
      </w:r>
    </w:p>
    <w:p w14:paraId="539D5B66" w14:textId="37B3EDD2" w:rsidR="0091388A" w:rsidRDefault="0091388A" w:rsidP="0091388A">
      <w:pPr>
        <w:pStyle w:val="a4"/>
      </w:pPr>
      <w:r>
        <w:t>При нажатии на кнопку «Подтвердить изменение» текущее значение поля заменяется на новое из открытого источника. При нажатии на кнопку «Оставить текущее значение» для поля будет отображаться текущее значение.</w:t>
      </w:r>
    </w:p>
    <w:p w14:paraId="547E63DB" w14:textId="0060FA75" w:rsidR="0091388A" w:rsidRDefault="008B6E25" w:rsidP="0091388A">
      <w:pPr>
        <w:pStyle w:val="a4"/>
        <w:numPr>
          <w:ilvl w:val="0"/>
          <w:numId w:val="49"/>
        </w:numPr>
      </w:pPr>
      <w:r>
        <w:t>В случае, если</w:t>
      </w:r>
      <w:r w:rsidR="0091388A">
        <w:t xml:space="preserve"> ошибочно была нажата та или иная кнопка в пункте выше, вернуться к моменту выбора можно нажав кнопку «Изменено</w:t>
      </w:r>
      <w:r w:rsidR="00353B13">
        <w:t>» или «Изменения не вносились».</w:t>
      </w:r>
      <w:r w:rsidR="0091388A">
        <w:t xml:space="preserve"> </w:t>
      </w:r>
    </w:p>
    <w:p w14:paraId="0FC9B309" w14:textId="77777777" w:rsidR="0091388A" w:rsidRDefault="0091388A" w:rsidP="0091388A">
      <w:pPr>
        <w:pStyle w:val="a4"/>
        <w:keepNext/>
      </w:pPr>
      <w:r>
        <w:rPr>
          <w:noProof/>
          <w:lang w:eastAsia="ru-RU"/>
        </w:rPr>
        <w:drawing>
          <wp:inline distT="0" distB="0" distL="0" distR="0" wp14:anchorId="7383B1E3" wp14:editId="1E4C3AAB">
            <wp:extent cx="5435600" cy="1068798"/>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032" t="2658" r="2822" b="4307"/>
                    <a:stretch/>
                  </pic:blipFill>
                  <pic:spPr bwMode="auto">
                    <a:xfrm>
                      <a:off x="0" y="0"/>
                      <a:ext cx="5467867" cy="1075143"/>
                    </a:xfrm>
                    <a:prstGeom prst="rect">
                      <a:avLst/>
                    </a:prstGeom>
                    <a:ln>
                      <a:noFill/>
                    </a:ln>
                    <a:extLst>
                      <a:ext uri="{53640926-AAD7-44D8-BBD7-CCE9431645EC}">
                        <a14:shadowObscured xmlns:a14="http://schemas.microsoft.com/office/drawing/2010/main"/>
                      </a:ext>
                    </a:extLst>
                  </pic:spPr>
                </pic:pic>
              </a:graphicData>
            </a:graphic>
          </wp:inline>
        </w:drawing>
      </w:r>
    </w:p>
    <w:p w14:paraId="47E61804" w14:textId="16EB08ED" w:rsidR="0091388A" w:rsidRDefault="0091388A" w:rsidP="00353B13">
      <w:pPr>
        <w:pStyle w:val="a7"/>
        <w:ind w:left="720"/>
        <w:jc w:val="center"/>
      </w:pPr>
      <w:r>
        <w:t xml:space="preserve">Рис.  </w:t>
      </w:r>
      <w:r>
        <w:rPr>
          <w:noProof/>
        </w:rPr>
        <w:fldChar w:fldCharType="begin"/>
      </w:r>
      <w:r>
        <w:rPr>
          <w:noProof/>
        </w:rPr>
        <w:instrText xml:space="preserve"> SEQ Рис._ \* ARABIC </w:instrText>
      </w:r>
      <w:r>
        <w:rPr>
          <w:noProof/>
        </w:rPr>
        <w:fldChar w:fldCharType="separate"/>
      </w:r>
      <w:r w:rsidR="0096041A">
        <w:rPr>
          <w:noProof/>
        </w:rPr>
        <w:t>69</w:t>
      </w:r>
      <w:r>
        <w:rPr>
          <w:noProof/>
        </w:rPr>
        <w:fldChar w:fldCharType="end"/>
      </w:r>
      <w:r>
        <w:t xml:space="preserve"> Измененное поле</w:t>
      </w:r>
    </w:p>
    <w:p w14:paraId="613430AF" w14:textId="77777777" w:rsidR="0091388A" w:rsidRDefault="0091388A" w:rsidP="00353B13">
      <w:pPr>
        <w:pStyle w:val="a4"/>
      </w:pPr>
      <w:r>
        <w:t>При нажатии на кнопку «Оставить текущее значение» для поля должно отображаться текущее значение, а также кнопка-иконка «Изменения не вносились». Макет представлен на рисунке ниже.</w:t>
      </w:r>
    </w:p>
    <w:p w14:paraId="7337A2EC" w14:textId="77777777" w:rsidR="00353B13" w:rsidRDefault="0091388A" w:rsidP="00353B13">
      <w:pPr>
        <w:pStyle w:val="a4"/>
        <w:keepNext/>
      </w:pPr>
      <w:r>
        <w:rPr>
          <w:noProof/>
          <w:lang w:eastAsia="ru-RU"/>
        </w:rPr>
        <w:drawing>
          <wp:inline distT="0" distB="0" distL="0" distR="0" wp14:anchorId="6D73667E" wp14:editId="7F2FEEB3">
            <wp:extent cx="5448300" cy="615657"/>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519676" cy="623722"/>
                    </a:xfrm>
                    <a:prstGeom prst="rect">
                      <a:avLst/>
                    </a:prstGeom>
                  </pic:spPr>
                </pic:pic>
              </a:graphicData>
            </a:graphic>
          </wp:inline>
        </w:drawing>
      </w:r>
    </w:p>
    <w:p w14:paraId="2A3CA49C" w14:textId="51C229C3" w:rsidR="0091388A" w:rsidRDefault="00353B13" w:rsidP="00353B13">
      <w:pPr>
        <w:pStyle w:val="a7"/>
        <w:ind w:left="720"/>
        <w:jc w:val="center"/>
      </w:pPr>
      <w:r>
        <w:t xml:space="preserve">Рис.  </w:t>
      </w:r>
      <w:fldSimple w:instr=" SEQ Рис._ \* ARABIC ">
        <w:r w:rsidR="0096041A">
          <w:rPr>
            <w:noProof/>
          </w:rPr>
          <w:t>70</w:t>
        </w:r>
      </w:fldSimple>
      <w:r>
        <w:t xml:space="preserve"> Изменения не вносились</w:t>
      </w:r>
    </w:p>
    <w:p w14:paraId="1230AC14" w14:textId="75540781" w:rsidR="00360D44" w:rsidRDefault="00360D44" w:rsidP="00360D44">
      <w:pPr>
        <w:pStyle w:val="a4"/>
        <w:numPr>
          <w:ilvl w:val="0"/>
          <w:numId w:val="49"/>
        </w:numPr>
      </w:pPr>
      <w:r>
        <w:t>Если анкета организации содержит данные, которые не найдены в открытом источнике, то эти данные будут скрыты. В данном случ</w:t>
      </w:r>
      <w:r w:rsidR="002F5F6E">
        <w:t>ае также необходимо принять решение об удалении или сохранить данные, нажав соответствующую кнопку.</w:t>
      </w:r>
    </w:p>
    <w:p w14:paraId="70462393" w14:textId="77777777" w:rsidR="00360D44" w:rsidRDefault="00360D44" w:rsidP="00360D44">
      <w:pPr>
        <w:pStyle w:val="a4"/>
        <w:keepNext/>
      </w:pPr>
      <w:r>
        <w:rPr>
          <w:noProof/>
          <w:lang w:eastAsia="ru-RU"/>
        </w:rPr>
        <w:drawing>
          <wp:inline distT="0" distB="0" distL="0" distR="0" wp14:anchorId="1FD7F9BA" wp14:editId="3B94220C">
            <wp:extent cx="5416550" cy="1576208"/>
            <wp:effectExtent l="0" t="0" r="0" b="508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422581" cy="1577963"/>
                    </a:xfrm>
                    <a:prstGeom prst="rect">
                      <a:avLst/>
                    </a:prstGeom>
                  </pic:spPr>
                </pic:pic>
              </a:graphicData>
            </a:graphic>
          </wp:inline>
        </w:drawing>
      </w:r>
    </w:p>
    <w:p w14:paraId="4DCFB3F7" w14:textId="20C90A7D" w:rsidR="00360D44" w:rsidRDefault="00360D44" w:rsidP="00360D44">
      <w:pPr>
        <w:pStyle w:val="a7"/>
        <w:jc w:val="center"/>
      </w:pPr>
      <w:r>
        <w:t xml:space="preserve">Рис.  </w:t>
      </w:r>
      <w:r>
        <w:rPr>
          <w:noProof/>
        </w:rPr>
        <w:fldChar w:fldCharType="begin"/>
      </w:r>
      <w:r>
        <w:rPr>
          <w:noProof/>
        </w:rPr>
        <w:instrText xml:space="preserve"> SEQ Рис._ \* ARABIC </w:instrText>
      </w:r>
      <w:r>
        <w:rPr>
          <w:noProof/>
        </w:rPr>
        <w:fldChar w:fldCharType="separate"/>
      </w:r>
      <w:r w:rsidR="0096041A">
        <w:rPr>
          <w:noProof/>
        </w:rPr>
        <w:t>71</w:t>
      </w:r>
      <w:r>
        <w:rPr>
          <w:noProof/>
        </w:rPr>
        <w:fldChar w:fldCharType="end"/>
      </w:r>
      <w:r>
        <w:t xml:space="preserve"> Ранее предоставленные данные не найдены в открытом источнике</w:t>
      </w:r>
    </w:p>
    <w:p w14:paraId="341BCCE5" w14:textId="26738FA3" w:rsidR="002F5F6E" w:rsidRDefault="00360D44" w:rsidP="002F5F6E">
      <w:pPr>
        <w:pStyle w:val="a4"/>
        <w:keepNext/>
      </w:pPr>
      <w:r>
        <w:t xml:space="preserve">По нажатию на кнопку «Оставить текущее значение» блок данных </w:t>
      </w:r>
      <w:r w:rsidR="002F5F6E">
        <w:t xml:space="preserve">будет </w:t>
      </w:r>
      <w:r>
        <w:t>восстановлен. По нажатию на кнопку «Подтвердить изменение» блок данных будет удален.</w:t>
      </w:r>
      <w:r w:rsidR="002F5F6E">
        <w:t xml:space="preserve"> В случае ошибочного</w:t>
      </w:r>
      <w:r w:rsidR="00FA6F8B">
        <w:t xml:space="preserve"> выбора действие можно отменить по нажатию кнопки «Отмена».</w:t>
      </w:r>
    </w:p>
    <w:p w14:paraId="39857CBD" w14:textId="299047C8" w:rsidR="002F5F6E" w:rsidRDefault="002F5F6E" w:rsidP="002F5F6E">
      <w:pPr>
        <w:pStyle w:val="a4"/>
        <w:keepNext/>
      </w:pPr>
      <w:r>
        <w:rPr>
          <w:noProof/>
          <w:lang w:eastAsia="ru-RU"/>
        </w:rPr>
        <w:drawing>
          <wp:inline distT="0" distB="0" distL="0" distR="0" wp14:anchorId="511F6ADA" wp14:editId="3D53041D">
            <wp:extent cx="5435600" cy="1324325"/>
            <wp:effectExtent l="0" t="0" r="0" b="952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49867" cy="1327801"/>
                    </a:xfrm>
                    <a:prstGeom prst="rect">
                      <a:avLst/>
                    </a:prstGeom>
                  </pic:spPr>
                </pic:pic>
              </a:graphicData>
            </a:graphic>
          </wp:inline>
        </w:drawing>
      </w:r>
    </w:p>
    <w:p w14:paraId="510F4037" w14:textId="5BA41F6C" w:rsidR="002F5F6E" w:rsidRDefault="002F5F6E" w:rsidP="002F5F6E">
      <w:pPr>
        <w:pStyle w:val="a7"/>
        <w:jc w:val="center"/>
      </w:pPr>
      <w:r>
        <w:t xml:space="preserve">Рис.  </w:t>
      </w:r>
      <w:r>
        <w:rPr>
          <w:noProof/>
        </w:rPr>
        <w:fldChar w:fldCharType="begin"/>
      </w:r>
      <w:r>
        <w:rPr>
          <w:noProof/>
        </w:rPr>
        <w:instrText xml:space="preserve"> SEQ Рис._ \* ARABIC </w:instrText>
      </w:r>
      <w:r>
        <w:rPr>
          <w:noProof/>
        </w:rPr>
        <w:fldChar w:fldCharType="separate"/>
      </w:r>
      <w:r w:rsidR="0096041A">
        <w:rPr>
          <w:noProof/>
        </w:rPr>
        <w:t>72</w:t>
      </w:r>
      <w:r>
        <w:rPr>
          <w:noProof/>
        </w:rPr>
        <w:fldChar w:fldCharType="end"/>
      </w:r>
      <w:r>
        <w:t xml:space="preserve"> Лицензия удалена</w:t>
      </w:r>
    </w:p>
    <w:p w14:paraId="7A3561F3" w14:textId="77777777" w:rsidR="00916204" w:rsidRDefault="00916204" w:rsidP="00ED5859">
      <w:r>
        <w:t>По нажатию на кнопку «Сохранить» внизу экранной формы происходит сохранение данных анкеты.</w:t>
      </w:r>
    </w:p>
    <w:p w14:paraId="78585ADE" w14:textId="3CE6DF76" w:rsidR="00916204" w:rsidRDefault="00916204" w:rsidP="00ED5859">
      <w:r w:rsidRPr="00916204">
        <w:rPr>
          <w:b/>
        </w:rPr>
        <w:t>Обратите внимание!</w:t>
      </w:r>
      <w:r>
        <w:t xml:space="preserve"> В случае, если для полей или блоков данных не подтверждено новое значение или не отменены изменения, при нажатии кнопки «Сохранить» сохранятся текущие значения.</w:t>
      </w:r>
    </w:p>
    <w:p w14:paraId="00178950" w14:textId="77777777" w:rsidR="00916204" w:rsidRDefault="00916204" w:rsidP="00ED5859"/>
    <w:p w14:paraId="635551C9" w14:textId="601BCF70" w:rsidR="00E53927" w:rsidRDefault="003E5C7C" w:rsidP="00E53927">
      <w:pPr>
        <w:pStyle w:val="2"/>
      </w:pPr>
      <w:bookmarkStart w:id="46" w:name="_Toc217985933"/>
      <w:r>
        <w:t>7.3</w:t>
      </w:r>
      <w:r w:rsidR="00E53927">
        <w:t xml:space="preserve"> Добавление нового сотрудника</w:t>
      </w:r>
      <w:bookmarkEnd w:id="46"/>
    </w:p>
    <w:p w14:paraId="7F1CF839" w14:textId="79E6BBEA" w:rsidR="0064221D" w:rsidRDefault="00E53927" w:rsidP="00ED5859">
      <w:r>
        <w:t>На форме</w:t>
      </w:r>
      <w:r w:rsidR="0064221D">
        <w:t xml:space="preserve"> отображается информация о сотрудниках организации. Пользователь может добавить нового сотрудника. Для этого нужно нажать на кнопку «Новый сотрудник».</w:t>
      </w:r>
    </w:p>
    <w:p w14:paraId="156BAC21" w14:textId="1382A349" w:rsidR="0064221D" w:rsidRDefault="00160A4E" w:rsidP="0064221D">
      <w:pPr>
        <w:keepNext/>
        <w:jc w:val="center"/>
      </w:pPr>
      <w:r>
        <w:rPr>
          <w:noProof/>
          <w:lang w:eastAsia="ru-RU"/>
        </w:rPr>
        <w:drawing>
          <wp:inline distT="0" distB="0" distL="0" distR="0" wp14:anchorId="15BEDC59" wp14:editId="69F0D6AC">
            <wp:extent cx="5940425" cy="4177030"/>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0425" cy="4177030"/>
                    </a:xfrm>
                    <a:prstGeom prst="rect">
                      <a:avLst/>
                    </a:prstGeom>
                  </pic:spPr>
                </pic:pic>
              </a:graphicData>
            </a:graphic>
          </wp:inline>
        </w:drawing>
      </w:r>
    </w:p>
    <w:p w14:paraId="5EB7268F" w14:textId="42564D0C" w:rsidR="0064221D" w:rsidRDefault="0064221D" w:rsidP="0064221D">
      <w:pPr>
        <w:pStyle w:val="a7"/>
        <w:jc w:val="center"/>
      </w:pPr>
      <w:r>
        <w:t xml:space="preserve">Рис.  </w:t>
      </w:r>
      <w:fldSimple w:instr=" SEQ Рис._ \* ARABIC ">
        <w:r w:rsidR="0096041A">
          <w:rPr>
            <w:noProof/>
          </w:rPr>
          <w:t>73</w:t>
        </w:r>
      </w:fldSimple>
      <w:r w:rsidRPr="0064221D">
        <w:t xml:space="preserve"> </w:t>
      </w:r>
      <w:r>
        <w:t>Добавление нового сотрудника</w:t>
      </w:r>
    </w:p>
    <w:p w14:paraId="334F1B1C" w14:textId="77777777" w:rsidR="0064221D" w:rsidRDefault="008964AE" w:rsidP="0064221D">
      <w:r>
        <w:t>Необходимо заполнить форму, указав ФИО и электронную почту нового сотрудника. После нажатия кнопки «Добавить» в списке сотрудников отобразится новый пользователь, а также на указанную почту придет письмо с инструкцией авторизации в системе.</w:t>
      </w:r>
    </w:p>
    <w:p w14:paraId="7CCFCEDE" w14:textId="06FE02BF" w:rsidR="008964AE" w:rsidRDefault="00877CDA" w:rsidP="008964AE">
      <w:pPr>
        <w:keepNext/>
        <w:jc w:val="center"/>
      </w:pPr>
      <w:r>
        <w:rPr>
          <w:noProof/>
          <w:lang w:eastAsia="ru-RU"/>
        </w:rPr>
        <w:drawing>
          <wp:inline distT="0" distB="0" distL="0" distR="0" wp14:anchorId="59BC05AB" wp14:editId="6BD0B8EE">
            <wp:extent cx="3327400" cy="4776429"/>
            <wp:effectExtent l="0" t="0" r="635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328299" cy="4777719"/>
                    </a:xfrm>
                    <a:prstGeom prst="rect">
                      <a:avLst/>
                    </a:prstGeom>
                  </pic:spPr>
                </pic:pic>
              </a:graphicData>
            </a:graphic>
          </wp:inline>
        </w:drawing>
      </w:r>
    </w:p>
    <w:p w14:paraId="4B4028B6" w14:textId="03D6A4E6" w:rsidR="0064221D" w:rsidRDefault="008964AE" w:rsidP="008964AE">
      <w:pPr>
        <w:pStyle w:val="a7"/>
        <w:jc w:val="center"/>
      </w:pPr>
      <w:r>
        <w:t xml:space="preserve">Рис.  </w:t>
      </w:r>
      <w:fldSimple w:instr=" SEQ Рис._ \* ARABIC ">
        <w:r w:rsidR="0096041A">
          <w:rPr>
            <w:noProof/>
          </w:rPr>
          <w:t>74</w:t>
        </w:r>
      </w:fldSimple>
      <w:r>
        <w:t xml:space="preserve"> Письмо-приглашение для нового сотрудника</w:t>
      </w:r>
    </w:p>
    <w:p w14:paraId="32401E3E" w14:textId="77777777" w:rsidR="00E53927" w:rsidRDefault="00E53927" w:rsidP="005E7286"/>
    <w:p w14:paraId="123CA22D" w14:textId="55609A27" w:rsidR="001A055E" w:rsidRDefault="00710E60" w:rsidP="001A055E">
      <w:pPr>
        <w:pStyle w:val="2"/>
      </w:pPr>
      <w:bookmarkStart w:id="47" w:name="_Toc217985934"/>
      <w:r>
        <w:t>7.</w:t>
      </w:r>
      <w:r w:rsidR="009E5682">
        <w:t>4</w:t>
      </w:r>
      <w:r w:rsidR="00887666">
        <w:t xml:space="preserve"> Настройка</w:t>
      </w:r>
      <w:r w:rsidR="001A055E">
        <w:t xml:space="preserve"> получателей организации</w:t>
      </w:r>
      <w:bookmarkEnd w:id="47"/>
    </w:p>
    <w:p w14:paraId="474E17A2" w14:textId="42811F27" w:rsidR="001A055E" w:rsidRDefault="001A055E" w:rsidP="001A055E">
      <w:r>
        <w:t xml:space="preserve">Для каждой организации Клиента сотрудник с ролью «Управляющий» может настроить список получателей, которым организация Клиент сможет отправлять письма и документы. </w:t>
      </w:r>
    </w:p>
    <w:p w14:paraId="19ED6FDB" w14:textId="7B333F38" w:rsidR="001A055E" w:rsidRDefault="001A055E" w:rsidP="001A055E">
      <w:r>
        <w:t>Чтобы настроить этот список необходимо</w:t>
      </w:r>
      <w:r w:rsidR="00284143">
        <w:t xml:space="preserve"> на форме «Профиль организации»</w:t>
      </w:r>
      <w:r>
        <w:t xml:space="preserve"> нажать кнопку «Настройки»</w:t>
      </w:r>
      <w:r w:rsidR="00284143">
        <w:t xml:space="preserve"> и в выпадающем списке выбрать пункт «Настройка получателей»</w:t>
      </w:r>
      <w:r>
        <w:t>.</w:t>
      </w:r>
    </w:p>
    <w:p w14:paraId="44E8DB68" w14:textId="0DB25D65" w:rsidR="001A055E" w:rsidRDefault="00EA55B4" w:rsidP="001A055E">
      <w:pPr>
        <w:keepNext/>
        <w:jc w:val="center"/>
      </w:pPr>
      <w:r>
        <w:rPr>
          <w:noProof/>
          <w:lang w:eastAsia="ru-RU"/>
        </w:rPr>
        <w:drawing>
          <wp:inline distT="0" distB="0" distL="0" distR="0" wp14:anchorId="0EB5AAB6" wp14:editId="35471CA1">
            <wp:extent cx="5940425" cy="3817620"/>
            <wp:effectExtent l="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0425" cy="3817620"/>
                    </a:xfrm>
                    <a:prstGeom prst="rect">
                      <a:avLst/>
                    </a:prstGeom>
                  </pic:spPr>
                </pic:pic>
              </a:graphicData>
            </a:graphic>
          </wp:inline>
        </w:drawing>
      </w:r>
    </w:p>
    <w:p w14:paraId="3435FD1F" w14:textId="5C80AF5E" w:rsidR="001A055E" w:rsidRDefault="001A055E" w:rsidP="001A055E">
      <w:pPr>
        <w:pStyle w:val="a7"/>
        <w:jc w:val="center"/>
      </w:pPr>
      <w:r>
        <w:t xml:space="preserve">Рис.  </w:t>
      </w:r>
      <w:fldSimple w:instr=" SEQ Рис._ \* ARABIC ">
        <w:r w:rsidR="0096041A">
          <w:rPr>
            <w:noProof/>
          </w:rPr>
          <w:t>75</w:t>
        </w:r>
      </w:fldSimple>
      <w:r>
        <w:t xml:space="preserve"> </w:t>
      </w:r>
      <w:r w:rsidR="00284143">
        <w:t>Пункт меню</w:t>
      </w:r>
      <w:r>
        <w:t xml:space="preserve"> "Настройки </w:t>
      </w:r>
      <w:r w:rsidR="00284143">
        <w:t>получателей"</w:t>
      </w:r>
    </w:p>
    <w:p w14:paraId="163C6E06" w14:textId="0A2F5037" w:rsidR="001A055E" w:rsidRDefault="001A055E" w:rsidP="001A055E">
      <w:r>
        <w:t xml:space="preserve">Далее откроется форма «Настройка списка получателей». На форме в скроллере приведен список получателей, которые уже доступны для данной организации-Клиента. </w:t>
      </w:r>
      <w:r w:rsidR="00115FC5">
        <w:t xml:space="preserve">Все сотрудники организации Клиента могут просматривать этот список. Действия добавления и удаления получателей доступны только сотруднику с ролью «Управляющий». </w:t>
      </w:r>
      <w:r>
        <w:t xml:space="preserve">Чтобы удалить организацию из списка нужно нажать значок «Крестик» в строке данной организации. </w:t>
      </w:r>
    </w:p>
    <w:p w14:paraId="275594E7" w14:textId="59246E03" w:rsidR="001A055E" w:rsidRDefault="00160A4E" w:rsidP="001A055E">
      <w:pPr>
        <w:keepNext/>
        <w:jc w:val="center"/>
      </w:pPr>
      <w:r>
        <w:rPr>
          <w:noProof/>
          <w:lang w:eastAsia="ru-RU"/>
        </w:rPr>
        <w:drawing>
          <wp:inline distT="0" distB="0" distL="0" distR="0" wp14:anchorId="659D4A32" wp14:editId="03574FCD">
            <wp:extent cx="5940425" cy="3817620"/>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0425" cy="3817620"/>
                    </a:xfrm>
                    <a:prstGeom prst="rect">
                      <a:avLst/>
                    </a:prstGeom>
                  </pic:spPr>
                </pic:pic>
              </a:graphicData>
            </a:graphic>
          </wp:inline>
        </w:drawing>
      </w:r>
    </w:p>
    <w:p w14:paraId="193E28A7" w14:textId="4FD4A29B" w:rsidR="001A055E" w:rsidRDefault="001A055E" w:rsidP="001A055E">
      <w:pPr>
        <w:pStyle w:val="a7"/>
        <w:jc w:val="center"/>
      </w:pPr>
      <w:r>
        <w:t xml:space="preserve">Рис.  </w:t>
      </w:r>
      <w:fldSimple w:instr=" SEQ Рис._ \* ARABIC ">
        <w:r w:rsidR="0096041A">
          <w:rPr>
            <w:noProof/>
          </w:rPr>
          <w:t>76</w:t>
        </w:r>
      </w:fldSimple>
      <w:r>
        <w:t xml:space="preserve"> Настройка списка получателей</w:t>
      </w:r>
    </w:p>
    <w:p w14:paraId="00AA5421" w14:textId="77777777" w:rsidR="001A055E" w:rsidRDefault="001A055E" w:rsidP="001A055E">
      <w:r>
        <w:t>Для добавления новых получателей нужно нажать кнопку «+ Добавить получателей». В открывшемся модальном окне с помощью поиска (по Наименованию организации или ИНН) или вручную найти организации, которые необходимо добавить в список получателей. Рядом с каждой такой организацией поставить галочку в чек-боксе напротив наименования организации. После чего нажать кнопку «Выбрать».</w:t>
      </w:r>
    </w:p>
    <w:p w14:paraId="216A3814" w14:textId="1C678FBF" w:rsidR="001A055E" w:rsidRDefault="001D384E" w:rsidP="001A055E">
      <w:pPr>
        <w:keepNext/>
        <w:jc w:val="center"/>
      </w:pPr>
      <w:r>
        <w:rPr>
          <w:noProof/>
          <w:lang w:eastAsia="ru-RU"/>
        </w:rPr>
        <w:drawing>
          <wp:inline distT="0" distB="0" distL="0" distR="0" wp14:anchorId="4C0246D6" wp14:editId="509632EB">
            <wp:extent cx="5940425" cy="3792220"/>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0425" cy="3792220"/>
                    </a:xfrm>
                    <a:prstGeom prst="rect">
                      <a:avLst/>
                    </a:prstGeom>
                  </pic:spPr>
                </pic:pic>
              </a:graphicData>
            </a:graphic>
          </wp:inline>
        </w:drawing>
      </w:r>
    </w:p>
    <w:p w14:paraId="02F612B0" w14:textId="2B6EFF02" w:rsidR="001A055E" w:rsidRDefault="001A055E" w:rsidP="001A055E">
      <w:pPr>
        <w:pStyle w:val="a7"/>
        <w:jc w:val="center"/>
      </w:pPr>
      <w:r>
        <w:t xml:space="preserve">Рис.  </w:t>
      </w:r>
      <w:fldSimple w:instr=" SEQ Рис._ \* ARABIC ">
        <w:r w:rsidR="0096041A">
          <w:rPr>
            <w:noProof/>
          </w:rPr>
          <w:t>77</w:t>
        </w:r>
      </w:fldSimple>
      <w:r>
        <w:t xml:space="preserve"> Добавить получателей</w:t>
      </w:r>
    </w:p>
    <w:p w14:paraId="3BC1DB70" w14:textId="08924CF1" w:rsidR="001A055E" w:rsidRDefault="001A055E" w:rsidP="001A055E">
      <w:r>
        <w:t>Чтобы отменить текущий выбор нажмите кнопку «Отменить выбор». Чтобы закрыть окно нажмите «Крестик». Все выбранные организации добавятся в список на форме «Настройка списка получателей».</w:t>
      </w:r>
    </w:p>
    <w:p w14:paraId="6F9E696D" w14:textId="778115E3" w:rsidR="00887666" w:rsidRDefault="00E84EC2" w:rsidP="00887666">
      <w:pPr>
        <w:pStyle w:val="2"/>
      </w:pPr>
      <w:bookmarkStart w:id="48" w:name="_Toc217985935"/>
      <w:r>
        <w:t>7.</w:t>
      </w:r>
      <w:r w:rsidR="009E5682">
        <w:t>5</w:t>
      </w:r>
      <w:r w:rsidR="00887666">
        <w:t xml:space="preserve"> Настройка уведомлений</w:t>
      </w:r>
      <w:bookmarkEnd w:id="48"/>
    </w:p>
    <w:p w14:paraId="63ACB0D7" w14:textId="1BC5C6F8" w:rsidR="003E18B1" w:rsidRDefault="003E18B1" w:rsidP="003E18B1">
      <w:r>
        <w:t>Переход в данный раздел осуществляется с формы «Профиль организации». Для перехода в выпадающем пункте настроек нужно выбрать пункт «Настройка уведомлений».</w:t>
      </w:r>
      <w:r w:rsidR="001B5EA0">
        <w:t xml:space="preserve"> Доступ к данному пункту настроек есть у сотрудника с ролью «Управляющий».</w:t>
      </w:r>
    </w:p>
    <w:p w14:paraId="290384BE" w14:textId="1BAFA506" w:rsidR="003E18B1" w:rsidRDefault="00EA55B4" w:rsidP="003E18B1">
      <w:pPr>
        <w:keepNext/>
      </w:pPr>
      <w:r>
        <w:rPr>
          <w:noProof/>
          <w:lang w:eastAsia="ru-RU"/>
        </w:rPr>
        <w:drawing>
          <wp:inline distT="0" distB="0" distL="0" distR="0" wp14:anchorId="3C5A99F1" wp14:editId="05379901">
            <wp:extent cx="5940425" cy="3836670"/>
            <wp:effectExtent l="0" t="0" r="317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0425" cy="3836670"/>
                    </a:xfrm>
                    <a:prstGeom prst="rect">
                      <a:avLst/>
                    </a:prstGeom>
                  </pic:spPr>
                </pic:pic>
              </a:graphicData>
            </a:graphic>
          </wp:inline>
        </w:drawing>
      </w:r>
    </w:p>
    <w:p w14:paraId="5B7B5DD7" w14:textId="5C39BC60" w:rsidR="003E18B1" w:rsidRDefault="003E18B1" w:rsidP="003E18B1">
      <w:pPr>
        <w:pStyle w:val="a7"/>
        <w:jc w:val="center"/>
      </w:pPr>
      <w:r>
        <w:t xml:space="preserve">Рис.  </w:t>
      </w:r>
      <w:fldSimple w:instr=" SEQ Рис._ \* ARABIC ">
        <w:r w:rsidR="0096041A">
          <w:rPr>
            <w:noProof/>
          </w:rPr>
          <w:t>78</w:t>
        </w:r>
      </w:fldSimple>
      <w:r>
        <w:t xml:space="preserve"> Настройка уведомлений</w:t>
      </w:r>
    </w:p>
    <w:p w14:paraId="5CD62EA2" w14:textId="13C54853" w:rsidR="002D3D0C" w:rsidRDefault="003F5719" w:rsidP="002D3D0C">
      <w:r>
        <w:t>Уведомления можно настроить как для организации в целом, так и для каждого сотрудника в отдельности.</w:t>
      </w:r>
    </w:p>
    <w:p w14:paraId="1FC7F7BC" w14:textId="77777777" w:rsidR="002D3D0C" w:rsidRPr="00CF660C" w:rsidRDefault="002D3D0C" w:rsidP="002D3D0C">
      <w:r w:rsidRPr="00CF660C">
        <w:rPr>
          <w:b/>
        </w:rPr>
        <w:t>Вкладка «Организация»</w:t>
      </w:r>
    </w:p>
    <w:p w14:paraId="6D9834A0" w14:textId="30A5E1B6" w:rsidR="002D3D0C" w:rsidRDefault="002D3D0C" w:rsidP="002D3D0C">
      <w:r>
        <w:t xml:space="preserve">На форме </w:t>
      </w:r>
      <w:r w:rsidR="00164EB5">
        <w:t xml:space="preserve">настраиваются </w:t>
      </w:r>
      <w:r>
        <w:t>уведомления по следующим параметрам:</w:t>
      </w:r>
    </w:p>
    <w:p w14:paraId="0327DE7B" w14:textId="2811C580" w:rsidR="002D3D0C" w:rsidRDefault="002D3D0C" w:rsidP="00963644">
      <w:pPr>
        <w:pStyle w:val="a4"/>
        <w:numPr>
          <w:ilvl w:val="0"/>
          <w:numId w:val="14"/>
        </w:numPr>
      </w:pPr>
      <w:r>
        <w:t>Типы документов. Список со всеми типами документов,</w:t>
      </w:r>
      <w:r w:rsidR="00BD4044">
        <w:t xml:space="preserve"> доступных для организации.</w:t>
      </w:r>
    </w:p>
    <w:p w14:paraId="2B8ECE01" w14:textId="77777777" w:rsidR="002D3D0C" w:rsidRDefault="002D3D0C" w:rsidP="00963644">
      <w:pPr>
        <w:pStyle w:val="a4"/>
        <w:numPr>
          <w:ilvl w:val="0"/>
          <w:numId w:val="14"/>
        </w:numPr>
      </w:pPr>
      <w:r>
        <w:t>Настройка событий по документам, по которым приходят уведомления на почту для всех сотрудников организации.</w:t>
      </w:r>
    </w:p>
    <w:p w14:paraId="0C1DA6AD" w14:textId="04DF3110" w:rsidR="00BD4044" w:rsidRDefault="007966FF" w:rsidP="00BD4044">
      <w:pPr>
        <w:keepNext/>
      </w:pPr>
      <w:r>
        <w:rPr>
          <w:noProof/>
          <w:lang w:eastAsia="ru-RU"/>
        </w:rPr>
        <w:drawing>
          <wp:inline distT="0" distB="0" distL="0" distR="0" wp14:anchorId="0169D5F5" wp14:editId="28512A02">
            <wp:extent cx="5940425" cy="4078605"/>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t="311" b="-1"/>
                    <a:stretch/>
                  </pic:blipFill>
                  <pic:spPr bwMode="auto">
                    <a:xfrm>
                      <a:off x="0" y="0"/>
                      <a:ext cx="5940425" cy="4078605"/>
                    </a:xfrm>
                    <a:prstGeom prst="rect">
                      <a:avLst/>
                    </a:prstGeom>
                    <a:ln>
                      <a:noFill/>
                    </a:ln>
                    <a:extLst>
                      <a:ext uri="{53640926-AAD7-44D8-BBD7-CCE9431645EC}">
                        <a14:shadowObscured xmlns:a14="http://schemas.microsoft.com/office/drawing/2010/main"/>
                      </a:ext>
                    </a:extLst>
                  </pic:spPr>
                </pic:pic>
              </a:graphicData>
            </a:graphic>
          </wp:inline>
        </w:drawing>
      </w:r>
    </w:p>
    <w:p w14:paraId="2FC1548B" w14:textId="2DFCA81C" w:rsidR="002D3D0C" w:rsidRDefault="00BD4044" w:rsidP="00BD4044">
      <w:pPr>
        <w:pStyle w:val="a7"/>
        <w:jc w:val="center"/>
      </w:pPr>
      <w:r>
        <w:t xml:space="preserve">Рис.  </w:t>
      </w:r>
      <w:fldSimple w:instr=" SEQ Рис._ \* ARABIC ">
        <w:r w:rsidR="0096041A">
          <w:rPr>
            <w:noProof/>
          </w:rPr>
          <w:t>79</w:t>
        </w:r>
      </w:fldSimple>
      <w:r>
        <w:t xml:space="preserve"> Настройка уведомлений организации</w:t>
      </w:r>
    </w:p>
    <w:p w14:paraId="0BE7B695" w14:textId="30EDBF01" w:rsidR="002D3D0C" w:rsidRDefault="00BD4044" w:rsidP="002D3D0C">
      <w:r>
        <w:t>Для изменения настроек воспользуйтесь переключателем напротив того параметра, который необходимо настроить.</w:t>
      </w:r>
    </w:p>
    <w:p w14:paraId="190F36B6" w14:textId="77777777" w:rsidR="00216738" w:rsidRPr="000577C0" w:rsidRDefault="00216738" w:rsidP="00216738">
      <w:pPr>
        <w:jc w:val="left"/>
      </w:pPr>
      <w:r w:rsidRPr="000577C0">
        <w:t xml:space="preserve">При выборе значения «Включить все» включаются все переключатели в блоках «События» и «Типы документов». </w:t>
      </w:r>
    </w:p>
    <w:p w14:paraId="5E8FBC20" w14:textId="7D819F49" w:rsidR="00216738" w:rsidRDefault="00216738" w:rsidP="00216738">
      <w:r w:rsidRPr="000577C0">
        <w:t>При выборе значения «Отключить все» отключаются все переключатели в блоках «События» и «Типы документов».</w:t>
      </w:r>
      <w:r>
        <w:t xml:space="preserve"> Также в этом случае недоступно редактирование сотрудников.</w:t>
      </w:r>
    </w:p>
    <w:p w14:paraId="70C8A8EE" w14:textId="23B87E88" w:rsidR="00D20C8C" w:rsidRDefault="00D20C8C" w:rsidP="00216738">
      <w:pPr>
        <w:rPr>
          <w:bCs/>
        </w:rPr>
      </w:pPr>
      <w:r>
        <w:rPr>
          <w:b/>
        </w:rPr>
        <w:t>Обратите внимание:</w:t>
      </w:r>
      <w:r w:rsidRPr="00D20C8C">
        <w:t xml:space="preserve"> д</w:t>
      </w:r>
      <w:r w:rsidRPr="00D20C8C">
        <w:rPr>
          <w:bCs/>
        </w:rPr>
        <w:t>ля</w:t>
      </w:r>
      <w:r w:rsidRPr="000577C0">
        <w:rPr>
          <w:bCs/>
        </w:rPr>
        <w:t xml:space="preserve"> получения уведомлений на электронную почту по выбранным событиям, необходимо выбр</w:t>
      </w:r>
      <w:r>
        <w:rPr>
          <w:bCs/>
        </w:rPr>
        <w:t>ать хотя бы один тип документа.</w:t>
      </w:r>
    </w:p>
    <w:p w14:paraId="77DAED63" w14:textId="77777777" w:rsidR="00D20C8C" w:rsidRPr="00D20C8C" w:rsidRDefault="00D20C8C" w:rsidP="00216738">
      <w:pPr>
        <w:rPr>
          <w:b/>
        </w:rPr>
      </w:pPr>
    </w:p>
    <w:p w14:paraId="2C4F4C48" w14:textId="1B31BF97" w:rsidR="002D3D0C" w:rsidRPr="00183F30" w:rsidRDefault="002D3D0C" w:rsidP="00216738">
      <w:r w:rsidRPr="00183F30">
        <w:rPr>
          <w:b/>
        </w:rPr>
        <w:t>Вкладка «Сотрудники»</w:t>
      </w:r>
    </w:p>
    <w:p w14:paraId="247185B9" w14:textId="3CA72F3A" w:rsidR="002D3D0C" w:rsidRDefault="00DF3ECE" w:rsidP="00AD2692">
      <w:r>
        <w:t>На вкладке отображается список всех сотрудников организации. Напротив</w:t>
      </w:r>
      <w:r w:rsidR="003108D4">
        <w:t xml:space="preserve"> ФИО</w:t>
      </w:r>
      <w:r>
        <w:t xml:space="preserve"> каждого сотрудника находится переключатель для выключения/включения всех уведомлений</w:t>
      </w:r>
      <w:r w:rsidR="00AD2692">
        <w:t>.</w:t>
      </w:r>
    </w:p>
    <w:p w14:paraId="75CD3E9D" w14:textId="16A7D6C6" w:rsidR="00AD2692" w:rsidRDefault="007966FF" w:rsidP="00AD2692">
      <w:pPr>
        <w:keepNext/>
      </w:pPr>
      <w:r>
        <w:rPr>
          <w:noProof/>
          <w:lang w:eastAsia="ru-RU"/>
        </w:rPr>
        <w:drawing>
          <wp:inline distT="0" distB="0" distL="0" distR="0" wp14:anchorId="3FE72F9D" wp14:editId="34849745">
            <wp:extent cx="5940425" cy="3798570"/>
            <wp:effectExtent l="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0425" cy="3798570"/>
                    </a:xfrm>
                    <a:prstGeom prst="rect">
                      <a:avLst/>
                    </a:prstGeom>
                  </pic:spPr>
                </pic:pic>
              </a:graphicData>
            </a:graphic>
          </wp:inline>
        </w:drawing>
      </w:r>
    </w:p>
    <w:p w14:paraId="52F62AE5" w14:textId="50CA0FF7" w:rsidR="00AD2692" w:rsidRDefault="00AD2692" w:rsidP="00AD2692">
      <w:pPr>
        <w:pStyle w:val="a7"/>
        <w:jc w:val="center"/>
      </w:pPr>
      <w:r>
        <w:t xml:space="preserve">Рис.  </w:t>
      </w:r>
      <w:fldSimple w:instr=" SEQ Рис._ \* ARABIC ">
        <w:r w:rsidR="0096041A">
          <w:rPr>
            <w:noProof/>
          </w:rPr>
          <w:t>80</w:t>
        </w:r>
      </w:fldSimple>
      <w:r>
        <w:t xml:space="preserve"> Настройка уведомлений для сотрудников</w:t>
      </w:r>
    </w:p>
    <w:p w14:paraId="5090C365" w14:textId="1A820C49" w:rsidR="00AD2692" w:rsidRDefault="00AD2692" w:rsidP="00AD2692">
      <w:r>
        <w:t>По нажатию на ФИО сотрудника открывается модальное окно с индивидуальной настройкой уведомлений.</w:t>
      </w:r>
    </w:p>
    <w:p w14:paraId="4E2B1F88" w14:textId="77777777" w:rsidR="007966FF" w:rsidRDefault="007966FF" w:rsidP="007966FF">
      <w:pPr>
        <w:keepNext/>
      </w:pPr>
      <w:r>
        <w:rPr>
          <w:noProof/>
          <w:lang w:eastAsia="ru-RU"/>
        </w:rPr>
        <w:drawing>
          <wp:inline distT="0" distB="0" distL="0" distR="0" wp14:anchorId="15C2D9FC" wp14:editId="4D80BC8C">
            <wp:extent cx="5940425" cy="3843020"/>
            <wp:effectExtent l="0" t="0" r="3175" b="508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0425" cy="3843020"/>
                    </a:xfrm>
                    <a:prstGeom prst="rect">
                      <a:avLst/>
                    </a:prstGeom>
                  </pic:spPr>
                </pic:pic>
              </a:graphicData>
            </a:graphic>
          </wp:inline>
        </w:drawing>
      </w:r>
    </w:p>
    <w:p w14:paraId="3223C567" w14:textId="72D34FBE" w:rsidR="002D3D0C" w:rsidRPr="002205B0" w:rsidRDefault="007966FF" w:rsidP="00D9376B">
      <w:pPr>
        <w:pStyle w:val="a7"/>
        <w:jc w:val="center"/>
      </w:pPr>
      <w:r>
        <w:t xml:space="preserve">Рис.  </w:t>
      </w:r>
      <w:fldSimple w:instr=" SEQ Рис._ \* ARABIC ">
        <w:r w:rsidR="0096041A">
          <w:rPr>
            <w:noProof/>
          </w:rPr>
          <w:t>81</w:t>
        </w:r>
      </w:fldSimple>
      <w:r>
        <w:t xml:space="preserve"> Настройки уведомлений сотрудника</w:t>
      </w:r>
    </w:p>
    <w:p w14:paraId="4B8C64CD" w14:textId="77777777" w:rsidR="00D20C8C" w:rsidRPr="008B1551" w:rsidRDefault="00D20C8C" w:rsidP="00D20C8C">
      <w:pPr>
        <w:jc w:val="left"/>
      </w:pPr>
      <w:r w:rsidRPr="008B1551">
        <w:t xml:space="preserve">При выборе значения «Включить все» включаются все переключатели в блоках «События» и «Типы документов». </w:t>
      </w:r>
    </w:p>
    <w:p w14:paraId="6A975B09" w14:textId="4B1BD6BB" w:rsidR="00D20C8C" w:rsidRDefault="00D20C8C" w:rsidP="00D20C8C">
      <w:r w:rsidRPr="008B1551">
        <w:t>При выборе значения «Отключить все» отключаются все переключатели в блоках «События» и «Типы документов».</w:t>
      </w:r>
    </w:p>
    <w:p w14:paraId="3BE4F05C" w14:textId="77777777" w:rsidR="00872816" w:rsidRDefault="00872816" w:rsidP="00872816">
      <w:pPr>
        <w:rPr>
          <w:bCs/>
        </w:rPr>
      </w:pPr>
      <w:r>
        <w:rPr>
          <w:b/>
        </w:rPr>
        <w:t>Обратите внимание:</w:t>
      </w:r>
      <w:r w:rsidRPr="00D20C8C">
        <w:t xml:space="preserve"> д</w:t>
      </w:r>
      <w:r w:rsidRPr="00D20C8C">
        <w:rPr>
          <w:bCs/>
        </w:rPr>
        <w:t>ля</w:t>
      </w:r>
      <w:r w:rsidRPr="000577C0">
        <w:rPr>
          <w:bCs/>
        </w:rPr>
        <w:t xml:space="preserve"> получения уведомлений на электронную почту по выбранным событиям, необходимо выбр</w:t>
      </w:r>
      <w:r>
        <w:rPr>
          <w:bCs/>
        </w:rPr>
        <w:t>ать хотя бы один тип документа.</w:t>
      </w:r>
    </w:p>
    <w:p w14:paraId="5FF26BAC" w14:textId="58E5C087" w:rsidR="002D3D0C" w:rsidRDefault="002D3D0C" w:rsidP="00AD2692">
      <w:r>
        <w:t>Если настройки ранее не производились</w:t>
      </w:r>
      <w:r w:rsidR="002205B0">
        <w:t xml:space="preserve">, то для сотрудника </w:t>
      </w:r>
      <w:r>
        <w:t>включены уведомления по всем типам документов и по всем событиям.</w:t>
      </w:r>
    </w:p>
    <w:p w14:paraId="0117E359" w14:textId="77777777" w:rsidR="00872816" w:rsidRDefault="00872816" w:rsidP="00AD2692"/>
    <w:p w14:paraId="6061D30E" w14:textId="410C6A1C" w:rsidR="00887666" w:rsidRDefault="00A45530" w:rsidP="00887666">
      <w:pPr>
        <w:pStyle w:val="2"/>
      </w:pPr>
      <w:bookmarkStart w:id="49" w:name="_Toc217985936"/>
      <w:r>
        <w:t>7.</w:t>
      </w:r>
      <w:r w:rsidR="009E5682">
        <w:t>6</w:t>
      </w:r>
      <w:r w:rsidR="00887666">
        <w:t xml:space="preserve"> Настройка подразделений</w:t>
      </w:r>
      <w:bookmarkEnd w:id="49"/>
    </w:p>
    <w:p w14:paraId="073F0B68" w14:textId="45284A7B" w:rsidR="00423E6E" w:rsidRDefault="00423E6E" w:rsidP="00423E6E">
      <w:r>
        <w:t>Переход в данный раздел осуществляется с формы «Профиль организации». Для перехода в выпадающем пункте настроек нужно выбрать пункт «Настройка подразделений». Доступ к данному пункту настроек есть у сотрудника с ролью «Управляющий».</w:t>
      </w:r>
    </w:p>
    <w:p w14:paraId="474E5067" w14:textId="7D238A19" w:rsidR="00423E6E" w:rsidRDefault="0043134F" w:rsidP="00423E6E">
      <w:pPr>
        <w:keepNext/>
      </w:pPr>
      <w:r>
        <w:rPr>
          <w:noProof/>
          <w:lang w:eastAsia="ru-RU"/>
        </w:rPr>
        <w:drawing>
          <wp:inline distT="0" distB="0" distL="0" distR="0" wp14:anchorId="5775D31F" wp14:editId="7E8B56AB">
            <wp:extent cx="5939790" cy="3834990"/>
            <wp:effectExtent l="0" t="0" r="3810" b="635"/>
            <wp:docPr id="805737004" name="Рисунок 805737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b="723"/>
                    <a:stretch/>
                  </pic:blipFill>
                  <pic:spPr bwMode="auto">
                    <a:xfrm>
                      <a:off x="0" y="0"/>
                      <a:ext cx="5939790" cy="3834990"/>
                    </a:xfrm>
                    <a:prstGeom prst="rect">
                      <a:avLst/>
                    </a:prstGeom>
                    <a:ln>
                      <a:noFill/>
                    </a:ln>
                    <a:extLst>
                      <a:ext uri="{53640926-AAD7-44D8-BBD7-CCE9431645EC}">
                        <a14:shadowObscured xmlns:a14="http://schemas.microsoft.com/office/drawing/2010/main"/>
                      </a:ext>
                    </a:extLst>
                  </pic:spPr>
                </pic:pic>
              </a:graphicData>
            </a:graphic>
          </wp:inline>
        </w:drawing>
      </w:r>
    </w:p>
    <w:p w14:paraId="185F45F3" w14:textId="2FA72423" w:rsidR="000F6E07" w:rsidRDefault="00423E6E" w:rsidP="00423E6E">
      <w:pPr>
        <w:pStyle w:val="a7"/>
        <w:jc w:val="center"/>
      </w:pPr>
      <w:r>
        <w:t xml:space="preserve">Рис.  </w:t>
      </w:r>
      <w:fldSimple w:instr=" SEQ Рис._ \* ARABIC ">
        <w:r w:rsidR="0096041A">
          <w:rPr>
            <w:noProof/>
          </w:rPr>
          <w:t>82</w:t>
        </w:r>
      </w:fldSimple>
      <w:r>
        <w:t xml:space="preserve"> Настройка подразделений</w:t>
      </w:r>
    </w:p>
    <w:p w14:paraId="1A0B3C65" w14:textId="2D9AACFF" w:rsidR="000F6E07" w:rsidRDefault="005F3893" w:rsidP="000F6E07">
      <w:r>
        <w:t xml:space="preserve">На форме отображаются подразделения организации. По нажатию на кнопку-иконку «Корзина» происходит удаление подразделения. </w:t>
      </w:r>
    </w:p>
    <w:p w14:paraId="521856F5" w14:textId="4F74497A" w:rsidR="005F3893" w:rsidRDefault="0043134F" w:rsidP="005F3893">
      <w:pPr>
        <w:keepNext/>
      </w:pPr>
      <w:r>
        <w:rPr>
          <w:noProof/>
          <w:lang w:eastAsia="ru-RU"/>
        </w:rPr>
        <w:drawing>
          <wp:inline distT="0" distB="0" distL="0" distR="0" wp14:anchorId="3B33B41F" wp14:editId="3A15297A">
            <wp:extent cx="5939790" cy="3819117"/>
            <wp:effectExtent l="0" t="0" r="3810" b="381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39790" cy="3819117"/>
                    </a:xfrm>
                    <a:prstGeom prst="rect">
                      <a:avLst/>
                    </a:prstGeom>
                  </pic:spPr>
                </pic:pic>
              </a:graphicData>
            </a:graphic>
          </wp:inline>
        </w:drawing>
      </w:r>
    </w:p>
    <w:p w14:paraId="3C189C40" w14:textId="3A220CC9" w:rsidR="000F6E07" w:rsidRDefault="005F3893" w:rsidP="005F3893">
      <w:pPr>
        <w:pStyle w:val="a7"/>
        <w:jc w:val="center"/>
      </w:pPr>
      <w:r>
        <w:t xml:space="preserve">Рис.  </w:t>
      </w:r>
      <w:fldSimple w:instr=" SEQ Рис._ \* ARABIC ">
        <w:r w:rsidR="0096041A">
          <w:rPr>
            <w:noProof/>
          </w:rPr>
          <w:t>83</w:t>
        </w:r>
      </w:fldSimple>
      <w:r>
        <w:t xml:space="preserve"> Подразделени</w:t>
      </w:r>
      <w:r w:rsidR="0043134F">
        <w:t>е</w:t>
      </w:r>
    </w:p>
    <w:p w14:paraId="023FF247" w14:textId="379FB6C4" w:rsidR="000F6E07" w:rsidRDefault="000F6E07" w:rsidP="000F6E07">
      <w:r>
        <w:t>По умолчанию для каждой организации создано подразделение «Общее», в котором находятся все сотрудники</w:t>
      </w:r>
      <w:r w:rsidRPr="00A61512">
        <w:t>. Данное подразделение удалить нельзя, а также нельзя удалить из него типы документов (только автоматически при удалении типа документа</w:t>
      </w:r>
      <w:r>
        <w:t xml:space="preserve"> из системы</w:t>
      </w:r>
      <w:r w:rsidRPr="00A61512">
        <w:t>).</w:t>
      </w:r>
    </w:p>
    <w:p w14:paraId="05335207" w14:textId="7057EC89" w:rsidR="00D56633" w:rsidRPr="00D56633" w:rsidRDefault="00D56633" w:rsidP="000F6E07">
      <w:pPr>
        <w:rPr>
          <w:b/>
        </w:rPr>
      </w:pPr>
      <w:r w:rsidRPr="00D56633">
        <w:rPr>
          <w:b/>
        </w:rPr>
        <w:t>Добавление подразделения</w:t>
      </w:r>
    </w:p>
    <w:p w14:paraId="6A3E3E6B" w14:textId="223C294B" w:rsidR="000F6E07" w:rsidRDefault="00D56633" w:rsidP="000F6E07">
      <w:r>
        <w:t xml:space="preserve">Для того чтобы добавить подразделение необходимо нажать кнопку «+Добавить подразделение». </w:t>
      </w:r>
    </w:p>
    <w:p w14:paraId="302D89A3" w14:textId="43119C8B" w:rsidR="00D56633" w:rsidRDefault="001D384E" w:rsidP="00D56633">
      <w:pPr>
        <w:keepNext/>
        <w:jc w:val="center"/>
      </w:pPr>
      <w:r>
        <w:rPr>
          <w:noProof/>
          <w:lang w:eastAsia="ru-RU"/>
        </w:rPr>
        <w:drawing>
          <wp:inline distT="0" distB="0" distL="0" distR="0" wp14:anchorId="15AF498E" wp14:editId="29B1236C">
            <wp:extent cx="3956050" cy="1320234"/>
            <wp:effectExtent l="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972783" cy="1325818"/>
                    </a:xfrm>
                    <a:prstGeom prst="rect">
                      <a:avLst/>
                    </a:prstGeom>
                  </pic:spPr>
                </pic:pic>
              </a:graphicData>
            </a:graphic>
          </wp:inline>
        </w:drawing>
      </w:r>
    </w:p>
    <w:p w14:paraId="70ED8AA7" w14:textId="47514C18" w:rsidR="000F6E07" w:rsidRDefault="00D56633" w:rsidP="00D56633">
      <w:pPr>
        <w:pStyle w:val="a7"/>
        <w:jc w:val="center"/>
      </w:pPr>
      <w:r>
        <w:t xml:space="preserve">Рис.  </w:t>
      </w:r>
      <w:fldSimple w:instr=" SEQ Рис._ \* ARABIC ">
        <w:r w:rsidR="0096041A">
          <w:rPr>
            <w:noProof/>
          </w:rPr>
          <w:t>84</w:t>
        </w:r>
      </w:fldSimple>
      <w:r>
        <w:t xml:space="preserve"> Добавление нового подразделения</w:t>
      </w:r>
    </w:p>
    <w:p w14:paraId="6554C7DA" w14:textId="5ABC5C22" w:rsidR="00D56633" w:rsidRDefault="00D56633" w:rsidP="00D56633">
      <w:r>
        <w:t xml:space="preserve">В открывшемся модальном окне пользователю необходимо ввести название нового подразделения. </w:t>
      </w:r>
    </w:p>
    <w:p w14:paraId="6F211F2E" w14:textId="12DEFC67" w:rsidR="000F6E07" w:rsidRPr="00E0203E" w:rsidRDefault="000F6E07" w:rsidP="00E0203E">
      <w:pPr>
        <w:rPr>
          <w:highlight w:val="yellow"/>
        </w:rPr>
      </w:pPr>
      <w:r>
        <w:t xml:space="preserve">По нажатию кнопки «Сохранить» </w:t>
      </w:r>
      <w:r w:rsidR="00E0203E">
        <w:t>происходит</w:t>
      </w:r>
      <w:r>
        <w:t xml:space="preserve"> переход на форму заполнения информации о новом подразделении</w:t>
      </w:r>
      <w:r w:rsidR="00E0203E">
        <w:t>.</w:t>
      </w:r>
    </w:p>
    <w:p w14:paraId="50724086" w14:textId="77777777" w:rsidR="000F6E07" w:rsidRDefault="000F6E07" w:rsidP="000F6E07">
      <w:pPr>
        <w:rPr>
          <w:b/>
        </w:rPr>
      </w:pPr>
      <w:r w:rsidRPr="00BA19CD">
        <w:rPr>
          <w:b/>
        </w:rPr>
        <w:t>Добавление сотрудников</w:t>
      </w:r>
    </w:p>
    <w:p w14:paraId="4A2224DA" w14:textId="485047E8" w:rsidR="000F6E07" w:rsidRDefault="000F6E07" w:rsidP="000F6E07">
      <w:r>
        <w:t>Для добавления сотрудников в подразделение необходимо нажать на кнопку «+Добавить сотрудника». По нажатию открыва</w:t>
      </w:r>
      <w:r w:rsidR="00E0203E">
        <w:t>ется</w:t>
      </w:r>
      <w:r>
        <w:t xml:space="preserve"> модальное окно с возможностью выбора сотрудников данной организации. </w:t>
      </w:r>
    </w:p>
    <w:p w14:paraId="0F20488C" w14:textId="4933F160" w:rsidR="00E0203E" w:rsidRDefault="00E0291C" w:rsidP="00E0203E">
      <w:pPr>
        <w:keepNext/>
        <w:jc w:val="center"/>
      </w:pPr>
      <w:r w:rsidRPr="00E0291C">
        <w:rPr>
          <w:noProof/>
        </w:rPr>
        <w:drawing>
          <wp:inline distT="0" distB="0" distL="0" distR="0" wp14:anchorId="68BFD9D2" wp14:editId="1A857E70">
            <wp:extent cx="5939790" cy="2803525"/>
            <wp:effectExtent l="0" t="0" r="3810" b="3175"/>
            <wp:docPr id="3383660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66021" name=""/>
                    <pic:cNvPicPr/>
                  </pic:nvPicPr>
                  <pic:blipFill>
                    <a:blip r:embed="rId98"/>
                    <a:stretch>
                      <a:fillRect/>
                    </a:stretch>
                  </pic:blipFill>
                  <pic:spPr>
                    <a:xfrm>
                      <a:off x="0" y="0"/>
                      <a:ext cx="5939790" cy="2803525"/>
                    </a:xfrm>
                    <a:prstGeom prst="rect">
                      <a:avLst/>
                    </a:prstGeom>
                  </pic:spPr>
                </pic:pic>
              </a:graphicData>
            </a:graphic>
          </wp:inline>
        </w:drawing>
      </w:r>
    </w:p>
    <w:p w14:paraId="1AECA6AD" w14:textId="14E0FCBA" w:rsidR="000F6E07" w:rsidRDefault="00E0203E" w:rsidP="00E0203E">
      <w:pPr>
        <w:pStyle w:val="a7"/>
        <w:jc w:val="center"/>
      </w:pPr>
      <w:r>
        <w:t xml:space="preserve">Рис.  </w:t>
      </w:r>
      <w:fldSimple w:instr=" SEQ Рис._ \* ARABIC ">
        <w:r w:rsidR="0096041A">
          <w:rPr>
            <w:noProof/>
          </w:rPr>
          <w:t>85</w:t>
        </w:r>
      </w:fldSimple>
      <w:r>
        <w:t xml:space="preserve"> Добавление сотрудников</w:t>
      </w:r>
    </w:p>
    <w:p w14:paraId="675AA20A" w14:textId="5D862F6B" w:rsidR="000F6E07" w:rsidRPr="00AB27DC" w:rsidRDefault="000F6E07" w:rsidP="000F6E07">
      <w:r>
        <w:t>С помощью селекторов необходимо отметить тех сотрудников, которых нужно добавить. По нажатию кнопки «Выбрать» происходит добавление выбранных сотрудников в подразделение. По нажатию кнопки «Отменить выбор» происходит сброс селекторов с ранее выбранных сотрудников.</w:t>
      </w:r>
    </w:p>
    <w:p w14:paraId="1B0745AF" w14:textId="77777777" w:rsidR="000F6E07" w:rsidRDefault="000F6E07" w:rsidP="000F6E07">
      <w:pPr>
        <w:rPr>
          <w:b/>
        </w:rPr>
      </w:pPr>
      <w:r w:rsidRPr="00BA19CD">
        <w:rPr>
          <w:b/>
        </w:rPr>
        <w:t>Добавление типов документов</w:t>
      </w:r>
    </w:p>
    <w:p w14:paraId="3A76AE4D" w14:textId="77777777" w:rsidR="00AB27DC" w:rsidRDefault="000F6E07" w:rsidP="00AB27DC">
      <w:r>
        <w:t>Для добавления типов документов в подразделение необходимо нажать на кнопку «+Добавить тип документа». По нажатию открыва</w:t>
      </w:r>
      <w:r w:rsidR="00AB27DC">
        <w:t>ет</w:t>
      </w:r>
      <w:r>
        <w:t xml:space="preserve">ся модальное окно с возможностью выбора типов документов. </w:t>
      </w:r>
    </w:p>
    <w:p w14:paraId="6CF3C075" w14:textId="65E635E7" w:rsidR="00AB27DC" w:rsidRDefault="00D9376B" w:rsidP="00AB27DC">
      <w:pPr>
        <w:keepNext/>
        <w:jc w:val="center"/>
      </w:pPr>
      <w:r>
        <w:rPr>
          <w:noProof/>
          <w:lang w:eastAsia="ru-RU"/>
        </w:rPr>
        <w:drawing>
          <wp:inline distT="0" distB="0" distL="0" distR="0" wp14:anchorId="4BAEBB9B" wp14:editId="2821D3E5">
            <wp:extent cx="4565650" cy="3632935"/>
            <wp:effectExtent l="0" t="0" r="6350" b="571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321" t="798" b="440"/>
                    <a:stretch/>
                  </pic:blipFill>
                  <pic:spPr bwMode="auto">
                    <a:xfrm>
                      <a:off x="0" y="0"/>
                      <a:ext cx="4569728" cy="3636180"/>
                    </a:xfrm>
                    <a:prstGeom prst="rect">
                      <a:avLst/>
                    </a:prstGeom>
                    <a:ln>
                      <a:noFill/>
                    </a:ln>
                    <a:extLst>
                      <a:ext uri="{53640926-AAD7-44D8-BBD7-CCE9431645EC}">
                        <a14:shadowObscured xmlns:a14="http://schemas.microsoft.com/office/drawing/2010/main"/>
                      </a:ext>
                    </a:extLst>
                  </pic:spPr>
                </pic:pic>
              </a:graphicData>
            </a:graphic>
          </wp:inline>
        </w:drawing>
      </w:r>
    </w:p>
    <w:p w14:paraId="5099CF4F" w14:textId="164C3467" w:rsidR="000F6E07" w:rsidRDefault="00AB27DC" w:rsidP="00AB27DC">
      <w:pPr>
        <w:pStyle w:val="a7"/>
        <w:jc w:val="center"/>
      </w:pPr>
      <w:r>
        <w:t xml:space="preserve">Рис.  </w:t>
      </w:r>
      <w:fldSimple w:instr=" SEQ Рис._ \* ARABIC ">
        <w:r w:rsidR="0096041A">
          <w:rPr>
            <w:noProof/>
          </w:rPr>
          <w:t>86</w:t>
        </w:r>
      </w:fldSimple>
      <w:r>
        <w:t xml:space="preserve"> Добавление типов документов</w:t>
      </w:r>
    </w:p>
    <w:p w14:paraId="37B2E63D" w14:textId="62FF1711" w:rsidR="000F6E07" w:rsidRDefault="000F6E07" w:rsidP="000F6E07">
      <w:r>
        <w:t>С помощью селекторов необходимо отметить те типы, которые нужно добавить. По нажатию кнопки «Выбрать» происходит добавление выбранных типов документов в подразделение. По нажатию кнопки «Отменить выбор» происходит сброс селекторов с ранее выбранных типов документов.</w:t>
      </w:r>
    </w:p>
    <w:p w14:paraId="0FFE0DDF" w14:textId="3EE535B8" w:rsidR="000F6E07" w:rsidRDefault="00AB27DC" w:rsidP="000F6E07">
      <w:r>
        <w:t xml:space="preserve">Для всех сотрудников подразделения </w:t>
      </w:r>
      <w:r w:rsidR="000F6E07">
        <w:t xml:space="preserve">во входящих документах </w:t>
      </w:r>
      <w:r>
        <w:t>будут в</w:t>
      </w:r>
      <w:r w:rsidR="000F6E07">
        <w:t xml:space="preserve">идны только те типы документов, которые указаны в настройках его подразделения. </w:t>
      </w:r>
      <w:r w:rsidR="00A619D4">
        <w:t>Аналогично в исходящих документах для создания будут доступны только те типы документов, которые указаны в настройках подразделения.</w:t>
      </w:r>
    </w:p>
    <w:p w14:paraId="2066D0AC" w14:textId="77777777" w:rsidR="000F6E07" w:rsidRPr="00D474E6" w:rsidRDefault="000F6E07" w:rsidP="000F6E07">
      <w:pPr>
        <w:rPr>
          <w:b/>
        </w:rPr>
      </w:pPr>
      <w:r>
        <w:rPr>
          <w:b/>
        </w:rPr>
        <w:t>Изменение</w:t>
      </w:r>
      <w:r w:rsidRPr="00D474E6">
        <w:rPr>
          <w:b/>
        </w:rPr>
        <w:t xml:space="preserve"> подразделений</w:t>
      </w:r>
    </w:p>
    <w:p w14:paraId="236013DA" w14:textId="49399830" w:rsidR="000F6E07" w:rsidRDefault="000F6E07" w:rsidP="000F6E07">
      <w:r>
        <w:t xml:space="preserve">По нажатию на подразделение из грида (таблицы) </w:t>
      </w:r>
      <w:r w:rsidR="005C7054">
        <w:t>происходит</w:t>
      </w:r>
      <w:r>
        <w:t xml:space="preserve"> переход на карточку подразделения. </w:t>
      </w:r>
    </w:p>
    <w:p w14:paraId="6965C184" w14:textId="4EB1EB98" w:rsidR="005C7054" w:rsidRDefault="0043134F" w:rsidP="005C7054">
      <w:pPr>
        <w:keepNext/>
      </w:pPr>
      <w:r>
        <w:rPr>
          <w:noProof/>
          <w:lang w:eastAsia="ru-RU"/>
        </w:rPr>
        <w:drawing>
          <wp:inline distT="0" distB="0" distL="0" distR="0" wp14:anchorId="1AA812DE" wp14:editId="744007DA">
            <wp:extent cx="5939790" cy="3732131"/>
            <wp:effectExtent l="0" t="0" r="3810" b="190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39790" cy="3732131"/>
                    </a:xfrm>
                    <a:prstGeom prst="rect">
                      <a:avLst/>
                    </a:prstGeom>
                  </pic:spPr>
                </pic:pic>
              </a:graphicData>
            </a:graphic>
          </wp:inline>
        </w:drawing>
      </w:r>
    </w:p>
    <w:p w14:paraId="37E662F8" w14:textId="04831C2D" w:rsidR="000F6E07" w:rsidRDefault="005C7054" w:rsidP="005C7054">
      <w:pPr>
        <w:pStyle w:val="a7"/>
        <w:jc w:val="center"/>
      </w:pPr>
      <w:r>
        <w:t xml:space="preserve">Рис.  </w:t>
      </w:r>
      <w:fldSimple w:instr=" SEQ Рис._ \* ARABIC ">
        <w:r w:rsidR="0096041A">
          <w:rPr>
            <w:noProof/>
          </w:rPr>
          <w:t>87</w:t>
        </w:r>
      </w:fldSimple>
      <w:r>
        <w:t xml:space="preserve"> Подразделение (вкладка «Типы документов»)</w:t>
      </w:r>
    </w:p>
    <w:p w14:paraId="7AB94098" w14:textId="5AF870B1" w:rsidR="005C7054" w:rsidRDefault="0043134F" w:rsidP="005C7054">
      <w:pPr>
        <w:keepNext/>
        <w:jc w:val="center"/>
      </w:pPr>
      <w:r w:rsidRPr="0043134F">
        <w:rPr>
          <w:noProof/>
        </w:rPr>
        <w:drawing>
          <wp:inline distT="0" distB="0" distL="0" distR="0" wp14:anchorId="08081CCF" wp14:editId="3CB21479">
            <wp:extent cx="5939790" cy="3712210"/>
            <wp:effectExtent l="0" t="0" r="3810" b="0"/>
            <wp:docPr id="9509297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929766" name=""/>
                    <pic:cNvPicPr/>
                  </pic:nvPicPr>
                  <pic:blipFill>
                    <a:blip r:embed="rId101"/>
                    <a:stretch>
                      <a:fillRect/>
                    </a:stretch>
                  </pic:blipFill>
                  <pic:spPr>
                    <a:xfrm>
                      <a:off x="0" y="0"/>
                      <a:ext cx="5939790" cy="3712210"/>
                    </a:xfrm>
                    <a:prstGeom prst="rect">
                      <a:avLst/>
                    </a:prstGeom>
                  </pic:spPr>
                </pic:pic>
              </a:graphicData>
            </a:graphic>
          </wp:inline>
        </w:drawing>
      </w:r>
    </w:p>
    <w:p w14:paraId="1C6F9698" w14:textId="34DCAC23" w:rsidR="000F6E07" w:rsidRDefault="005C7054" w:rsidP="005C7054">
      <w:pPr>
        <w:pStyle w:val="a7"/>
        <w:jc w:val="center"/>
      </w:pPr>
      <w:r>
        <w:t xml:space="preserve">Рис.  </w:t>
      </w:r>
      <w:fldSimple w:instr=" SEQ Рис._ \* ARABIC ">
        <w:r w:rsidR="0096041A">
          <w:rPr>
            <w:noProof/>
          </w:rPr>
          <w:t>88</w:t>
        </w:r>
      </w:fldSimple>
      <w:r>
        <w:t xml:space="preserve"> Подразделение (вкладка "Сотрудники")</w:t>
      </w:r>
    </w:p>
    <w:p w14:paraId="5A6D773D" w14:textId="65F4908F" w:rsidR="000F6E07" w:rsidRDefault="000F6E07" w:rsidP="000F6E07">
      <w:r>
        <w:t>Для удаления типов документов или сотрудников необходимо нажать на кнопку-иконку «К</w:t>
      </w:r>
      <w:r w:rsidR="005C7054">
        <w:t>рестик» напротив нужной записи.</w:t>
      </w:r>
    </w:p>
    <w:p w14:paraId="34845579" w14:textId="367FA18F" w:rsidR="000F6E07" w:rsidRPr="00475A8D" w:rsidRDefault="00CA2701" w:rsidP="000F6E07">
      <w:pPr>
        <w:rPr>
          <w:b/>
        </w:rPr>
      </w:pPr>
      <w:r>
        <w:rPr>
          <w:b/>
        </w:rPr>
        <w:t>При работе с подразделениями обратите внимание:</w:t>
      </w:r>
    </w:p>
    <w:p w14:paraId="6E9C6A57" w14:textId="77777777" w:rsidR="00CA2701" w:rsidRDefault="000F6E07" w:rsidP="00963644">
      <w:pPr>
        <w:pStyle w:val="a4"/>
        <w:numPr>
          <w:ilvl w:val="0"/>
          <w:numId w:val="15"/>
        </w:numPr>
      </w:pPr>
      <w:r>
        <w:t>Сотрудники, не добавленные ни в одно подразделение, не видят никакие документы организации.</w:t>
      </w:r>
    </w:p>
    <w:p w14:paraId="3E4478BB" w14:textId="77777777" w:rsidR="00CA2701" w:rsidRDefault="000F6E07" w:rsidP="00963644">
      <w:pPr>
        <w:pStyle w:val="a4"/>
        <w:numPr>
          <w:ilvl w:val="0"/>
          <w:numId w:val="15"/>
        </w:numPr>
      </w:pPr>
      <w:r>
        <w:t>Сотрудник не может состоять в "Общем" и каком-либо другом подразделении одновременно. Он может состоять в двух (и более) других подразделениях, за исключением "Общего". В таком случае ему будут доступны все те типы документов, которые указаны в подразделениях, в которых он состоит.</w:t>
      </w:r>
    </w:p>
    <w:p w14:paraId="53CC018F" w14:textId="77777777" w:rsidR="00CA2701" w:rsidRDefault="000F6E07" w:rsidP="00963644">
      <w:pPr>
        <w:pStyle w:val="a4"/>
        <w:numPr>
          <w:ilvl w:val="0"/>
          <w:numId w:val="15"/>
        </w:numPr>
      </w:pPr>
      <w:r>
        <w:t>Если сотрудника добавляют в подразделение "Общее", то он автоматически исключается из всех других подразделений.</w:t>
      </w:r>
    </w:p>
    <w:p w14:paraId="35438353" w14:textId="10CDECB9" w:rsidR="00F86FBC" w:rsidRDefault="000F6E07" w:rsidP="00963644">
      <w:pPr>
        <w:pStyle w:val="a4"/>
        <w:numPr>
          <w:ilvl w:val="0"/>
          <w:numId w:val="15"/>
        </w:numPr>
      </w:pPr>
      <w:r w:rsidRPr="00AF1351">
        <w:t>При регистрации нового сотрудника, он автоматически попадает в подразделение "Общее".</w:t>
      </w:r>
    </w:p>
    <w:p w14:paraId="46FF2E3A" w14:textId="77777777" w:rsidR="00F57971" w:rsidRPr="00F86FBC" w:rsidRDefault="00F57971" w:rsidP="00F57971"/>
    <w:p w14:paraId="4FA1471F" w14:textId="4C18EE7A" w:rsidR="00887666" w:rsidRDefault="00710E60" w:rsidP="00887666">
      <w:pPr>
        <w:pStyle w:val="2"/>
      </w:pPr>
      <w:bookmarkStart w:id="50" w:name="_Toc217985937"/>
      <w:r>
        <w:t>7.</w:t>
      </w:r>
      <w:r w:rsidR="009E5682">
        <w:t>7</w:t>
      </w:r>
      <w:r w:rsidR="00887666">
        <w:t xml:space="preserve"> Реестр полномочий</w:t>
      </w:r>
      <w:r w:rsidR="00214DE3">
        <w:t xml:space="preserve"> подписи</w:t>
      </w:r>
      <w:bookmarkEnd w:id="50"/>
    </w:p>
    <w:p w14:paraId="583FB8AA" w14:textId="7E7BCEF3" w:rsidR="00E51A3B" w:rsidRDefault="00F57971" w:rsidP="00E51A3B">
      <w:r>
        <w:t xml:space="preserve">Переход в данный раздел осуществляется с формы «Профиль организации». Для перехода в выпадающем пункте настроек нужно выбрать пункт «Реестр полномочий». </w:t>
      </w:r>
      <w:r w:rsidR="00E51A3B">
        <w:t xml:space="preserve">Для доступа к данному пункту настроек </w:t>
      </w:r>
      <w:r w:rsidR="007D296C">
        <w:t xml:space="preserve">создана </w:t>
      </w:r>
      <w:r w:rsidR="00E51A3B">
        <w:t xml:space="preserve">роль – Администратор полномочий. </w:t>
      </w:r>
      <w:r w:rsidR="007D296C">
        <w:t>Доступ также есть у сотрудника с ролью «Управляющий».</w:t>
      </w:r>
    </w:p>
    <w:p w14:paraId="581C8DE9" w14:textId="4DB56C63" w:rsidR="00E51A3B" w:rsidRDefault="001C0DB5" w:rsidP="00E51A3B">
      <w:pPr>
        <w:keepNext/>
        <w:jc w:val="center"/>
      </w:pPr>
      <w:r>
        <w:rPr>
          <w:noProof/>
          <w:lang w:eastAsia="ru-RU"/>
        </w:rPr>
        <w:drawing>
          <wp:inline distT="0" distB="0" distL="0" distR="0" wp14:anchorId="440BF2D9" wp14:editId="19BEC891">
            <wp:extent cx="5940425" cy="3858895"/>
            <wp:effectExtent l="0" t="0" r="3175" b="825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0425" cy="3858895"/>
                    </a:xfrm>
                    <a:prstGeom prst="rect">
                      <a:avLst/>
                    </a:prstGeom>
                  </pic:spPr>
                </pic:pic>
              </a:graphicData>
            </a:graphic>
          </wp:inline>
        </w:drawing>
      </w:r>
    </w:p>
    <w:p w14:paraId="145E95DB" w14:textId="10C480A0" w:rsidR="00D656AA" w:rsidRDefault="00E51A3B" w:rsidP="00E51A3B">
      <w:pPr>
        <w:pStyle w:val="a7"/>
        <w:jc w:val="center"/>
      </w:pPr>
      <w:r>
        <w:t xml:space="preserve">Рис.  </w:t>
      </w:r>
      <w:fldSimple w:instr=" SEQ Рис._ \* ARABIC ">
        <w:r w:rsidR="0096041A">
          <w:rPr>
            <w:noProof/>
          </w:rPr>
          <w:t>89</w:t>
        </w:r>
      </w:fldSimple>
      <w:r>
        <w:t xml:space="preserve"> Реестр полномочий (пункт настроек)</w:t>
      </w:r>
    </w:p>
    <w:p w14:paraId="0BA7B014" w14:textId="3BD9EEC3" w:rsidR="00D656AA" w:rsidRDefault="00D656AA" w:rsidP="00D656AA">
      <w:r>
        <w:t xml:space="preserve">По нажатию на пункт «Реестр полномочий» </w:t>
      </w:r>
      <w:r w:rsidR="00E51A3B">
        <w:t>происходит</w:t>
      </w:r>
      <w:r>
        <w:t xml:space="preserve"> переход на форму «Реестр полномочий подписи». </w:t>
      </w:r>
      <w:r w:rsidR="00CB54F7">
        <w:t>По умолчанию открывается вкладка «Полномочия контрагентов».</w:t>
      </w:r>
    </w:p>
    <w:p w14:paraId="22F38AC6" w14:textId="371FCD83" w:rsidR="00E51A3B" w:rsidRDefault="001D384E" w:rsidP="00E51A3B">
      <w:pPr>
        <w:keepNext/>
        <w:jc w:val="center"/>
      </w:pPr>
      <w:r>
        <w:rPr>
          <w:noProof/>
          <w:lang w:eastAsia="ru-RU"/>
        </w:rPr>
        <w:drawing>
          <wp:inline distT="0" distB="0" distL="0" distR="0" wp14:anchorId="5A1BE524" wp14:editId="3D165F19">
            <wp:extent cx="5940425" cy="3823970"/>
            <wp:effectExtent l="0" t="0" r="3175"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0425" cy="3823970"/>
                    </a:xfrm>
                    <a:prstGeom prst="rect">
                      <a:avLst/>
                    </a:prstGeom>
                  </pic:spPr>
                </pic:pic>
              </a:graphicData>
            </a:graphic>
          </wp:inline>
        </w:drawing>
      </w:r>
    </w:p>
    <w:p w14:paraId="089CFC4B" w14:textId="5D873FA8" w:rsidR="00D656AA" w:rsidRPr="00B35F4B" w:rsidRDefault="00E51A3B" w:rsidP="00B015FA">
      <w:pPr>
        <w:pStyle w:val="a7"/>
        <w:jc w:val="center"/>
      </w:pPr>
      <w:r>
        <w:t xml:space="preserve">Рис.  </w:t>
      </w:r>
      <w:fldSimple w:instr=" SEQ Рис._ \* ARABIC ">
        <w:r w:rsidR="0096041A">
          <w:rPr>
            <w:noProof/>
          </w:rPr>
          <w:t>90</w:t>
        </w:r>
      </w:fldSimple>
      <w:r w:rsidR="00DA026E">
        <w:t xml:space="preserve"> Экранная форма «Реестр полномочий»</w:t>
      </w:r>
    </w:p>
    <w:p w14:paraId="09877CF3" w14:textId="6A002E2A" w:rsidR="00D656AA" w:rsidRDefault="00D656AA" w:rsidP="00D656AA">
      <w:r>
        <w:t xml:space="preserve">На </w:t>
      </w:r>
      <w:r w:rsidR="00CB54F7">
        <w:t>вкладках</w:t>
      </w:r>
      <w:r>
        <w:t xml:space="preserve"> </w:t>
      </w:r>
      <w:r w:rsidR="000B5D10">
        <w:t xml:space="preserve">«Полномочия контрагентов» и «Внутренние полномочия» </w:t>
      </w:r>
      <w:r w:rsidR="00B015FA">
        <w:t xml:space="preserve">отображается </w:t>
      </w:r>
      <w:r w:rsidR="00CB54F7">
        <w:t xml:space="preserve">следующая </w:t>
      </w:r>
      <w:r w:rsidR="00B015FA">
        <w:t>информация о сотрудниках и их п</w:t>
      </w:r>
      <w:r w:rsidR="00CB54F7">
        <w:t>олномочиях подписи:</w:t>
      </w:r>
    </w:p>
    <w:p w14:paraId="2DD1367E" w14:textId="32A97340" w:rsidR="00D656AA" w:rsidRDefault="00D656AA" w:rsidP="00963644">
      <w:pPr>
        <w:pStyle w:val="a4"/>
        <w:numPr>
          <w:ilvl w:val="0"/>
          <w:numId w:val="16"/>
        </w:numPr>
      </w:pPr>
      <w:r>
        <w:t>ФИО пользователя</w:t>
      </w:r>
      <w:r w:rsidR="00CB54F7">
        <w:t>;</w:t>
      </w:r>
    </w:p>
    <w:p w14:paraId="4E244CCD" w14:textId="171B9A22" w:rsidR="00D656AA" w:rsidRDefault="00D656AA" w:rsidP="00963644">
      <w:pPr>
        <w:pStyle w:val="a4"/>
        <w:numPr>
          <w:ilvl w:val="0"/>
          <w:numId w:val="16"/>
        </w:numPr>
      </w:pPr>
      <w:r>
        <w:t>Наименование организации пользователя</w:t>
      </w:r>
      <w:r w:rsidR="00CB54F7">
        <w:t xml:space="preserve"> (</w:t>
      </w:r>
      <w:r w:rsidR="000B5D10">
        <w:t xml:space="preserve">только </w:t>
      </w:r>
      <w:r w:rsidR="00CB54F7">
        <w:t>для полномочий контрагентов);</w:t>
      </w:r>
    </w:p>
    <w:p w14:paraId="61A323D2" w14:textId="740106C2" w:rsidR="00D656AA" w:rsidRDefault="00D656AA" w:rsidP="00963644">
      <w:pPr>
        <w:pStyle w:val="a4"/>
        <w:numPr>
          <w:ilvl w:val="0"/>
          <w:numId w:val="16"/>
        </w:numPr>
      </w:pPr>
      <w:r>
        <w:rPr>
          <w:lang w:val="en-US"/>
        </w:rPr>
        <w:t>Email</w:t>
      </w:r>
      <w:r>
        <w:t xml:space="preserve"> (только для тех пользователей, чьи записи в реестре успешно удалось сопоставить с пользователями в ЛК)</w:t>
      </w:r>
      <w:r w:rsidR="00CB54F7">
        <w:t>;</w:t>
      </w:r>
    </w:p>
    <w:p w14:paraId="4AA216D7" w14:textId="5F66153E" w:rsidR="00D656AA" w:rsidRDefault="00D656AA" w:rsidP="00963644">
      <w:pPr>
        <w:pStyle w:val="a4"/>
        <w:numPr>
          <w:ilvl w:val="0"/>
          <w:numId w:val="16"/>
        </w:numPr>
      </w:pPr>
      <w:r>
        <w:t>Код организации в ТС</w:t>
      </w:r>
      <w:r w:rsidR="00CB54F7">
        <w:t xml:space="preserve"> (</w:t>
      </w:r>
      <w:r w:rsidR="00F1515C">
        <w:t xml:space="preserve">только </w:t>
      </w:r>
      <w:r w:rsidR="00CB54F7">
        <w:t>для полномочий контрагентов);</w:t>
      </w:r>
    </w:p>
    <w:p w14:paraId="475310FE" w14:textId="07CA4B60" w:rsidR="00D656AA" w:rsidRDefault="00D656AA" w:rsidP="00963644">
      <w:pPr>
        <w:pStyle w:val="a4"/>
        <w:numPr>
          <w:ilvl w:val="0"/>
          <w:numId w:val="16"/>
        </w:numPr>
      </w:pPr>
      <w:r>
        <w:t>Тип документа, который пользователь уполномочен подписывать</w:t>
      </w:r>
      <w:r w:rsidR="00CB54F7">
        <w:t>;</w:t>
      </w:r>
    </w:p>
    <w:p w14:paraId="58BFC6C6" w14:textId="76BA4696" w:rsidR="00D656AA" w:rsidRDefault="00D656AA" w:rsidP="00963644">
      <w:pPr>
        <w:pStyle w:val="a4"/>
        <w:numPr>
          <w:ilvl w:val="0"/>
          <w:numId w:val="16"/>
        </w:numPr>
      </w:pPr>
      <w:r>
        <w:t>Срок действия полномочий</w:t>
      </w:r>
      <w:r w:rsidR="00CB54F7">
        <w:t>;</w:t>
      </w:r>
    </w:p>
    <w:p w14:paraId="5039865A" w14:textId="77777777" w:rsidR="00D656AA" w:rsidRDefault="00D656AA" w:rsidP="00963644">
      <w:pPr>
        <w:pStyle w:val="a4"/>
        <w:numPr>
          <w:ilvl w:val="0"/>
          <w:numId w:val="16"/>
        </w:numPr>
      </w:pPr>
      <w:r>
        <w:t>Кнопка-иконка «Удалить» (данная кнопка удаляет информацию о выбранном полномочии сотрудника).</w:t>
      </w:r>
    </w:p>
    <w:p w14:paraId="49E3FE2A" w14:textId="77777777" w:rsidR="00D656AA" w:rsidRDefault="00D656AA" w:rsidP="00D656AA">
      <w:r>
        <w:t>У одного пользователя может быть несколько записей о полномочиях для разных типов документов. Каждая запись полномочия содержит информацию об одном типе документа и сроке действия данного полномочия.</w:t>
      </w:r>
    </w:p>
    <w:p w14:paraId="4A9A786F" w14:textId="77777777" w:rsidR="00D656AA" w:rsidRDefault="00D656AA" w:rsidP="00D656AA"/>
    <w:p w14:paraId="230B18BC" w14:textId="77777777" w:rsidR="00D656AA" w:rsidRPr="007145F5" w:rsidRDefault="00D656AA" w:rsidP="00D656AA">
      <w:pPr>
        <w:rPr>
          <w:b/>
        </w:rPr>
      </w:pPr>
      <w:r w:rsidRPr="007145F5">
        <w:rPr>
          <w:b/>
        </w:rPr>
        <w:t>Загрузка реестра</w:t>
      </w:r>
    </w:p>
    <w:p w14:paraId="7BC0B90A" w14:textId="0336C9CD" w:rsidR="00D656AA" w:rsidRDefault="00C63C44" w:rsidP="00D656AA">
      <w:r>
        <w:t>Загрузить</w:t>
      </w:r>
      <w:r w:rsidR="00D656AA">
        <w:t xml:space="preserve"> реестр </w:t>
      </w:r>
      <w:r>
        <w:t xml:space="preserve">можно </w:t>
      </w:r>
      <w:r w:rsidR="00D656AA">
        <w:t xml:space="preserve">в форматах </w:t>
      </w:r>
      <w:r w:rsidR="00D656AA">
        <w:rPr>
          <w:lang w:val="en-US"/>
        </w:rPr>
        <w:t>XML</w:t>
      </w:r>
      <w:r w:rsidR="00D656AA">
        <w:t xml:space="preserve"> или </w:t>
      </w:r>
      <w:r w:rsidR="00D656AA">
        <w:rPr>
          <w:lang w:val="en-US"/>
        </w:rPr>
        <w:t>XLSX</w:t>
      </w:r>
      <w:r w:rsidR="00D656AA">
        <w:t>.</w:t>
      </w:r>
    </w:p>
    <w:p w14:paraId="2B879F2F" w14:textId="77777777" w:rsidR="00D656AA" w:rsidRDefault="00D656AA" w:rsidP="00D656AA">
      <w:r>
        <w:t>Алгоритм загрузки реестра:</w:t>
      </w:r>
    </w:p>
    <w:p w14:paraId="0CF28CF1" w14:textId="50130224" w:rsidR="00D656AA" w:rsidRDefault="00F1515C" w:rsidP="00963644">
      <w:pPr>
        <w:pStyle w:val="a4"/>
        <w:numPr>
          <w:ilvl w:val="0"/>
          <w:numId w:val="18"/>
        </w:numPr>
      </w:pPr>
      <w:r>
        <w:t>Необходимо выбрать тип реестра, который будет загружен. Далее на вкладке соответс</w:t>
      </w:r>
      <w:r w:rsidR="00DC263E">
        <w:t>т</w:t>
      </w:r>
      <w:r>
        <w:t xml:space="preserve">вующей выбранному типу нажать </w:t>
      </w:r>
      <w:r w:rsidR="00D656AA">
        <w:t>кнопку «Загрузить реестр». По нажатию открыва</w:t>
      </w:r>
      <w:r w:rsidR="00C63C44">
        <w:t>ется модальное окно.</w:t>
      </w:r>
    </w:p>
    <w:p w14:paraId="6C0F00F6" w14:textId="4886818E" w:rsidR="00C63C44" w:rsidRDefault="007B2C40" w:rsidP="00C63C44">
      <w:pPr>
        <w:pStyle w:val="a4"/>
        <w:keepNext/>
        <w:ind w:left="0"/>
        <w:jc w:val="center"/>
      </w:pPr>
      <w:r>
        <w:rPr>
          <w:noProof/>
          <w:lang w:eastAsia="ru-RU"/>
        </w:rPr>
        <w:drawing>
          <wp:inline distT="0" distB="0" distL="0" distR="0" wp14:anchorId="6B24F189" wp14:editId="2F8C26B4">
            <wp:extent cx="3683000" cy="2227127"/>
            <wp:effectExtent l="0" t="0" r="0" b="190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275" b="2732"/>
                    <a:stretch/>
                  </pic:blipFill>
                  <pic:spPr bwMode="auto">
                    <a:xfrm>
                      <a:off x="0" y="0"/>
                      <a:ext cx="3692984" cy="2233164"/>
                    </a:xfrm>
                    <a:prstGeom prst="rect">
                      <a:avLst/>
                    </a:prstGeom>
                    <a:ln>
                      <a:noFill/>
                    </a:ln>
                    <a:extLst>
                      <a:ext uri="{53640926-AAD7-44D8-BBD7-CCE9431645EC}">
                        <a14:shadowObscured xmlns:a14="http://schemas.microsoft.com/office/drawing/2010/main"/>
                      </a:ext>
                    </a:extLst>
                  </pic:spPr>
                </pic:pic>
              </a:graphicData>
            </a:graphic>
          </wp:inline>
        </w:drawing>
      </w:r>
    </w:p>
    <w:p w14:paraId="5015BC3C" w14:textId="28A1FF74" w:rsidR="00D656AA" w:rsidRDefault="00C63C44" w:rsidP="00C63C44">
      <w:pPr>
        <w:pStyle w:val="a7"/>
        <w:jc w:val="center"/>
      </w:pPr>
      <w:r>
        <w:t xml:space="preserve">Рис.  </w:t>
      </w:r>
      <w:fldSimple w:instr=" SEQ Рис._ \* ARABIC ">
        <w:r w:rsidR="0096041A">
          <w:rPr>
            <w:noProof/>
          </w:rPr>
          <w:t>91</w:t>
        </w:r>
      </w:fldSimple>
      <w:r>
        <w:t xml:space="preserve"> Загрузка реестра полномочий</w:t>
      </w:r>
    </w:p>
    <w:p w14:paraId="0BF7FAB6" w14:textId="77777777" w:rsidR="00DC263E" w:rsidRDefault="00D656AA" w:rsidP="00963644">
      <w:pPr>
        <w:pStyle w:val="a4"/>
        <w:numPr>
          <w:ilvl w:val="0"/>
          <w:numId w:val="18"/>
        </w:numPr>
      </w:pPr>
      <w:r>
        <w:t>В выпадающем списке необходимо выбрать тип документа, к которому относится загружаемый реестр полномочий. Далее файл с реестром необходимо добавить в область загрузки файла.</w:t>
      </w:r>
    </w:p>
    <w:p w14:paraId="6B3CC8FA" w14:textId="77777777" w:rsidR="00DC263E" w:rsidRPr="00A84F6F" w:rsidRDefault="00DC263E" w:rsidP="00DC263E">
      <w:pPr>
        <w:pStyle w:val="a4"/>
        <w:ind w:left="1080"/>
      </w:pPr>
      <w:r w:rsidRPr="00A84F6F">
        <w:rPr>
          <w:b/>
        </w:rPr>
        <w:t>Важно!</w:t>
      </w:r>
      <w:r w:rsidRPr="00A84F6F">
        <w:t xml:space="preserve"> Для загрузки реестра полномочий контрагентов загружаемый файл должен иметь формат </w:t>
      </w:r>
      <w:r w:rsidRPr="00A84F6F">
        <w:rPr>
          <w:lang w:val="en-US"/>
        </w:rPr>
        <w:t>XML</w:t>
      </w:r>
      <w:r w:rsidRPr="00A84F6F">
        <w:t xml:space="preserve"> или </w:t>
      </w:r>
      <w:r w:rsidRPr="00A84F6F">
        <w:rPr>
          <w:lang w:val="en-US"/>
        </w:rPr>
        <w:t>XLSX</w:t>
      </w:r>
      <w:r w:rsidRPr="00A84F6F">
        <w:t xml:space="preserve">. Для загрузки типа документа «Оферта» используется формат </w:t>
      </w:r>
      <w:r w:rsidRPr="00A84F6F">
        <w:rPr>
          <w:lang w:val="en-US"/>
        </w:rPr>
        <w:t>XML</w:t>
      </w:r>
      <w:r w:rsidRPr="00A84F6F">
        <w:t xml:space="preserve"> по примеру ниже.</w:t>
      </w:r>
    </w:p>
    <w:p w14:paraId="64A68A2C" w14:textId="1AE3A75F" w:rsidR="00D656AA" w:rsidRDefault="001F759A" w:rsidP="00D656AA">
      <w:pPr>
        <w:pStyle w:val="a4"/>
        <w:ind w:left="1080"/>
      </w:pPr>
      <w:r>
        <w:rPr>
          <w:noProof/>
        </w:rPr>
        <w:object w:dxaOrig="1504" w:dyaOrig="984" w14:anchorId="2A98B7A6">
          <v:shape id="_x0000_i1029" type="#_x0000_t75" alt="" style="width:75.55pt;height:49pt;mso-width-percent:0;mso-height-percent:0;mso-width-percent:0;mso-height-percent:0" o:ole="">
            <v:imagedata r:id="rId105" o:title=""/>
          </v:shape>
          <o:OLEObject Type="Embed" ProgID="Package" ShapeID="_x0000_i1029" DrawAspect="Icon" ObjectID="_1828623751" r:id="rId106"/>
        </w:object>
      </w:r>
    </w:p>
    <w:p w14:paraId="640FADE6" w14:textId="4627F030" w:rsidR="00D656AA" w:rsidRDefault="00D656AA" w:rsidP="00D656AA">
      <w:pPr>
        <w:pStyle w:val="a4"/>
        <w:ind w:left="1080"/>
      </w:pPr>
      <w:r w:rsidRPr="00AF1351">
        <w:t xml:space="preserve">Для загрузки других типов документов </w:t>
      </w:r>
      <w:r>
        <w:t>должен быть использован следующий шабло</w:t>
      </w:r>
      <w:r w:rsidRPr="00AF1351">
        <w:t xml:space="preserve">н </w:t>
      </w:r>
      <w:r w:rsidRPr="00580E06">
        <w:rPr>
          <w:lang w:val="en-US"/>
        </w:rPr>
        <w:t>Excel</w:t>
      </w:r>
      <w:r w:rsidRPr="00AF1351">
        <w:t>.</w:t>
      </w:r>
      <w:r w:rsidR="006C4498">
        <w:t xml:space="preserve"> Поля в шаблоне должны быть только в текстовом формате.</w:t>
      </w:r>
    </w:p>
    <w:p w14:paraId="22185DEA" w14:textId="77777777" w:rsidR="006E24D2" w:rsidRPr="00A84F6F" w:rsidRDefault="006E24D2" w:rsidP="006E24D2">
      <w:pPr>
        <w:pStyle w:val="a4"/>
        <w:ind w:left="1080"/>
      </w:pPr>
    </w:p>
    <w:p w14:paraId="1BD78F82" w14:textId="77777777" w:rsidR="006E24D2" w:rsidRPr="00A84F6F" w:rsidRDefault="001F759A" w:rsidP="006E24D2">
      <w:pPr>
        <w:pStyle w:val="a4"/>
        <w:ind w:left="1080"/>
      </w:pPr>
      <w:r w:rsidRPr="00A84F6F">
        <w:rPr>
          <w:noProof/>
        </w:rPr>
        <w:object w:dxaOrig="1504" w:dyaOrig="984" w14:anchorId="0712B09C">
          <v:shape id="_x0000_i1028" type="#_x0000_t75" alt="" style="width:75.55pt;height:49pt;mso-width-percent:0;mso-height-percent:0;mso-width-percent:0;mso-height-percent:0" o:ole="">
            <v:imagedata r:id="rId107" o:title=""/>
          </v:shape>
          <o:OLEObject Type="Embed" ProgID="Excel.Sheet.12" ShapeID="_x0000_i1028" DrawAspect="Icon" ObjectID="_1828623752" r:id="rId108"/>
        </w:object>
      </w:r>
      <w:r w:rsidRPr="00A84F6F">
        <w:rPr>
          <w:noProof/>
        </w:rPr>
        <w:object w:dxaOrig="1504" w:dyaOrig="984" w14:anchorId="730E1501">
          <v:shape id="_x0000_i1027" type="#_x0000_t75" alt="" style="width:75.55pt;height:49pt;mso-width-percent:0;mso-height-percent:0;mso-width-percent:0;mso-height-percent:0" o:ole="">
            <v:imagedata r:id="rId109" o:title=""/>
          </v:shape>
          <o:OLEObject Type="Embed" ProgID="Excel.Sheet.12" ShapeID="_x0000_i1027" DrawAspect="Icon" ObjectID="_1828623753" r:id="rId110"/>
        </w:object>
      </w:r>
    </w:p>
    <w:p w14:paraId="37A93C3A" w14:textId="77777777" w:rsidR="006E24D2" w:rsidRPr="00A84F6F" w:rsidRDefault="006E24D2" w:rsidP="006E24D2">
      <w:pPr>
        <w:pStyle w:val="a4"/>
        <w:ind w:left="1080"/>
      </w:pPr>
      <w:r w:rsidRPr="00A84F6F">
        <w:rPr>
          <w:b/>
        </w:rPr>
        <w:t>Важно!</w:t>
      </w:r>
      <w:r w:rsidRPr="00A84F6F">
        <w:t xml:space="preserve"> Для загрузки реестра внутренних полномочий должен быть использован только файл в </w:t>
      </w:r>
      <w:r w:rsidRPr="00A84F6F">
        <w:rPr>
          <w:lang w:val="en-US"/>
        </w:rPr>
        <w:t>XLSX</w:t>
      </w:r>
      <w:r w:rsidRPr="00A84F6F">
        <w:t>. Шаблон и пример заполнения представлены ниже.</w:t>
      </w:r>
    </w:p>
    <w:p w14:paraId="1AFA155F" w14:textId="2048DDF8" w:rsidR="006E24D2" w:rsidRDefault="001F759A" w:rsidP="006E24D2">
      <w:pPr>
        <w:pStyle w:val="a4"/>
        <w:ind w:left="1080"/>
      </w:pPr>
      <w:r w:rsidRPr="00A84F6F">
        <w:rPr>
          <w:noProof/>
        </w:rPr>
        <w:object w:dxaOrig="1504" w:dyaOrig="984" w14:anchorId="7E48BA60">
          <v:shape id="_x0000_i1026" type="#_x0000_t75" alt="" style="width:75.55pt;height:49pt;mso-width-percent:0;mso-height-percent:0;mso-width-percent:0;mso-height-percent:0" o:ole="">
            <v:imagedata r:id="rId111" o:title=""/>
          </v:shape>
          <o:OLEObject Type="Embed" ProgID="Excel.Sheet.12" ShapeID="_x0000_i1026" DrawAspect="Icon" ObjectID="_1828623754" r:id="rId112"/>
        </w:object>
      </w:r>
      <w:r w:rsidRPr="00A84F6F">
        <w:rPr>
          <w:noProof/>
        </w:rPr>
        <w:object w:dxaOrig="1504" w:dyaOrig="984" w14:anchorId="4722EE2F">
          <v:shape id="_x0000_i1025" type="#_x0000_t75" alt="" style="width:75.55pt;height:49pt;mso-width-percent:0;mso-height-percent:0;mso-width-percent:0;mso-height-percent:0" o:ole="">
            <v:imagedata r:id="rId113" o:title=""/>
          </v:shape>
          <o:OLEObject Type="Embed" ProgID="Excel.Sheet.12" ShapeID="_x0000_i1025" DrawAspect="Icon" ObjectID="_1828623755" r:id="rId114"/>
        </w:object>
      </w:r>
    </w:p>
    <w:p w14:paraId="1209E583" w14:textId="411342E5" w:rsidR="00AC63B4" w:rsidRDefault="00C63C44" w:rsidP="00963644">
      <w:pPr>
        <w:pStyle w:val="a4"/>
        <w:numPr>
          <w:ilvl w:val="0"/>
          <w:numId w:val="18"/>
        </w:numPr>
      </w:pPr>
      <w:r>
        <w:t>Для продолжения необходимо</w:t>
      </w:r>
      <w:r w:rsidR="00D656AA">
        <w:t xml:space="preserve"> нажат</w:t>
      </w:r>
      <w:r>
        <w:t>ь кнопку</w:t>
      </w:r>
      <w:r w:rsidR="00D656AA">
        <w:t xml:space="preserve"> «Сохранить»</w:t>
      </w:r>
      <w:r>
        <w:t>.</w:t>
      </w:r>
      <w:r w:rsidR="00D656AA">
        <w:t xml:space="preserve"> </w:t>
      </w:r>
      <w:r w:rsidR="00AC63B4">
        <w:t xml:space="preserve"> По нажатию открывается модальное окно с подтверждением загрузки реестра для данного типа документа.</w:t>
      </w:r>
    </w:p>
    <w:p w14:paraId="2A9182C2" w14:textId="13A0DDF7" w:rsidR="00B26BD3" w:rsidRDefault="007537DD" w:rsidP="00B26BD3">
      <w:pPr>
        <w:pStyle w:val="a4"/>
        <w:keepNext/>
        <w:ind w:left="0"/>
        <w:jc w:val="center"/>
      </w:pPr>
      <w:r>
        <w:rPr>
          <w:noProof/>
          <w:lang w:eastAsia="ru-RU"/>
        </w:rPr>
        <w:drawing>
          <wp:inline distT="0" distB="0" distL="0" distR="0" wp14:anchorId="1D6FFC8A" wp14:editId="3CCFF219">
            <wp:extent cx="3632200" cy="1338591"/>
            <wp:effectExtent l="0" t="0" r="635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1" r="1277"/>
                    <a:stretch/>
                  </pic:blipFill>
                  <pic:spPr bwMode="auto">
                    <a:xfrm>
                      <a:off x="0" y="0"/>
                      <a:ext cx="3648790" cy="1344705"/>
                    </a:xfrm>
                    <a:prstGeom prst="rect">
                      <a:avLst/>
                    </a:prstGeom>
                    <a:ln>
                      <a:noFill/>
                    </a:ln>
                    <a:extLst>
                      <a:ext uri="{53640926-AAD7-44D8-BBD7-CCE9431645EC}">
                        <a14:shadowObscured xmlns:a14="http://schemas.microsoft.com/office/drawing/2010/main"/>
                      </a:ext>
                    </a:extLst>
                  </pic:spPr>
                </pic:pic>
              </a:graphicData>
            </a:graphic>
          </wp:inline>
        </w:drawing>
      </w:r>
    </w:p>
    <w:p w14:paraId="13A6FE58" w14:textId="69D1BC6F" w:rsidR="00AC63B4" w:rsidRDefault="00B26BD3" w:rsidP="00B26BD3">
      <w:pPr>
        <w:pStyle w:val="a7"/>
        <w:jc w:val="center"/>
      </w:pPr>
      <w:r>
        <w:t xml:space="preserve">Рис.  </w:t>
      </w:r>
      <w:fldSimple w:instr=" SEQ Рис._ \* ARABIC ">
        <w:r w:rsidR="0096041A">
          <w:rPr>
            <w:noProof/>
          </w:rPr>
          <w:t>92</w:t>
        </w:r>
      </w:fldSimple>
      <w:r>
        <w:t xml:space="preserve"> Подтверждение выбора типа документа</w:t>
      </w:r>
    </w:p>
    <w:p w14:paraId="440AA75F" w14:textId="0DD415E2" w:rsidR="00D656AA" w:rsidRDefault="00B26BD3" w:rsidP="00B26BD3">
      <w:pPr>
        <w:pStyle w:val="a4"/>
        <w:numPr>
          <w:ilvl w:val="0"/>
          <w:numId w:val="18"/>
        </w:numPr>
      </w:pPr>
      <w:r>
        <w:t xml:space="preserve">По нажатию кнопки «Загрузить» выбранный файл обрабатывается. </w:t>
      </w:r>
      <w:r w:rsidR="00EB5ACC">
        <w:t xml:space="preserve">Если при обработке реестра возникла ошибка, то </w:t>
      </w:r>
      <w:r w:rsidR="00D656AA">
        <w:t xml:space="preserve">система выдаст </w:t>
      </w:r>
      <w:r w:rsidR="00D656AA" w:rsidRPr="0007352E">
        <w:t>push</w:t>
      </w:r>
      <w:r w:rsidR="00D656AA">
        <w:t xml:space="preserve">-уведомление </w:t>
      </w:r>
      <w:r w:rsidR="00EB5ACC">
        <w:t>с предупреждением.</w:t>
      </w:r>
      <w:r w:rsidR="00D656AA">
        <w:t xml:space="preserve"> В таком случае необходимо заменить файл и инициализировать процесс загрузки заново.</w:t>
      </w:r>
    </w:p>
    <w:p w14:paraId="67C3B6C9" w14:textId="3A31CD5E" w:rsidR="00D656AA" w:rsidRDefault="00D656AA" w:rsidP="00963644">
      <w:pPr>
        <w:pStyle w:val="a4"/>
        <w:numPr>
          <w:ilvl w:val="0"/>
          <w:numId w:val="18"/>
        </w:numPr>
      </w:pPr>
      <w:r>
        <w:t>В</w:t>
      </w:r>
      <w:r w:rsidR="00EB5ACC">
        <w:t xml:space="preserve"> случае успешной обработки </w:t>
      </w:r>
      <w:r>
        <w:t xml:space="preserve">отображается модальное окно с результатом обработки файла. </w:t>
      </w:r>
    </w:p>
    <w:p w14:paraId="5A481D9A" w14:textId="77777777" w:rsidR="00D656AA" w:rsidRDefault="00D656AA" w:rsidP="00D656AA">
      <w:pPr>
        <w:pStyle w:val="a4"/>
        <w:ind w:left="1080"/>
      </w:pPr>
    </w:p>
    <w:p w14:paraId="16C99B71" w14:textId="64459641" w:rsidR="00F42F86" w:rsidRDefault="007537DD" w:rsidP="00F42F86">
      <w:pPr>
        <w:pStyle w:val="a4"/>
        <w:keepNext/>
        <w:ind w:left="0"/>
        <w:jc w:val="center"/>
      </w:pPr>
      <w:r>
        <w:rPr>
          <w:noProof/>
          <w:lang w:eastAsia="ru-RU"/>
        </w:rPr>
        <w:drawing>
          <wp:inline distT="0" distB="0" distL="0" distR="0" wp14:anchorId="5CA218AC" wp14:editId="5CCDAB44">
            <wp:extent cx="5940425" cy="3657600"/>
            <wp:effectExtent l="0" t="0" r="317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0425" cy="3657600"/>
                    </a:xfrm>
                    <a:prstGeom prst="rect">
                      <a:avLst/>
                    </a:prstGeom>
                  </pic:spPr>
                </pic:pic>
              </a:graphicData>
            </a:graphic>
          </wp:inline>
        </w:drawing>
      </w:r>
    </w:p>
    <w:p w14:paraId="1BA47BF5" w14:textId="2E36F07A" w:rsidR="00D656AA" w:rsidRDefault="00F42F86" w:rsidP="00F42F86">
      <w:pPr>
        <w:pStyle w:val="a7"/>
        <w:jc w:val="center"/>
      </w:pPr>
      <w:r>
        <w:t xml:space="preserve">Рис.  </w:t>
      </w:r>
      <w:fldSimple w:instr=" SEQ Рис._ \* ARABIC ">
        <w:r w:rsidR="0096041A">
          <w:rPr>
            <w:noProof/>
          </w:rPr>
          <w:t>93</w:t>
        </w:r>
      </w:fldSimple>
      <w:r>
        <w:t xml:space="preserve"> Пример результатов обработки файла</w:t>
      </w:r>
    </w:p>
    <w:p w14:paraId="1151489C" w14:textId="77777777" w:rsidR="00F42F86" w:rsidRDefault="00D656AA" w:rsidP="00D656AA">
      <w:pPr>
        <w:pStyle w:val="a4"/>
        <w:ind w:left="1080"/>
      </w:pPr>
      <w:r>
        <w:t xml:space="preserve">В списке полномочий, готовых к созданию, отображаются записи из загруженного файла, которые удалось успешно обработать. Ниже в разделе «Ошибки» отображаются записи из файла, которые по какой-либо причине не могут быть загружены. </w:t>
      </w:r>
    </w:p>
    <w:p w14:paraId="103425C5" w14:textId="66EF9C6F" w:rsidR="00D656AA" w:rsidRDefault="00D656AA" w:rsidP="00D656AA">
      <w:pPr>
        <w:pStyle w:val="a4"/>
        <w:ind w:left="1080"/>
      </w:pPr>
      <w:r>
        <w:t>Список возможных ошибок:</w:t>
      </w:r>
    </w:p>
    <w:p w14:paraId="3B99C026" w14:textId="77777777" w:rsidR="00D656AA" w:rsidRDefault="00D656AA" w:rsidP="00963644">
      <w:pPr>
        <w:pStyle w:val="a4"/>
        <w:numPr>
          <w:ilvl w:val="0"/>
          <w:numId w:val="19"/>
        </w:numPr>
      </w:pPr>
      <w:r>
        <w:t>Организация не найдена (отсутствует код в ТС, указан с ошибкой, организации с таким кодом нет в системе);</w:t>
      </w:r>
    </w:p>
    <w:p w14:paraId="146D3385" w14:textId="5AC49F43" w:rsidR="00D656AA" w:rsidRDefault="00D656AA" w:rsidP="00963644">
      <w:pPr>
        <w:pStyle w:val="a4"/>
        <w:numPr>
          <w:ilvl w:val="0"/>
          <w:numId w:val="19"/>
        </w:numPr>
      </w:pPr>
      <w:r>
        <w:t>Ошибка при обработке пользовате</w:t>
      </w:r>
      <w:r w:rsidR="00B26BD3">
        <w:t>лей (ФИО не должно быть пустым);</w:t>
      </w:r>
    </w:p>
    <w:p w14:paraId="441EA47B" w14:textId="53EEDAC8" w:rsidR="00B26BD3" w:rsidRDefault="00B26BD3" w:rsidP="00B26BD3">
      <w:pPr>
        <w:pStyle w:val="a4"/>
        <w:numPr>
          <w:ilvl w:val="0"/>
          <w:numId w:val="19"/>
        </w:numPr>
      </w:pPr>
      <w:r w:rsidRPr="00466575">
        <w:t>Ошибка при обработке срока действия (не может быть пустым, некорректное значение).</w:t>
      </w:r>
    </w:p>
    <w:p w14:paraId="0E6ABC89" w14:textId="2B110581" w:rsidR="00D656AA" w:rsidRDefault="00D656AA" w:rsidP="00F42F86">
      <w:pPr>
        <w:ind w:left="1080"/>
      </w:pPr>
      <w:r>
        <w:t xml:space="preserve">Раздел с ошибками также может не отображаться, если все записи удалось </w:t>
      </w:r>
      <w:r w:rsidRPr="00645C47">
        <w:t>успешно обработать</w:t>
      </w:r>
      <w:r w:rsidR="00F42F86">
        <w:t>.</w:t>
      </w:r>
    </w:p>
    <w:p w14:paraId="2FCF8E97" w14:textId="77777777" w:rsidR="00D656AA" w:rsidRDefault="00D656AA" w:rsidP="00D656AA">
      <w:pPr>
        <w:ind w:left="1080"/>
        <w:jc w:val="left"/>
      </w:pPr>
      <w:r>
        <w:t>При нажатии кнопки «Выйти» на данном этапе модальное окно будет закрыто, процесс загрузки реестра будет прерван.</w:t>
      </w:r>
    </w:p>
    <w:p w14:paraId="3F3C0AED" w14:textId="77777777" w:rsidR="00A158ED" w:rsidRDefault="00F42F86" w:rsidP="00A158ED">
      <w:pPr>
        <w:pStyle w:val="a4"/>
        <w:numPr>
          <w:ilvl w:val="0"/>
          <w:numId w:val="18"/>
        </w:numPr>
      </w:pPr>
      <w:r>
        <w:t>Далее по нажатию</w:t>
      </w:r>
      <w:r w:rsidR="00D656AA">
        <w:t xml:space="preserve"> кнопки «Создать» или «Подтвердить частичное создание» происходит создание записей полномочий подписи. Записи с ошибками не будут добавлены в систему. </w:t>
      </w:r>
      <w:r w:rsidR="00A158ED" w:rsidRPr="00903F77">
        <w:t xml:space="preserve">После завершения процесс в модальном окне должна отобразиться информация о результатах создания. </w:t>
      </w:r>
    </w:p>
    <w:p w14:paraId="2ACBCAE7" w14:textId="09ABD9F1" w:rsidR="00D656AA" w:rsidRDefault="00D656AA" w:rsidP="00A158ED">
      <w:pPr>
        <w:pStyle w:val="a4"/>
        <w:numPr>
          <w:ilvl w:val="0"/>
          <w:numId w:val="18"/>
        </w:numPr>
      </w:pPr>
      <w:r>
        <w:t>При закрытии модального окна</w:t>
      </w:r>
      <w:r w:rsidR="003778B8">
        <w:t xml:space="preserve"> с результатом загрузки</w:t>
      </w:r>
      <w:r>
        <w:t xml:space="preserve"> на форме «Реестр полномочий подписи» </w:t>
      </w:r>
      <w:r w:rsidR="00284FD0">
        <w:t xml:space="preserve">на соответствующей вкладке </w:t>
      </w:r>
      <w:r>
        <w:t>вверху таблицы отобража</w:t>
      </w:r>
      <w:r w:rsidR="003778B8">
        <w:t>ют</w:t>
      </w:r>
      <w:r>
        <w:t xml:space="preserve">ся записи, которые не удалось сопоставить с пользователями в системе. </w:t>
      </w:r>
      <w:r w:rsidR="003778B8">
        <w:t>Записи, которые удалось сопоставить выделены зеленым цветом, а также в поле «</w:t>
      </w:r>
      <w:r w:rsidR="003778B8">
        <w:rPr>
          <w:lang w:val="en-US"/>
        </w:rPr>
        <w:t>Email</w:t>
      </w:r>
      <w:r w:rsidR="003778B8">
        <w:t>» указан адрес электронной почты.</w:t>
      </w:r>
    </w:p>
    <w:p w14:paraId="3271EA3C" w14:textId="6FEDCAA9" w:rsidR="003778B8" w:rsidRDefault="007537DD" w:rsidP="003778B8">
      <w:pPr>
        <w:pStyle w:val="a4"/>
        <w:keepNext/>
        <w:ind w:left="0"/>
        <w:jc w:val="center"/>
      </w:pPr>
      <w:r>
        <w:rPr>
          <w:noProof/>
          <w:lang w:eastAsia="ru-RU"/>
        </w:rPr>
        <w:drawing>
          <wp:inline distT="0" distB="0" distL="0" distR="0" wp14:anchorId="10849F92" wp14:editId="3D7172B8">
            <wp:extent cx="5940425" cy="3845560"/>
            <wp:effectExtent l="0" t="0" r="3175" b="254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329"/>
                    <a:stretch/>
                  </pic:blipFill>
                  <pic:spPr bwMode="auto">
                    <a:xfrm>
                      <a:off x="0" y="0"/>
                      <a:ext cx="5940425" cy="3845560"/>
                    </a:xfrm>
                    <a:prstGeom prst="rect">
                      <a:avLst/>
                    </a:prstGeom>
                    <a:ln>
                      <a:noFill/>
                    </a:ln>
                    <a:extLst>
                      <a:ext uri="{53640926-AAD7-44D8-BBD7-CCE9431645EC}">
                        <a14:shadowObscured xmlns:a14="http://schemas.microsoft.com/office/drawing/2010/main"/>
                      </a:ext>
                    </a:extLst>
                  </pic:spPr>
                </pic:pic>
              </a:graphicData>
            </a:graphic>
          </wp:inline>
        </w:drawing>
      </w:r>
    </w:p>
    <w:p w14:paraId="6733D050" w14:textId="0CB43F5B" w:rsidR="00D656AA" w:rsidRDefault="003778B8" w:rsidP="003778B8">
      <w:pPr>
        <w:pStyle w:val="a7"/>
        <w:jc w:val="center"/>
      </w:pPr>
      <w:r>
        <w:t xml:space="preserve">Рис.  </w:t>
      </w:r>
      <w:fldSimple w:instr=" SEQ Рис._ \* ARABIC ">
        <w:r w:rsidR="0096041A">
          <w:rPr>
            <w:noProof/>
          </w:rPr>
          <w:t>94</w:t>
        </w:r>
      </w:fldSimple>
      <w:r>
        <w:t xml:space="preserve"> Реестр полномочий подписи (несвязанные записи)</w:t>
      </w:r>
    </w:p>
    <w:p w14:paraId="2064A1F9" w14:textId="06779D69" w:rsidR="00D656AA" w:rsidRDefault="00D656AA" w:rsidP="00D656AA">
      <w:pPr>
        <w:pStyle w:val="a4"/>
        <w:ind w:left="1080"/>
      </w:pPr>
      <w:r>
        <w:t xml:space="preserve">Для сопоставления оставшихся записей </w:t>
      </w:r>
      <w:r w:rsidR="00832F59">
        <w:t>можно</w:t>
      </w:r>
      <w:r>
        <w:t xml:space="preserve"> использовать:</w:t>
      </w:r>
    </w:p>
    <w:p w14:paraId="4FA692D7" w14:textId="344667E2" w:rsidR="00D656AA" w:rsidRDefault="00D656AA" w:rsidP="00963644">
      <w:pPr>
        <w:pStyle w:val="a4"/>
        <w:numPr>
          <w:ilvl w:val="0"/>
          <w:numId w:val="20"/>
        </w:numPr>
      </w:pPr>
      <w:r>
        <w:t>Кнопку-иконку</w:t>
      </w:r>
      <w:r>
        <w:tab/>
        <w:t xml:space="preserve">      </w:t>
      </w:r>
      <w:r>
        <w:rPr>
          <w:noProof/>
          <w:lang w:eastAsia="ru-RU"/>
        </w:rPr>
        <w:drawing>
          <wp:anchor distT="0" distB="0" distL="114300" distR="114300" simplePos="0" relativeHeight="251661312" behindDoc="1" locked="0" layoutInCell="1" allowOverlap="1" wp14:anchorId="6A994F4D" wp14:editId="16843BE7">
            <wp:simplePos x="0" y="0"/>
            <wp:positionH relativeFrom="column">
              <wp:posOffset>2056765</wp:posOffset>
            </wp:positionH>
            <wp:positionV relativeFrom="paragraph">
              <wp:posOffset>1270</wp:posOffset>
            </wp:positionV>
            <wp:extent cx="266700" cy="233045"/>
            <wp:effectExtent l="0" t="0" r="0" b="0"/>
            <wp:wrapNone/>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266700" cy="233045"/>
                    </a:xfrm>
                    <a:prstGeom prst="rect">
                      <a:avLst/>
                    </a:prstGeom>
                  </pic:spPr>
                </pic:pic>
              </a:graphicData>
            </a:graphic>
          </wp:anchor>
        </w:drawing>
      </w:r>
      <w:r>
        <w:t xml:space="preserve">на </w:t>
      </w:r>
      <w:r w:rsidR="00832F59">
        <w:t xml:space="preserve">записи пользователя. По нажатию </w:t>
      </w:r>
      <w:r>
        <w:t>открыва</w:t>
      </w:r>
      <w:r w:rsidR="00832F59">
        <w:t>ет</w:t>
      </w:r>
      <w:r>
        <w:t xml:space="preserve">ся модальное окно с возможностью выбора вручную пользователя организации, с которым необходимо связать текущую запись. </w:t>
      </w:r>
    </w:p>
    <w:p w14:paraId="197E62D3" w14:textId="057333AD" w:rsidR="00832F59" w:rsidRDefault="007537DD" w:rsidP="00832F59">
      <w:pPr>
        <w:pStyle w:val="a4"/>
        <w:keepNext/>
        <w:ind w:left="0"/>
        <w:jc w:val="center"/>
      </w:pPr>
      <w:r>
        <w:rPr>
          <w:noProof/>
          <w:lang w:eastAsia="ru-RU"/>
        </w:rPr>
        <w:drawing>
          <wp:inline distT="0" distB="0" distL="0" distR="0" wp14:anchorId="2F9222C1" wp14:editId="70C480ED">
            <wp:extent cx="3041650" cy="2975045"/>
            <wp:effectExtent l="0" t="0" r="635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048220" cy="2981471"/>
                    </a:xfrm>
                    <a:prstGeom prst="rect">
                      <a:avLst/>
                    </a:prstGeom>
                  </pic:spPr>
                </pic:pic>
              </a:graphicData>
            </a:graphic>
          </wp:inline>
        </w:drawing>
      </w:r>
    </w:p>
    <w:p w14:paraId="445C2396" w14:textId="79EF4106" w:rsidR="00D656AA" w:rsidRDefault="00832F59" w:rsidP="00832F59">
      <w:pPr>
        <w:pStyle w:val="a7"/>
        <w:jc w:val="center"/>
      </w:pPr>
      <w:r>
        <w:t xml:space="preserve">Рис.  </w:t>
      </w:r>
      <w:fldSimple w:instr=" SEQ Рис._ \* ARABIC ">
        <w:r w:rsidR="0096041A">
          <w:rPr>
            <w:noProof/>
          </w:rPr>
          <w:t>95</w:t>
        </w:r>
      </w:fldSimple>
      <w:r>
        <w:t xml:space="preserve"> Связать с сотрудником</w:t>
      </w:r>
    </w:p>
    <w:p w14:paraId="52ACCC02" w14:textId="18B0293A" w:rsidR="00D656AA" w:rsidRDefault="00D656AA" w:rsidP="00F14AA5">
      <w:pPr>
        <w:pStyle w:val="a4"/>
        <w:ind w:left="1800"/>
      </w:pPr>
      <w:r>
        <w:t>По нажатию кнопки «Связать» открыва</w:t>
      </w:r>
      <w:r w:rsidR="00F14AA5">
        <w:t>ет</w:t>
      </w:r>
      <w:r>
        <w:t xml:space="preserve">ся модальное окно, в котором необходимо дополнительно подтвердить создание связи. </w:t>
      </w:r>
    </w:p>
    <w:p w14:paraId="4A1B4CE8" w14:textId="555532B0" w:rsidR="00D656AA" w:rsidRDefault="00F14AA5" w:rsidP="00D656AA">
      <w:pPr>
        <w:pStyle w:val="a4"/>
        <w:ind w:left="1800"/>
      </w:pPr>
      <w:r>
        <w:t>Далее п</w:t>
      </w:r>
      <w:r w:rsidR="00D656AA">
        <w:t>о нажатию кнопки «Подтвердить» происходит создание связи между записью в реестре и выбранным сотрудником. В случае, если ФИО в реестре было указано с ошибкой и пользователь создавал связь вручную, то в реестре будет указано то ФИО, которое было выбрано вручную.</w:t>
      </w:r>
    </w:p>
    <w:p w14:paraId="14623481" w14:textId="40867768" w:rsidR="00D656AA" w:rsidRDefault="00D656AA" w:rsidP="00963644">
      <w:pPr>
        <w:pStyle w:val="a4"/>
        <w:numPr>
          <w:ilvl w:val="0"/>
          <w:numId w:val="20"/>
        </w:numPr>
      </w:pPr>
      <w:r>
        <w:t>Форму редактирования полномочия. Переход на данную форму происходит по нажатию на запись полномочия.</w:t>
      </w:r>
    </w:p>
    <w:p w14:paraId="2D2D4B4E" w14:textId="51217D99" w:rsidR="00F14AA5" w:rsidRDefault="00544318" w:rsidP="00F14AA5">
      <w:pPr>
        <w:pStyle w:val="a4"/>
        <w:keepNext/>
        <w:ind w:left="0"/>
        <w:jc w:val="center"/>
      </w:pPr>
      <w:r>
        <w:rPr>
          <w:noProof/>
          <w:lang w:eastAsia="ru-RU"/>
        </w:rPr>
        <w:drawing>
          <wp:inline distT="0" distB="0" distL="0" distR="0" wp14:anchorId="0CDC46E7" wp14:editId="5F928D83">
            <wp:extent cx="5940425" cy="3803650"/>
            <wp:effectExtent l="0" t="0" r="3175" b="635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0425" cy="3803650"/>
                    </a:xfrm>
                    <a:prstGeom prst="rect">
                      <a:avLst/>
                    </a:prstGeom>
                  </pic:spPr>
                </pic:pic>
              </a:graphicData>
            </a:graphic>
          </wp:inline>
        </w:drawing>
      </w:r>
    </w:p>
    <w:p w14:paraId="055D0C6B" w14:textId="6A9E8182" w:rsidR="00D656AA" w:rsidRDefault="00F14AA5" w:rsidP="00F14AA5">
      <w:pPr>
        <w:pStyle w:val="a7"/>
        <w:jc w:val="center"/>
      </w:pPr>
      <w:r>
        <w:t xml:space="preserve">Рис.  </w:t>
      </w:r>
      <w:fldSimple w:instr=" SEQ Рис._ \* ARABIC ">
        <w:r w:rsidR="0096041A">
          <w:rPr>
            <w:noProof/>
          </w:rPr>
          <w:t>96</w:t>
        </w:r>
      </w:fldSimple>
      <w:r>
        <w:t xml:space="preserve"> Изменение полномочия вручную</w:t>
      </w:r>
    </w:p>
    <w:p w14:paraId="5DB216FF" w14:textId="77777777" w:rsidR="00D656AA" w:rsidRDefault="00D656AA" w:rsidP="00D656AA">
      <w:pPr>
        <w:pStyle w:val="a4"/>
        <w:ind w:left="1800"/>
      </w:pPr>
      <w:r>
        <w:t>Для создания связи пользователю аналогично необходимо выбрать сотрудника из списка сотрудников организации.</w:t>
      </w:r>
    </w:p>
    <w:p w14:paraId="14292256" w14:textId="77777777" w:rsidR="00D656AA" w:rsidRDefault="00D656AA" w:rsidP="00D656AA">
      <w:pPr>
        <w:pStyle w:val="a4"/>
        <w:ind w:left="1800"/>
      </w:pPr>
      <w:r>
        <w:t>По нажатию кнопки «Сохранить» введенные данные сохраняются, происходит переход на форму «Реестр полномочий подписи».</w:t>
      </w:r>
    </w:p>
    <w:p w14:paraId="0916EDB9" w14:textId="77777777" w:rsidR="00D656AA" w:rsidRDefault="00D656AA" w:rsidP="00D656AA">
      <w:pPr>
        <w:pStyle w:val="a4"/>
      </w:pPr>
    </w:p>
    <w:p w14:paraId="1B9A3A53" w14:textId="77777777" w:rsidR="00D656AA" w:rsidRPr="004573FC" w:rsidRDefault="00D656AA" w:rsidP="00D656AA">
      <w:pPr>
        <w:rPr>
          <w:b/>
        </w:rPr>
      </w:pPr>
      <w:r w:rsidRPr="004573FC">
        <w:rPr>
          <w:b/>
        </w:rPr>
        <w:t>Логика загрузки реестра</w:t>
      </w:r>
    </w:p>
    <w:p w14:paraId="4A3B42F7" w14:textId="05ECE795" w:rsidR="00D22C37" w:rsidRPr="00A84F6F" w:rsidRDefault="00D22C37" w:rsidP="00D22C37">
      <w:r w:rsidRPr="00A84F6F">
        <w:t xml:space="preserve">При каждой загрузке реестра полномочий контрагентов все предыдущие записи для указанных в этом реестре организаций для данного типа документа становятся недействительными и удаляются из реестра, включая те, что были созданы вручную. Аналогично при каждой загрузке внутреннего реестра все предыдущие записи для данного типа документа становятся недействительными и удаляются из реестра, включая те, что были созданы вручную. </w:t>
      </w:r>
    </w:p>
    <w:p w14:paraId="5E84E8A7" w14:textId="77777777" w:rsidR="00D22C37" w:rsidRPr="00A84F6F" w:rsidRDefault="00D22C37" w:rsidP="00D22C37">
      <w:r w:rsidRPr="00A84F6F">
        <w:t>Также для организации, которая загружает реестр полномочий контрагентов, автоматически становятся доступны в качестве получателей (писем, документов) организации, которые были добавлены в реестр. При загрузке нового реестра полномочий контрагентов список получателей может расширяться, удалить организации можно только вручную из пункта «Настройки получателей».</w:t>
      </w:r>
    </w:p>
    <w:p w14:paraId="3BD96D3C" w14:textId="1F407822" w:rsidR="00D45FCF" w:rsidRDefault="00D45FCF" w:rsidP="006E3E6D"/>
    <w:p w14:paraId="074D61F5" w14:textId="476FF986" w:rsidR="00D45FCF" w:rsidRPr="00D45FCF" w:rsidRDefault="00D45FCF" w:rsidP="006E3E6D">
      <w:pPr>
        <w:rPr>
          <w:b/>
        </w:rPr>
      </w:pPr>
      <w:r w:rsidRPr="00D45FCF">
        <w:rPr>
          <w:b/>
        </w:rPr>
        <w:t>Ошибки при загрузке реестра</w:t>
      </w:r>
    </w:p>
    <w:p w14:paraId="62AC112B" w14:textId="74315BEC" w:rsidR="00D45FCF" w:rsidRPr="00B0511F" w:rsidRDefault="00B0511F" w:rsidP="00D45FCF">
      <w:r>
        <w:t xml:space="preserve">В случае возникновения ошибки пользователю отобразится </w:t>
      </w:r>
      <w:r>
        <w:rPr>
          <w:lang w:val="en-US"/>
        </w:rPr>
        <w:t>Push</w:t>
      </w:r>
      <w:r>
        <w:t>-уведомление с текстом:</w:t>
      </w:r>
    </w:p>
    <w:p w14:paraId="7E1B7E60" w14:textId="77777777" w:rsidR="00D45FCF" w:rsidRPr="005E6C29" w:rsidRDefault="00D45FCF" w:rsidP="00D45FCF">
      <w:r w:rsidRPr="00B0511F">
        <w:rPr>
          <w:i/>
        </w:rPr>
        <w:t>«Отсутствуют полномочия на подписание типа документа &lt;Тип документа&gt; в реестре полномочий подписи организации &lt;Наименование&gt;. Ошибка: &lt;указывается соответствующий текст ошибки&gt;»</w:t>
      </w:r>
      <w:r w:rsidRPr="005E6C29">
        <w:t xml:space="preserve">. </w:t>
      </w:r>
    </w:p>
    <w:p w14:paraId="0574FE20" w14:textId="4E98CFB1" w:rsidR="00D45FCF" w:rsidRDefault="00D45FCF" w:rsidP="00D45FCF">
      <w:r w:rsidRPr="005E6C29">
        <w:t xml:space="preserve">Ниже приведены </w:t>
      </w:r>
      <w:r w:rsidR="00B0511F">
        <w:t>возможные ошибки</w:t>
      </w:r>
      <w:r w:rsidRPr="005E6C29">
        <w:t>:</w:t>
      </w:r>
    </w:p>
    <w:p w14:paraId="59BB7E92" w14:textId="7C8214D5" w:rsidR="00B0511F" w:rsidRPr="005E6C29" w:rsidRDefault="00D45FCF" w:rsidP="00F87FEF">
      <w:pPr>
        <w:pStyle w:val="a4"/>
        <w:numPr>
          <w:ilvl w:val="0"/>
          <w:numId w:val="23"/>
        </w:numPr>
      </w:pPr>
      <w:r w:rsidRPr="005E6C29">
        <w:t xml:space="preserve">Текст: «Не совпадает ФИО сотрудника, подписывающего документ, с ФИО в сертификате». Дополнительно при возникновении данной ошибки в </w:t>
      </w:r>
      <w:r w:rsidRPr="00B0511F">
        <w:rPr>
          <w:lang w:val="en-US"/>
        </w:rPr>
        <w:t>Push</w:t>
      </w:r>
      <w:r w:rsidRPr="005E6C29">
        <w:t>-уведомлении сообщается, какое ФИО указано в сертификате и ФИО сотрудника, который подписывает документ.</w:t>
      </w:r>
    </w:p>
    <w:p w14:paraId="2E89AF95" w14:textId="77777777" w:rsidR="004975E7" w:rsidRDefault="00D45FCF" w:rsidP="00F87FEF">
      <w:pPr>
        <w:pStyle w:val="a4"/>
        <w:numPr>
          <w:ilvl w:val="0"/>
          <w:numId w:val="23"/>
        </w:numPr>
      </w:pPr>
      <w:r w:rsidRPr="005E6C29">
        <w:t>Текст: «В записях для данной организации не найден сотрудник с &lt;ФИО сотрудника&gt;».</w:t>
      </w:r>
    </w:p>
    <w:p w14:paraId="75E4E0F1" w14:textId="274F76B4" w:rsidR="00D45FCF" w:rsidRPr="005E6C29" w:rsidRDefault="00D45FCF" w:rsidP="00F87FEF">
      <w:pPr>
        <w:pStyle w:val="a4"/>
        <w:numPr>
          <w:ilvl w:val="0"/>
          <w:numId w:val="23"/>
        </w:numPr>
      </w:pPr>
      <w:r w:rsidRPr="005E6C29">
        <w:t>Текст: «Срок действия полномочия на текущую дату истек». Дополнительно при возникновении данной ошибки указывается срок действия, указанный в полномочии для данного сотрудника.</w:t>
      </w:r>
    </w:p>
    <w:p w14:paraId="112BB351" w14:textId="4415A060" w:rsidR="00EF19C8" w:rsidRDefault="00EF19C8" w:rsidP="006E3E6D"/>
    <w:p w14:paraId="2ABED823" w14:textId="77777777" w:rsidR="00EF19C8" w:rsidRPr="002E5B90" w:rsidRDefault="00EF19C8" w:rsidP="00EF19C8">
      <w:pPr>
        <w:rPr>
          <w:b/>
        </w:rPr>
      </w:pPr>
      <w:r w:rsidRPr="002E5B90">
        <w:rPr>
          <w:b/>
        </w:rPr>
        <w:t>Удаление реестра полномочий</w:t>
      </w:r>
    </w:p>
    <w:p w14:paraId="76767C2C" w14:textId="1DC88543" w:rsidR="00EF19C8" w:rsidRPr="002E5B90" w:rsidRDefault="00EF19C8" w:rsidP="00EF19C8">
      <w:r w:rsidRPr="002E5B90">
        <w:t xml:space="preserve">Пользователь </w:t>
      </w:r>
      <w:r>
        <w:t>может</w:t>
      </w:r>
      <w:r w:rsidRPr="002E5B90">
        <w:t xml:space="preserve"> удалить записи из реестра для определенного типа документа.</w:t>
      </w:r>
    </w:p>
    <w:p w14:paraId="3A868C6F" w14:textId="77777777" w:rsidR="00EF19C8" w:rsidRPr="002E5B90" w:rsidRDefault="00EF19C8" w:rsidP="00EF19C8">
      <w:r w:rsidRPr="002E5B90">
        <w:t>Алгоритм удаления записей из реестра:</w:t>
      </w:r>
    </w:p>
    <w:p w14:paraId="56C66041" w14:textId="777E796B" w:rsidR="00EF19C8" w:rsidRPr="002E5B90" w:rsidRDefault="00D22C37" w:rsidP="00EF19C8">
      <w:pPr>
        <w:pStyle w:val="a4"/>
        <w:numPr>
          <w:ilvl w:val="0"/>
          <w:numId w:val="22"/>
        </w:numPr>
      </w:pPr>
      <w:r>
        <w:t>Необходимо выбрать тип реестра, из которого будут удалены записи. Далее на вкладке соответствующей выбранному типу</w:t>
      </w:r>
      <w:r w:rsidRPr="002E5B90">
        <w:t xml:space="preserve"> </w:t>
      </w:r>
      <w:r w:rsidR="00EF19C8" w:rsidRPr="002E5B90">
        <w:t>нажать кнопку «Удалить реестр».</w:t>
      </w:r>
    </w:p>
    <w:p w14:paraId="136786F7" w14:textId="09592DF8" w:rsidR="00EF19C8" w:rsidRPr="002E5B90" w:rsidRDefault="00EF19C8" w:rsidP="00EF19C8">
      <w:pPr>
        <w:pStyle w:val="a4"/>
        <w:numPr>
          <w:ilvl w:val="0"/>
          <w:numId w:val="22"/>
        </w:numPr>
      </w:pPr>
      <w:r w:rsidRPr="002E5B90">
        <w:t xml:space="preserve">В модальном окне </w:t>
      </w:r>
      <w:r w:rsidR="00464E92">
        <w:t>выб</w:t>
      </w:r>
      <w:r w:rsidR="00CE3AA1">
        <w:t>рать</w:t>
      </w:r>
      <w:r w:rsidRPr="002E5B90">
        <w:t xml:space="preserve"> тип документа, для которого необходимо удалить записи. В выпадающем списке доступны для выбора только те типы документов, записи для которых есть в реестре.</w:t>
      </w:r>
    </w:p>
    <w:p w14:paraId="7DE58ED5" w14:textId="594CC40F" w:rsidR="00CE3AA1" w:rsidRDefault="00544318" w:rsidP="00CE3AA1">
      <w:pPr>
        <w:pStyle w:val="a4"/>
        <w:keepNext/>
        <w:jc w:val="center"/>
      </w:pPr>
      <w:r>
        <w:rPr>
          <w:noProof/>
          <w:lang w:eastAsia="ru-RU"/>
        </w:rPr>
        <w:drawing>
          <wp:inline distT="0" distB="0" distL="0" distR="0" wp14:anchorId="710A51C8" wp14:editId="3A5468FD">
            <wp:extent cx="4108450" cy="1725505"/>
            <wp:effectExtent l="0" t="0" r="6350" b="825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127067" cy="1733324"/>
                    </a:xfrm>
                    <a:prstGeom prst="rect">
                      <a:avLst/>
                    </a:prstGeom>
                  </pic:spPr>
                </pic:pic>
              </a:graphicData>
            </a:graphic>
          </wp:inline>
        </w:drawing>
      </w:r>
    </w:p>
    <w:p w14:paraId="05B1740C" w14:textId="5DDB3B81" w:rsidR="00EF19C8" w:rsidRPr="002E5B90" w:rsidRDefault="00CE3AA1" w:rsidP="00CE3AA1">
      <w:pPr>
        <w:pStyle w:val="a7"/>
        <w:jc w:val="center"/>
      </w:pPr>
      <w:r>
        <w:t xml:space="preserve">Рис.  </w:t>
      </w:r>
      <w:fldSimple w:instr=" SEQ Рис._ \* ARABIC ">
        <w:r w:rsidR="0096041A">
          <w:rPr>
            <w:noProof/>
          </w:rPr>
          <w:t>97</w:t>
        </w:r>
      </w:fldSimple>
      <w:r>
        <w:t xml:space="preserve"> Удаление записей из реестра</w:t>
      </w:r>
    </w:p>
    <w:p w14:paraId="03BD9A53" w14:textId="0B413FBD" w:rsidR="00EF19C8" w:rsidRPr="002E5B90" w:rsidRDefault="00EF19C8" w:rsidP="00EF19C8">
      <w:pPr>
        <w:pStyle w:val="a4"/>
        <w:numPr>
          <w:ilvl w:val="0"/>
          <w:numId w:val="22"/>
        </w:numPr>
      </w:pPr>
      <w:r w:rsidRPr="002E5B90">
        <w:t xml:space="preserve">По нажатию кнопки «Удалить» все записи в данном реестре для выбранного типа документа со всеми организациями </w:t>
      </w:r>
      <w:r w:rsidR="00CE3AA1">
        <w:t>удаля</w:t>
      </w:r>
      <w:r w:rsidRPr="002E5B90">
        <w:t>тся.</w:t>
      </w:r>
    </w:p>
    <w:p w14:paraId="6EF79292" w14:textId="77777777" w:rsidR="00EF19C8" w:rsidRDefault="00EF19C8" w:rsidP="006E3E6D"/>
    <w:p w14:paraId="519A2F6F" w14:textId="77777777" w:rsidR="00D656AA" w:rsidRPr="004573FC" w:rsidRDefault="00D656AA" w:rsidP="00D656AA">
      <w:pPr>
        <w:rPr>
          <w:b/>
        </w:rPr>
      </w:pPr>
      <w:r w:rsidRPr="004573FC">
        <w:rPr>
          <w:b/>
        </w:rPr>
        <w:t>Добавление полномочия</w:t>
      </w:r>
    </w:p>
    <w:p w14:paraId="231A9526" w14:textId="35DEBB1A" w:rsidR="00D656AA" w:rsidRDefault="00D656AA" w:rsidP="00D656AA">
      <w:r>
        <w:t xml:space="preserve">Пользователь </w:t>
      </w:r>
      <w:r w:rsidR="00530BDA">
        <w:t>может</w:t>
      </w:r>
      <w:r>
        <w:t xml:space="preserve"> вручную</w:t>
      </w:r>
      <w:r w:rsidR="00530BDA">
        <w:t xml:space="preserve"> добавить</w:t>
      </w:r>
      <w:r>
        <w:t xml:space="preserve"> запись в реестр полномочий.</w:t>
      </w:r>
    </w:p>
    <w:p w14:paraId="4DD8A992" w14:textId="77777777" w:rsidR="00D656AA" w:rsidRDefault="00D656AA" w:rsidP="00D656AA">
      <w:r>
        <w:t>Алгоритм добавления полномочия:</w:t>
      </w:r>
    </w:p>
    <w:p w14:paraId="0BEE2CEB" w14:textId="34E9FD11" w:rsidR="00D656AA" w:rsidRDefault="00290523" w:rsidP="00963644">
      <w:pPr>
        <w:pStyle w:val="a4"/>
        <w:numPr>
          <w:ilvl w:val="0"/>
          <w:numId w:val="21"/>
        </w:numPr>
      </w:pPr>
      <w:r>
        <w:t>Необходимо выбрать тип реестра, для которого будет добавлена запись о полномочии. Далее на вкладке соответствующей выбранному типу н</w:t>
      </w:r>
      <w:r w:rsidR="00D656AA">
        <w:t>ажать кнопку «+</w:t>
      </w:r>
      <w:r w:rsidR="00D656AA" w:rsidRPr="002637B6">
        <w:t>Добавить полномочие</w:t>
      </w:r>
      <w:r w:rsidR="00D656AA">
        <w:t xml:space="preserve">». По нажатию происходит переход на форму «Добавление полномочия». </w:t>
      </w:r>
      <w:r>
        <w:t>Вид формы зависит от выбранного типа реестра.</w:t>
      </w:r>
    </w:p>
    <w:p w14:paraId="2C5B8696" w14:textId="712944B5" w:rsidR="00530BDA" w:rsidRDefault="00544318" w:rsidP="00530BDA">
      <w:pPr>
        <w:pStyle w:val="a4"/>
        <w:keepNext/>
        <w:ind w:left="0"/>
        <w:jc w:val="center"/>
      </w:pPr>
      <w:r>
        <w:rPr>
          <w:noProof/>
          <w:lang w:eastAsia="ru-RU"/>
        </w:rPr>
        <w:drawing>
          <wp:inline distT="0" distB="0" distL="0" distR="0" wp14:anchorId="573DC485" wp14:editId="5914EEE8">
            <wp:extent cx="5940425" cy="3806825"/>
            <wp:effectExtent l="0" t="0" r="3175" b="317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0425" cy="3806825"/>
                    </a:xfrm>
                    <a:prstGeom prst="rect">
                      <a:avLst/>
                    </a:prstGeom>
                  </pic:spPr>
                </pic:pic>
              </a:graphicData>
            </a:graphic>
          </wp:inline>
        </w:drawing>
      </w:r>
    </w:p>
    <w:p w14:paraId="4B3DF5E8" w14:textId="3E86B78E" w:rsidR="00D656AA" w:rsidRDefault="00530BDA" w:rsidP="00530BDA">
      <w:pPr>
        <w:pStyle w:val="a7"/>
        <w:jc w:val="center"/>
      </w:pPr>
      <w:r>
        <w:t xml:space="preserve">Рис.  </w:t>
      </w:r>
      <w:fldSimple w:instr=" SEQ Рис._ \* ARABIC ">
        <w:r w:rsidR="0096041A">
          <w:rPr>
            <w:noProof/>
          </w:rPr>
          <w:t>98</w:t>
        </w:r>
      </w:fldSimple>
      <w:r>
        <w:t xml:space="preserve"> Добавление полномочия</w:t>
      </w:r>
      <w:r w:rsidR="00290523">
        <w:t xml:space="preserve"> контрагентов</w:t>
      </w:r>
    </w:p>
    <w:p w14:paraId="0407D3AD" w14:textId="77777777" w:rsidR="00290523" w:rsidRDefault="00290523" w:rsidP="00290523">
      <w:pPr>
        <w:keepNext/>
      </w:pPr>
      <w:r>
        <w:rPr>
          <w:noProof/>
          <w:lang w:eastAsia="ru-RU"/>
        </w:rPr>
        <w:drawing>
          <wp:inline distT="0" distB="0" distL="0" distR="0" wp14:anchorId="28FDF866" wp14:editId="3ACFCEDE">
            <wp:extent cx="5940425" cy="3843020"/>
            <wp:effectExtent l="0" t="0" r="3175"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0425" cy="3843020"/>
                    </a:xfrm>
                    <a:prstGeom prst="rect">
                      <a:avLst/>
                    </a:prstGeom>
                  </pic:spPr>
                </pic:pic>
              </a:graphicData>
            </a:graphic>
          </wp:inline>
        </w:drawing>
      </w:r>
    </w:p>
    <w:p w14:paraId="19EC4398" w14:textId="513C8772" w:rsidR="00290523" w:rsidRPr="00290523" w:rsidRDefault="00290523" w:rsidP="00290523">
      <w:pPr>
        <w:pStyle w:val="a7"/>
        <w:jc w:val="center"/>
      </w:pPr>
      <w:r>
        <w:t xml:space="preserve">Рис.  </w:t>
      </w:r>
      <w:fldSimple w:instr=" SEQ Рис._ \* ARABIC ">
        <w:r w:rsidR="0096041A">
          <w:rPr>
            <w:noProof/>
          </w:rPr>
          <w:t>99</w:t>
        </w:r>
      </w:fldSimple>
      <w:r>
        <w:t xml:space="preserve"> Добавление внутреннего полномочия</w:t>
      </w:r>
    </w:p>
    <w:p w14:paraId="230FAA83" w14:textId="77777777" w:rsidR="00D656AA" w:rsidRDefault="00D656AA" w:rsidP="00963644">
      <w:pPr>
        <w:pStyle w:val="a4"/>
        <w:numPr>
          <w:ilvl w:val="0"/>
          <w:numId w:val="21"/>
        </w:numPr>
      </w:pPr>
      <w:r>
        <w:t>В полях формы необходимо заполнить следующие данные:</w:t>
      </w:r>
    </w:p>
    <w:p w14:paraId="2B0D2647" w14:textId="57CB93A9" w:rsidR="00D656AA" w:rsidRDefault="00D656AA" w:rsidP="00963644">
      <w:pPr>
        <w:pStyle w:val="a4"/>
        <w:numPr>
          <w:ilvl w:val="0"/>
          <w:numId w:val="17"/>
        </w:numPr>
      </w:pPr>
      <w:r>
        <w:t>В выпадающем списке найти и выбрать организацию из всех зарегистрированных и активных в ЛК, либо ввести значение в поле «Код в ТС»</w:t>
      </w:r>
      <w:r w:rsidR="000B3000">
        <w:t xml:space="preserve"> (только для реестра полномочий контрагентов)</w:t>
      </w:r>
      <w:r>
        <w:t>. При внесении информации в одно любое из этих полей другое заполняется автоматически.</w:t>
      </w:r>
    </w:p>
    <w:p w14:paraId="32823E98" w14:textId="7F126C70" w:rsidR="00D656AA" w:rsidRDefault="000B3000" w:rsidP="00963644">
      <w:pPr>
        <w:pStyle w:val="a4"/>
        <w:numPr>
          <w:ilvl w:val="0"/>
          <w:numId w:val="17"/>
        </w:numPr>
      </w:pPr>
      <w:r>
        <w:t xml:space="preserve">Выбрать сотрудника </w:t>
      </w:r>
      <w:r w:rsidR="00D656AA">
        <w:t>организации. Для этого необходимо начать вводить ФИО в поле «Сотрудник» и выбрать сотрудника из предложенных.</w:t>
      </w:r>
    </w:p>
    <w:p w14:paraId="49A82E07" w14:textId="77777777" w:rsidR="00D656AA" w:rsidRDefault="00D656AA" w:rsidP="00963644">
      <w:pPr>
        <w:pStyle w:val="a4"/>
        <w:numPr>
          <w:ilvl w:val="0"/>
          <w:numId w:val="17"/>
        </w:numPr>
      </w:pPr>
      <w:r>
        <w:t>Выбрать тип документа из существующих в системе в выпадающем списке. Тип документа можно также выбрать, начав вводить наименование типа.</w:t>
      </w:r>
    </w:p>
    <w:p w14:paraId="53FA9018" w14:textId="77777777" w:rsidR="00D656AA" w:rsidRDefault="00D656AA" w:rsidP="00963644">
      <w:pPr>
        <w:pStyle w:val="a4"/>
        <w:numPr>
          <w:ilvl w:val="0"/>
          <w:numId w:val="17"/>
        </w:numPr>
      </w:pPr>
      <w:r>
        <w:t>Ввести дату окончания срока действия данного полномочия.</w:t>
      </w:r>
    </w:p>
    <w:p w14:paraId="4E76C27B" w14:textId="77777777" w:rsidR="00D656AA" w:rsidRDefault="00D656AA" w:rsidP="00963644">
      <w:pPr>
        <w:pStyle w:val="a4"/>
        <w:numPr>
          <w:ilvl w:val="0"/>
          <w:numId w:val="21"/>
        </w:numPr>
      </w:pPr>
      <w:r>
        <w:t>Все поля являются обязательными для заполнения. После заполнения данных необходимо нажать на кнопку «Сохранить».</w:t>
      </w:r>
    </w:p>
    <w:p w14:paraId="3D0FD9C0" w14:textId="77777777" w:rsidR="00D656AA" w:rsidRDefault="00D656AA" w:rsidP="00D656AA"/>
    <w:p w14:paraId="24217843" w14:textId="77777777" w:rsidR="00D656AA" w:rsidRPr="009725E1" w:rsidRDefault="00D656AA" w:rsidP="00D656AA">
      <w:pPr>
        <w:rPr>
          <w:b/>
        </w:rPr>
      </w:pPr>
      <w:r w:rsidRPr="009725E1">
        <w:rPr>
          <w:b/>
        </w:rPr>
        <w:t>Изменение полномочия</w:t>
      </w:r>
    </w:p>
    <w:p w14:paraId="63528344" w14:textId="0187A2A8" w:rsidR="000B3000" w:rsidRPr="000B3000" w:rsidRDefault="00D656AA" w:rsidP="000B3000">
      <w:r>
        <w:t xml:space="preserve">При нажатии на полномочие в таблице (гриде) </w:t>
      </w:r>
      <w:r w:rsidR="00530BDA">
        <w:t>открывает</w:t>
      </w:r>
      <w:r>
        <w:t>ся форма аналогичная форме добавления нового полномочия с зап</w:t>
      </w:r>
      <w:r w:rsidR="000B3000">
        <w:t xml:space="preserve">олненными полями. </w:t>
      </w:r>
    </w:p>
    <w:p w14:paraId="7BFAD47B" w14:textId="7D225705" w:rsidR="00D656AA" w:rsidRDefault="00D656AA" w:rsidP="00D656AA">
      <w:r>
        <w:t xml:space="preserve">По нажатию кнопки «Сохранить» сохраняются все внесенные изменения. По нажатию кнопки «Отменить» </w:t>
      </w:r>
      <w:r w:rsidR="00530BDA">
        <w:t>происходит</w:t>
      </w:r>
      <w:r>
        <w:t xml:space="preserve"> переход на форму «Реестр полномочий подписи». По нажатию кнопки «Удалить» текущая запись о полномочии из реестра удаляется.</w:t>
      </w:r>
    </w:p>
    <w:p w14:paraId="60B67821" w14:textId="77777777" w:rsidR="00D656AA" w:rsidRDefault="00D656AA" w:rsidP="00D656AA"/>
    <w:p w14:paraId="532B7728" w14:textId="77777777" w:rsidR="00D656AA" w:rsidRPr="00630736" w:rsidRDefault="00D656AA" w:rsidP="00D656AA">
      <w:pPr>
        <w:rPr>
          <w:b/>
        </w:rPr>
      </w:pPr>
      <w:r w:rsidRPr="00630736">
        <w:rPr>
          <w:b/>
        </w:rPr>
        <w:t>Проверка полномочий контрагентов</w:t>
      </w:r>
    </w:p>
    <w:p w14:paraId="45872C52" w14:textId="65E56BC1" w:rsidR="00D656AA" w:rsidRDefault="00D656AA" w:rsidP="00D656AA">
      <w:r>
        <w:t>При подписании сотрудником организации-получателя входящего документа после выбора подписи (документ, который требует вторую подп</w:t>
      </w:r>
      <w:r w:rsidR="00657857">
        <w:t>ись) система инициирует</w:t>
      </w:r>
      <w:r>
        <w:t xml:space="preserve"> проверку этого сотрудника</w:t>
      </w:r>
      <w:r w:rsidR="00B87FB1">
        <w:t xml:space="preserve"> в реестре организации-отправителя</w:t>
      </w:r>
      <w:r w:rsidR="00657857">
        <w:t>.</w:t>
      </w:r>
    </w:p>
    <w:p w14:paraId="2D63C074" w14:textId="654A657C" w:rsidR="00395C83" w:rsidRDefault="00395C83" w:rsidP="00D656AA">
      <w:r>
        <w:t>При отправке исходящего документа организацией-отправителем в сторону организации-получателя система инициирует проверку на наличие этого сотрудника организации-отправителя в реестре организации-получателя.</w:t>
      </w:r>
    </w:p>
    <w:p w14:paraId="7224395C" w14:textId="72B96D2A" w:rsidR="005C34B3" w:rsidRDefault="005C34B3" w:rsidP="00D656AA"/>
    <w:p w14:paraId="174477CB" w14:textId="77777777" w:rsidR="005C34B3" w:rsidRPr="00A84F6F" w:rsidRDefault="005C34B3" w:rsidP="005C34B3">
      <w:pPr>
        <w:rPr>
          <w:b/>
        </w:rPr>
      </w:pPr>
      <w:r w:rsidRPr="00A84F6F">
        <w:rPr>
          <w:b/>
        </w:rPr>
        <w:t>Проверка внутренних полномочий</w:t>
      </w:r>
    </w:p>
    <w:p w14:paraId="4E9DD014" w14:textId="1F7EB34C" w:rsidR="005C34B3" w:rsidRDefault="005C34B3" w:rsidP="005C34B3">
      <w:r w:rsidRPr="00A84F6F">
        <w:t>При подписании документов/писем сотрудником организации-отправителя исходящего документа после выбора подписи система инициировать проверку</w:t>
      </w:r>
      <w:r>
        <w:t xml:space="preserve"> этого сотрудника во внутреннем реестре.</w:t>
      </w:r>
    </w:p>
    <w:p w14:paraId="284EC8DF" w14:textId="77777777" w:rsidR="005C34B3" w:rsidRDefault="005C34B3" w:rsidP="00D656AA"/>
    <w:p w14:paraId="0811A07E" w14:textId="77777777" w:rsidR="005C34B3" w:rsidRPr="00A84F6F" w:rsidRDefault="005C34B3" w:rsidP="005C34B3">
      <w:pPr>
        <w:rPr>
          <w:b/>
        </w:rPr>
      </w:pPr>
      <w:r w:rsidRPr="00A84F6F">
        <w:rPr>
          <w:b/>
        </w:rPr>
        <w:t>Информирование о проверке полномочий</w:t>
      </w:r>
    </w:p>
    <w:p w14:paraId="2746C762" w14:textId="77777777" w:rsidR="005C34B3" w:rsidRPr="00A84F6F" w:rsidRDefault="005C34B3" w:rsidP="005C34B3">
      <w:r w:rsidRPr="00A84F6F">
        <w:t>При проверке полномочий контрагентов:</w:t>
      </w:r>
    </w:p>
    <w:p w14:paraId="615BCAA0" w14:textId="77777777" w:rsidR="005C34B3" w:rsidRPr="00A84F6F" w:rsidRDefault="005C34B3" w:rsidP="00F87FEF">
      <w:pPr>
        <w:pStyle w:val="a4"/>
        <w:numPr>
          <w:ilvl w:val="0"/>
          <w:numId w:val="36"/>
        </w:numPr>
      </w:pPr>
      <w:r w:rsidRPr="00A84F6F">
        <w:t xml:space="preserve">При успешном подписании входящего документа в списке исходящих документов у организации-отправителя и входящем документе у организации-получателя рядом с названием данного документа отображается зеленая галочка. </w:t>
      </w:r>
    </w:p>
    <w:p w14:paraId="197935AB" w14:textId="77777777" w:rsidR="005C34B3" w:rsidRPr="00A84F6F" w:rsidRDefault="005C34B3" w:rsidP="00F87FEF">
      <w:pPr>
        <w:pStyle w:val="a4"/>
        <w:numPr>
          <w:ilvl w:val="0"/>
          <w:numId w:val="36"/>
        </w:numPr>
      </w:pPr>
      <w:r w:rsidRPr="00A84F6F">
        <w:t xml:space="preserve">При подписании исходящего документа в списке входящих документов у организации-получателя рядом с названием данного документа отображается зеленая галочка. </w:t>
      </w:r>
    </w:p>
    <w:p w14:paraId="5A0C96EB" w14:textId="77777777" w:rsidR="005C34B3" w:rsidRPr="00A84F6F" w:rsidRDefault="005C34B3" w:rsidP="005C34B3">
      <w:r w:rsidRPr="00A84F6F">
        <w:t>При проверке внутренних полномочий:</w:t>
      </w:r>
    </w:p>
    <w:p w14:paraId="30069F3F" w14:textId="77777777" w:rsidR="005C34B3" w:rsidRPr="00A84F6F" w:rsidRDefault="005C34B3" w:rsidP="00F87FEF">
      <w:pPr>
        <w:pStyle w:val="a4"/>
        <w:numPr>
          <w:ilvl w:val="0"/>
          <w:numId w:val="37"/>
        </w:numPr>
      </w:pPr>
      <w:r w:rsidRPr="00A84F6F">
        <w:t>При успешном подписании исходящего документа в списке исходящих документов у отправителя рядом с названием данного документа отображается зеленая галочка.</w:t>
      </w:r>
    </w:p>
    <w:p w14:paraId="02879B6D" w14:textId="0140CA40" w:rsidR="00CE3AA1" w:rsidRDefault="00544318" w:rsidP="00DD4BC7">
      <w:pPr>
        <w:keepNext/>
        <w:jc w:val="center"/>
      </w:pPr>
      <w:r>
        <w:rPr>
          <w:noProof/>
          <w:lang w:eastAsia="ru-RU"/>
        </w:rPr>
        <w:drawing>
          <wp:inline distT="0" distB="0" distL="0" distR="0" wp14:anchorId="2D9BA2D6" wp14:editId="4FE19282">
            <wp:extent cx="5940425" cy="3747135"/>
            <wp:effectExtent l="0" t="0" r="3175" b="571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t="673"/>
                    <a:stretch/>
                  </pic:blipFill>
                  <pic:spPr bwMode="auto">
                    <a:xfrm>
                      <a:off x="0" y="0"/>
                      <a:ext cx="5940425" cy="3747135"/>
                    </a:xfrm>
                    <a:prstGeom prst="rect">
                      <a:avLst/>
                    </a:prstGeom>
                    <a:ln>
                      <a:noFill/>
                    </a:ln>
                    <a:extLst>
                      <a:ext uri="{53640926-AAD7-44D8-BBD7-CCE9431645EC}">
                        <a14:shadowObscured xmlns:a14="http://schemas.microsoft.com/office/drawing/2010/main"/>
                      </a:ext>
                    </a:extLst>
                  </pic:spPr>
                </pic:pic>
              </a:graphicData>
            </a:graphic>
          </wp:inline>
        </w:drawing>
      </w:r>
    </w:p>
    <w:p w14:paraId="47BD9601" w14:textId="1A24F77C" w:rsidR="00CE3AA1" w:rsidRDefault="00CE3AA1" w:rsidP="00DD4BC7">
      <w:pPr>
        <w:pStyle w:val="a7"/>
        <w:jc w:val="center"/>
      </w:pPr>
      <w:r>
        <w:t xml:space="preserve">Рис.  </w:t>
      </w:r>
      <w:fldSimple w:instr=" SEQ Рис._ \* ARABIC ">
        <w:r w:rsidR="0096041A">
          <w:rPr>
            <w:noProof/>
          </w:rPr>
          <w:t>100</w:t>
        </w:r>
      </w:fldSimple>
      <w:r>
        <w:t xml:space="preserve"> Документ, подписант которого прошел проверку</w:t>
      </w:r>
    </w:p>
    <w:p w14:paraId="52674917" w14:textId="4693DE0F" w:rsidR="00D656AA" w:rsidRDefault="00D656AA" w:rsidP="00D656AA">
      <w:r>
        <w:t>Так же в карточке документа в блоке «Сведения о доставке» указывается, что подписант данного документа прошел проверку в реестре полномочий подписи.</w:t>
      </w:r>
    </w:p>
    <w:p w14:paraId="7BCCE0B1" w14:textId="086CA4AF" w:rsidR="00CE3AA1" w:rsidRDefault="004A430F" w:rsidP="00CE3AA1">
      <w:pPr>
        <w:keepNext/>
        <w:jc w:val="center"/>
      </w:pPr>
      <w:r>
        <w:rPr>
          <w:noProof/>
          <w:lang w:eastAsia="ru-RU"/>
        </w:rPr>
        <w:drawing>
          <wp:inline distT="0" distB="0" distL="0" distR="0" wp14:anchorId="4AF68459" wp14:editId="0547C96C">
            <wp:extent cx="5940425" cy="4910455"/>
            <wp:effectExtent l="0" t="0" r="3175"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0425" cy="4910455"/>
                    </a:xfrm>
                    <a:prstGeom prst="rect">
                      <a:avLst/>
                    </a:prstGeom>
                  </pic:spPr>
                </pic:pic>
              </a:graphicData>
            </a:graphic>
          </wp:inline>
        </w:drawing>
      </w:r>
    </w:p>
    <w:p w14:paraId="5F6BCC8C" w14:textId="17370613" w:rsidR="00D656AA" w:rsidRPr="00CE3AA1" w:rsidRDefault="00CE3AA1" w:rsidP="00CE3AA1">
      <w:pPr>
        <w:pStyle w:val="a7"/>
        <w:jc w:val="center"/>
      </w:pPr>
      <w:r>
        <w:t xml:space="preserve">Рис.  </w:t>
      </w:r>
      <w:fldSimple w:instr=" SEQ Рис._ \* ARABIC ">
        <w:r w:rsidR="0096041A">
          <w:rPr>
            <w:noProof/>
          </w:rPr>
          <w:t>101</w:t>
        </w:r>
      </w:fldSimple>
      <w:r>
        <w:t xml:space="preserve"> Отображение проверки в карточке документа</w:t>
      </w:r>
    </w:p>
    <w:p w14:paraId="4C84E04F" w14:textId="109F827D" w:rsidR="00D656AA" w:rsidRDefault="00D656AA" w:rsidP="00D656AA">
      <w:r w:rsidRPr="00AF1351">
        <w:t xml:space="preserve">При использовании сертификата подписи система </w:t>
      </w:r>
      <w:r w:rsidR="00B87FB1">
        <w:t>сравнивает</w:t>
      </w:r>
      <w:r w:rsidRPr="00AF1351">
        <w:t xml:space="preserve"> ФИО</w:t>
      </w:r>
      <w:r>
        <w:t xml:space="preserve"> пользователя</w:t>
      </w:r>
      <w:r w:rsidRPr="00AF1351">
        <w:t xml:space="preserve"> в сертификате с ФИО пользователя в ЛК, который пользуется этим сертификатом. Если эти данные не совпадают, то система </w:t>
      </w:r>
      <w:r w:rsidR="00B87FB1">
        <w:t xml:space="preserve">уведомляет </w:t>
      </w:r>
      <w:r w:rsidRPr="00AF1351">
        <w:t>об этом. Пользователь может продолжать пользоваться данным сертификатом, но ему необходимо обратиться в поддержку, чтобы исправить возникшую ошибку.</w:t>
      </w:r>
      <w:r w:rsidRPr="00D6128D">
        <w:t xml:space="preserve"> </w:t>
      </w:r>
      <w:r w:rsidRPr="003C1771">
        <w:t xml:space="preserve">При несоответствии ФИО пользователя в ЛК и ФИО пользователя в сертификате при каждом пользовании сертификатом подписи система </w:t>
      </w:r>
      <w:r w:rsidR="00B87FB1">
        <w:t>будет показывать</w:t>
      </w:r>
      <w:r w:rsidRPr="003C1771">
        <w:t xml:space="preserve"> </w:t>
      </w:r>
      <w:r w:rsidRPr="003C1771">
        <w:rPr>
          <w:lang w:val="en-US"/>
        </w:rPr>
        <w:t>push</w:t>
      </w:r>
      <w:r w:rsidRPr="003C1771">
        <w:t xml:space="preserve">-уведомление о том, что данные не совпадают и пользователю необходимо обратиться в техподдержку для исправления ошибок. </w:t>
      </w:r>
    </w:p>
    <w:p w14:paraId="02E58F28" w14:textId="30B500FA" w:rsidR="00D656AA" w:rsidRDefault="00D656AA" w:rsidP="00D656AA"/>
    <w:p w14:paraId="2AF33949" w14:textId="4C781CEC" w:rsidR="009C1135" w:rsidRDefault="009C1135" w:rsidP="009C1135">
      <w:pPr>
        <w:pStyle w:val="2"/>
      </w:pPr>
      <w:bookmarkStart w:id="51" w:name="_Toc217985938"/>
      <w:r>
        <w:t>7.</w:t>
      </w:r>
      <w:r w:rsidR="009E5682">
        <w:t>8</w:t>
      </w:r>
      <w:r>
        <w:t xml:space="preserve"> Настройка аутентификации</w:t>
      </w:r>
      <w:bookmarkEnd w:id="51"/>
    </w:p>
    <w:p w14:paraId="677A0C54" w14:textId="16B84082" w:rsidR="00710DBB" w:rsidRDefault="00710DBB" w:rsidP="00710DBB">
      <w:r>
        <w:t>Для управления настройка</w:t>
      </w:r>
      <w:r w:rsidR="00CA4233">
        <w:t xml:space="preserve">ми </w:t>
      </w:r>
      <w:r>
        <w:t>аутентификации</w:t>
      </w:r>
      <w:r w:rsidR="006A1CD3">
        <w:t xml:space="preserve"> в рамках своей организации</w:t>
      </w:r>
      <w:r>
        <w:t xml:space="preserve"> сотруднику с ролью «Управляющий» необходимо перейти на экранную форму «Профиль организации» и в выпадающем меню настроек выбрать пункт «Настройка аутентификации». </w:t>
      </w:r>
    </w:p>
    <w:p w14:paraId="5037EF0C" w14:textId="77C74127" w:rsidR="00710DBB" w:rsidRDefault="001C0DB5" w:rsidP="00710DBB">
      <w:pPr>
        <w:pStyle w:val="afa"/>
        <w:keepNext/>
        <w:shd w:val="clear" w:color="auto" w:fill="FFFFFF"/>
        <w:spacing w:before="150" w:beforeAutospacing="0" w:after="0" w:afterAutospacing="0"/>
      </w:pPr>
      <w:r>
        <w:rPr>
          <w:noProof/>
        </w:rPr>
        <w:drawing>
          <wp:inline distT="0" distB="0" distL="0" distR="0" wp14:anchorId="321B6423" wp14:editId="42010DA5">
            <wp:extent cx="5940425" cy="3818890"/>
            <wp:effectExtent l="0" t="0" r="317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t="331" b="1"/>
                    <a:stretch/>
                  </pic:blipFill>
                  <pic:spPr bwMode="auto">
                    <a:xfrm>
                      <a:off x="0" y="0"/>
                      <a:ext cx="5940425" cy="3818890"/>
                    </a:xfrm>
                    <a:prstGeom prst="rect">
                      <a:avLst/>
                    </a:prstGeom>
                    <a:ln>
                      <a:noFill/>
                    </a:ln>
                    <a:extLst>
                      <a:ext uri="{53640926-AAD7-44D8-BBD7-CCE9431645EC}">
                        <a14:shadowObscured xmlns:a14="http://schemas.microsoft.com/office/drawing/2010/main"/>
                      </a:ext>
                    </a:extLst>
                  </pic:spPr>
                </pic:pic>
              </a:graphicData>
            </a:graphic>
          </wp:inline>
        </w:drawing>
      </w:r>
    </w:p>
    <w:p w14:paraId="18CA5A72" w14:textId="34F0B8F5" w:rsidR="0059696F" w:rsidRPr="00CA4233" w:rsidRDefault="00710DBB" w:rsidP="00CA4233">
      <w:pPr>
        <w:pStyle w:val="a7"/>
        <w:jc w:val="center"/>
        <w:rPr>
          <w:sz w:val="22"/>
          <w:szCs w:val="22"/>
        </w:rPr>
      </w:pPr>
      <w:r>
        <w:t xml:space="preserve">Рис.  </w:t>
      </w:r>
      <w:fldSimple w:instr=" SEQ Рис._ \* ARABIC ">
        <w:r w:rsidR="0096041A">
          <w:rPr>
            <w:noProof/>
          </w:rPr>
          <w:t>102</w:t>
        </w:r>
      </w:fldSimple>
      <w:r>
        <w:t xml:space="preserve"> Пункт настроек "Настройка аутентификации"</w:t>
      </w:r>
    </w:p>
    <w:p w14:paraId="6811A542" w14:textId="5E392DA7" w:rsidR="00303085" w:rsidRDefault="00303085" w:rsidP="00303085">
      <w:r>
        <w:t xml:space="preserve">Для </w:t>
      </w:r>
      <w:r w:rsidR="006A1CD3">
        <w:t>использования</w:t>
      </w:r>
      <w:r>
        <w:t xml:space="preserve"> функционала двухфакторной аутентификации </w:t>
      </w:r>
      <w:r w:rsidR="006A1CD3">
        <w:t>необходимо перевести переключатель в положение «Включено».</w:t>
      </w:r>
    </w:p>
    <w:p w14:paraId="0C041CBE" w14:textId="05A09A0A" w:rsidR="00303085" w:rsidRDefault="001C0DB5" w:rsidP="00303085">
      <w:pPr>
        <w:keepNext/>
      </w:pPr>
      <w:r>
        <w:rPr>
          <w:noProof/>
          <w:lang w:eastAsia="ru-RU"/>
        </w:rPr>
        <w:drawing>
          <wp:inline distT="0" distB="0" distL="0" distR="0" wp14:anchorId="7D4237B0" wp14:editId="1A2335B9">
            <wp:extent cx="5940425" cy="3723640"/>
            <wp:effectExtent l="0" t="0" r="317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0425" cy="3723640"/>
                    </a:xfrm>
                    <a:prstGeom prst="rect">
                      <a:avLst/>
                    </a:prstGeom>
                  </pic:spPr>
                </pic:pic>
              </a:graphicData>
            </a:graphic>
          </wp:inline>
        </w:drawing>
      </w:r>
    </w:p>
    <w:p w14:paraId="605ED943" w14:textId="11F44F5F" w:rsidR="00303085" w:rsidRDefault="00303085" w:rsidP="00303085">
      <w:pPr>
        <w:pStyle w:val="a7"/>
        <w:jc w:val="center"/>
      </w:pPr>
      <w:r>
        <w:t xml:space="preserve">Рис.  </w:t>
      </w:r>
      <w:fldSimple w:instr=" SEQ Рис._ \* ARABIC ">
        <w:r w:rsidR="0096041A">
          <w:rPr>
            <w:noProof/>
          </w:rPr>
          <w:t>103</w:t>
        </w:r>
      </w:fldSimple>
      <w:r>
        <w:t xml:space="preserve"> Экранная форма "Настройка аутентификации"</w:t>
      </w:r>
    </w:p>
    <w:p w14:paraId="37CA0FB9" w14:textId="77777777" w:rsidR="0065153D" w:rsidRPr="00944B77" w:rsidRDefault="0065153D" w:rsidP="0065153D">
      <w:pPr>
        <w:rPr>
          <w:b/>
        </w:rPr>
      </w:pPr>
      <w:r w:rsidRPr="00944B77">
        <w:rPr>
          <w:b/>
        </w:rPr>
        <w:t>Алгоритм действий пользователя при включенной двухфакторной аутентификации:</w:t>
      </w:r>
    </w:p>
    <w:p w14:paraId="5DCA02F9" w14:textId="77777777" w:rsidR="0065153D" w:rsidRDefault="0065153D" w:rsidP="00F87FEF">
      <w:pPr>
        <w:pStyle w:val="a4"/>
        <w:numPr>
          <w:ilvl w:val="0"/>
          <w:numId w:val="40"/>
        </w:numPr>
      </w:pPr>
      <w:r>
        <w:t>Перейти на страницу авторизации в системе ЛК и ввести данные для входа (почта и пароль).</w:t>
      </w:r>
    </w:p>
    <w:p w14:paraId="29E0F156" w14:textId="77777777" w:rsidR="0065153D" w:rsidRDefault="0065153D" w:rsidP="00F87FEF">
      <w:pPr>
        <w:pStyle w:val="a4"/>
        <w:numPr>
          <w:ilvl w:val="0"/>
          <w:numId w:val="40"/>
        </w:numPr>
      </w:pPr>
      <w:r>
        <w:t>Далее необходимо ввести код подтверждения. Код будет направлен на основную или резервную почту, указанную в профиле пользователя. Более подробно о резервной почте в разделе ниже.</w:t>
      </w:r>
    </w:p>
    <w:p w14:paraId="1313941D" w14:textId="77777777" w:rsidR="0065153D" w:rsidRDefault="0065153D" w:rsidP="0065153D">
      <w:pPr>
        <w:keepNext/>
      </w:pPr>
      <w:r>
        <w:rPr>
          <w:noProof/>
          <w:lang w:eastAsia="ru-RU"/>
        </w:rPr>
        <w:drawing>
          <wp:inline distT="0" distB="0" distL="0" distR="0" wp14:anchorId="26AD88EA" wp14:editId="6A6A5265">
            <wp:extent cx="5911850" cy="3822065"/>
            <wp:effectExtent l="0" t="0" r="0" b="698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1" r="481"/>
                    <a:stretch/>
                  </pic:blipFill>
                  <pic:spPr bwMode="auto">
                    <a:xfrm>
                      <a:off x="0" y="0"/>
                      <a:ext cx="5911850" cy="3822065"/>
                    </a:xfrm>
                    <a:prstGeom prst="rect">
                      <a:avLst/>
                    </a:prstGeom>
                    <a:ln>
                      <a:noFill/>
                    </a:ln>
                    <a:extLst>
                      <a:ext uri="{53640926-AAD7-44D8-BBD7-CCE9431645EC}">
                        <a14:shadowObscured xmlns:a14="http://schemas.microsoft.com/office/drawing/2010/main"/>
                      </a:ext>
                    </a:extLst>
                  </pic:spPr>
                </pic:pic>
              </a:graphicData>
            </a:graphic>
          </wp:inline>
        </w:drawing>
      </w:r>
    </w:p>
    <w:p w14:paraId="359732C8" w14:textId="6495A41C" w:rsidR="0065153D" w:rsidRDefault="0065153D" w:rsidP="0065153D">
      <w:pPr>
        <w:pStyle w:val="a7"/>
        <w:jc w:val="center"/>
      </w:pPr>
      <w:r>
        <w:t xml:space="preserve">Рис.  </w:t>
      </w:r>
      <w:fldSimple w:instr=" SEQ Рис._ \* ARABIC ">
        <w:r w:rsidR="0096041A">
          <w:rPr>
            <w:noProof/>
          </w:rPr>
          <w:t>104</w:t>
        </w:r>
      </w:fldSimple>
      <w:r>
        <w:t xml:space="preserve"> Код подтверждения отправлен</w:t>
      </w:r>
    </w:p>
    <w:p w14:paraId="0483E186" w14:textId="77777777" w:rsidR="0065153D" w:rsidRDefault="0065153D" w:rsidP="00F87FEF">
      <w:pPr>
        <w:pStyle w:val="a4"/>
        <w:numPr>
          <w:ilvl w:val="0"/>
          <w:numId w:val="40"/>
        </w:numPr>
      </w:pPr>
      <w:r>
        <w:t>Если код подтверждения был указан верно, пользователь будет авторизован в системе ЛК.</w:t>
      </w:r>
    </w:p>
    <w:p w14:paraId="526F945D" w14:textId="77777777" w:rsidR="0065153D" w:rsidRDefault="0065153D" w:rsidP="00F87FEF">
      <w:pPr>
        <w:pStyle w:val="a4"/>
        <w:numPr>
          <w:ilvl w:val="0"/>
          <w:numId w:val="40"/>
        </w:numPr>
      </w:pPr>
      <w:r>
        <w:t>По истечению двух минут пользователь может запросить код подтверждения повторно.</w:t>
      </w:r>
    </w:p>
    <w:p w14:paraId="0AEC83AF" w14:textId="77777777" w:rsidR="0065153D" w:rsidRDefault="0065153D" w:rsidP="0065153D">
      <w:pPr>
        <w:keepNext/>
      </w:pPr>
      <w:r>
        <w:rPr>
          <w:noProof/>
          <w:lang w:eastAsia="ru-RU"/>
        </w:rPr>
        <w:drawing>
          <wp:inline distT="0" distB="0" distL="0" distR="0" wp14:anchorId="0BE7E149" wp14:editId="59BA52E8">
            <wp:extent cx="5940425" cy="383159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0425" cy="3831590"/>
                    </a:xfrm>
                    <a:prstGeom prst="rect">
                      <a:avLst/>
                    </a:prstGeom>
                  </pic:spPr>
                </pic:pic>
              </a:graphicData>
            </a:graphic>
          </wp:inline>
        </w:drawing>
      </w:r>
    </w:p>
    <w:p w14:paraId="1D9BA6F4" w14:textId="5BC5B3A4" w:rsidR="0065153D" w:rsidRDefault="0065153D" w:rsidP="0065153D">
      <w:pPr>
        <w:pStyle w:val="a7"/>
        <w:jc w:val="center"/>
      </w:pPr>
      <w:r>
        <w:t xml:space="preserve">Рис.  </w:t>
      </w:r>
      <w:fldSimple w:instr=" SEQ Рис._ \* ARABIC ">
        <w:r w:rsidR="0096041A">
          <w:rPr>
            <w:noProof/>
          </w:rPr>
          <w:t>105</w:t>
        </w:r>
      </w:fldSimple>
      <w:r>
        <w:t xml:space="preserve"> Доступна повторная отправка кода</w:t>
      </w:r>
    </w:p>
    <w:p w14:paraId="77609915" w14:textId="77777777" w:rsidR="0065153D" w:rsidRPr="00F303FD" w:rsidRDefault="0065153D" w:rsidP="00F87FEF">
      <w:pPr>
        <w:pStyle w:val="afa"/>
        <w:numPr>
          <w:ilvl w:val="0"/>
          <w:numId w:val="40"/>
        </w:numPr>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 xml:space="preserve">При неверном вводе кода подтверждения возможно либо попытаться заново ввести код, отправленный на почту, либо запросить новый. В случае, если код подтверждения </w:t>
      </w:r>
      <w:r w:rsidRPr="00F303FD">
        <w:rPr>
          <w:rFonts w:asciiTheme="minorHAnsi" w:eastAsiaTheme="minorHAnsi" w:hAnsiTheme="minorHAnsi" w:cstheme="minorBidi"/>
          <w:sz w:val="22"/>
          <w:szCs w:val="22"/>
          <w:lang w:eastAsia="en-US"/>
        </w:rPr>
        <w:t xml:space="preserve">трижды </w:t>
      </w:r>
      <w:r>
        <w:rPr>
          <w:rFonts w:asciiTheme="minorHAnsi" w:eastAsiaTheme="minorHAnsi" w:hAnsiTheme="minorHAnsi" w:cstheme="minorBidi"/>
          <w:sz w:val="22"/>
          <w:szCs w:val="22"/>
          <w:lang w:eastAsia="en-US"/>
        </w:rPr>
        <w:t>введен не верно,</w:t>
      </w:r>
      <w:r w:rsidRPr="00F303FD">
        <w:rPr>
          <w:rFonts w:asciiTheme="minorHAnsi" w:eastAsiaTheme="minorHAnsi" w:hAnsiTheme="minorHAnsi" w:cstheme="minorBidi"/>
          <w:sz w:val="22"/>
          <w:szCs w:val="22"/>
          <w:lang w:eastAsia="en-US"/>
        </w:rPr>
        <w:t xml:space="preserve"> то для пользователя вводится ограничение на совершение любых действий в течение 15 минут. </w:t>
      </w:r>
      <w:r>
        <w:rPr>
          <w:rFonts w:asciiTheme="minorHAnsi" w:eastAsiaTheme="minorHAnsi" w:hAnsiTheme="minorHAnsi" w:cstheme="minorBidi"/>
          <w:sz w:val="22"/>
          <w:szCs w:val="22"/>
          <w:lang w:eastAsia="en-US"/>
        </w:rPr>
        <w:t>По истечению данного времени пользователю будет необходимо заново пройти весь алгоритм аутентификации.</w:t>
      </w:r>
    </w:p>
    <w:p w14:paraId="21D938F8" w14:textId="77777777" w:rsidR="001B0920" w:rsidRDefault="0065153D" w:rsidP="001B0920">
      <w:pPr>
        <w:pStyle w:val="afa"/>
        <w:keepNext/>
        <w:shd w:val="clear" w:color="auto" w:fill="FFFFFF"/>
        <w:spacing w:before="150" w:beforeAutospacing="0" w:after="0" w:afterAutospacing="0"/>
      </w:pPr>
      <w:r>
        <w:rPr>
          <w:noProof/>
        </w:rPr>
        <w:drawing>
          <wp:inline distT="0" distB="0" distL="0" distR="0" wp14:anchorId="5C0B809F" wp14:editId="405234A5">
            <wp:extent cx="5939790" cy="3823335"/>
            <wp:effectExtent l="0" t="0" r="3810" b="571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39790" cy="3823335"/>
                    </a:xfrm>
                    <a:prstGeom prst="rect">
                      <a:avLst/>
                    </a:prstGeom>
                  </pic:spPr>
                </pic:pic>
              </a:graphicData>
            </a:graphic>
          </wp:inline>
        </w:drawing>
      </w:r>
    </w:p>
    <w:p w14:paraId="4BB23647" w14:textId="4A8982E1" w:rsidR="00303085" w:rsidRPr="001B0920" w:rsidRDefault="001B0920" w:rsidP="001B0920">
      <w:pPr>
        <w:pStyle w:val="a7"/>
        <w:jc w:val="center"/>
        <w:rPr>
          <w:sz w:val="22"/>
          <w:szCs w:val="22"/>
        </w:rPr>
      </w:pPr>
      <w:r>
        <w:t xml:space="preserve">Рис.  </w:t>
      </w:r>
      <w:fldSimple w:instr=" SEQ Рис._ \* ARABIC ">
        <w:r w:rsidR="0096041A">
          <w:rPr>
            <w:noProof/>
          </w:rPr>
          <w:t>106</w:t>
        </w:r>
      </w:fldSimple>
      <w:r>
        <w:t xml:space="preserve"> Ограничение действий пользователя</w:t>
      </w:r>
    </w:p>
    <w:p w14:paraId="1282D72E" w14:textId="371A1FA7" w:rsidR="00E73FF0" w:rsidRPr="00AA26FF" w:rsidRDefault="00E73FF0" w:rsidP="00AA26FF"/>
    <w:p w14:paraId="66FCE197" w14:textId="37353760" w:rsidR="00505E12" w:rsidRDefault="00CA4233" w:rsidP="00505E12">
      <w:pPr>
        <w:pStyle w:val="2"/>
      </w:pPr>
      <w:bookmarkStart w:id="52" w:name="_Toc217985939"/>
      <w:r>
        <w:t>7.9</w:t>
      </w:r>
      <w:r w:rsidR="00D715CF">
        <w:t xml:space="preserve"> </w:t>
      </w:r>
      <w:r w:rsidR="00505E12">
        <w:t>Доступ из внешних систем</w:t>
      </w:r>
      <w:bookmarkEnd w:id="52"/>
    </w:p>
    <w:p w14:paraId="5EEB209C" w14:textId="76DD210C" w:rsidR="00505E12" w:rsidRDefault="007D7ACD" w:rsidP="00505E12">
      <w:r>
        <w:t xml:space="preserve">Доступ к форме «Доступ из внешних систем» имеет Управляющий организации Клиента. </w:t>
      </w:r>
      <w:r w:rsidR="00505E12">
        <w:t>Переход в данный раздел осуществляется с формы «Профиль организации». Для перехода в выпадающем пункте настроек нужно выбрать пункт «Доступ из внешних систем».</w:t>
      </w:r>
    </w:p>
    <w:p w14:paraId="7D4EF2A2" w14:textId="3574040D" w:rsidR="00505E12" w:rsidRDefault="00D715CF" w:rsidP="00505E12">
      <w:pPr>
        <w:pStyle w:val="a7"/>
        <w:jc w:val="center"/>
      </w:pPr>
      <w:r>
        <w:rPr>
          <w:noProof/>
          <w:lang w:eastAsia="ru-RU"/>
        </w:rPr>
        <w:drawing>
          <wp:inline distT="0" distB="0" distL="0" distR="0" wp14:anchorId="3ECC3FE3" wp14:editId="316761F1">
            <wp:extent cx="5940425" cy="3837940"/>
            <wp:effectExtent l="0" t="0" r="317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0425" cy="3837940"/>
                    </a:xfrm>
                    <a:prstGeom prst="rect">
                      <a:avLst/>
                    </a:prstGeom>
                  </pic:spPr>
                </pic:pic>
              </a:graphicData>
            </a:graphic>
          </wp:inline>
        </w:drawing>
      </w:r>
    </w:p>
    <w:p w14:paraId="58BF3B9E" w14:textId="186EC596" w:rsidR="00505E12" w:rsidRDefault="00505E12" w:rsidP="00505E12">
      <w:pPr>
        <w:pStyle w:val="a7"/>
        <w:jc w:val="center"/>
      </w:pPr>
      <w:r>
        <w:t xml:space="preserve">Рис.  </w:t>
      </w:r>
      <w:fldSimple w:instr=" SEQ Рис._ \* ARABIC ">
        <w:r w:rsidR="0096041A">
          <w:rPr>
            <w:noProof/>
          </w:rPr>
          <w:t>107</w:t>
        </w:r>
      </w:fldSimple>
      <w:r>
        <w:t xml:space="preserve"> Доступ из внешних систем</w:t>
      </w:r>
    </w:p>
    <w:p w14:paraId="4763B973" w14:textId="77777777" w:rsidR="00505E12" w:rsidRDefault="00505E12" w:rsidP="00505E12">
      <w:r>
        <w:t>Алгоритм получения токена:</w:t>
      </w:r>
    </w:p>
    <w:p w14:paraId="57CE4D76" w14:textId="77777777" w:rsidR="00505E12" w:rsidRDefault="00505E12" w:rsidP="00963644">
      <w:pPr>
        <w:pStyle w:val="a4"/>
        <w:numPr>
          <w:ilvl w:val="0"/>
          <w:numId w:val="10"/>
        </w:numPr>
        <w:ind w:left="714" w:hanging="357"/>
      </w:pPr>
      <w:r>
        <w:t xml:space="preserve">При первичной генерации токена: </w:t>
      </w:r>
    </w:p>
    <w:p w14:paraId="207E9C28" w14:textId="77777777" w:rsidR="00505E12" w:rsidRDefault="00505E12" w:rsidP="00963644">
      <w:pPr>
        <w:pStyle w:val="a4"/>
        <w:numPr>
          <w:ilvl w:val="0"/>
          <w:numId w:val="12"/>
        </w:numPr>
      </w:pPr>
      <w:r>
        <w:t>Нажать кнопку «Сгенерировать»;</w:t>
      </w:r>
    </w:p>
    <w:p w14:paraId="343980C6" w14:textId="77777777" w:rsidR="00505E12" w:rsidRDefault="00505E12" w:rsidP="00963644">
      <w:pPr>
        <w:pStyle w:val="a4"/>
        <w:numPr>
          <w:ilvl w:val="0"/>
          <w:numId w:val="12"/>
        </w:numPr>
      </w:pPr>
      <w:r>
        <w:t>После генерации токена нажать кнопку «Скопировать». Токен будет скопирован в буфер обмена.</w:t>
      </w:r>
    </w:p>
    <w:p w14:paraId="1D0E0865" w14:textId="425ED731" w:rsidR="00505E12" w:rsidRDefault="004A430F" w:rsidP="00505E12">
      <w:pPr>
        <w:pStyle w:val="a4"/>
        <w:keepNext/>
        <w:ind w:left="0"/>
        <w:jc w:val="center"/>
      </w:pPr>
      <w:r>
        <w:rPr>
          <w:noProof/>
          <w:lang w:eastAsia="ru-RU"/>
        </w:rPr>
        <w:drawing>
          <wp:inline distT="0" distB="0" distL="0" distR="0" wp14:anchorId="4B724512" wp14:editId="5E85E451">
            <wp:extent cx="5940425" cy="3822065"/>
            <wp:effectExtent l="0" t="0" r="3175"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0425" cy="3822065"/>
                    </a:xfrm>
                    <a:prstGeom prst="rect">
                      <a:avLst/>
                    </a:prstGeom>
                  </pic:spPr>
                </pic:pic>
              </a:graphicData>
            </a:graphic>
          </wp:inline>
        </w:drawing>
      </w:r>
    </w:p>
    <w:p w14:paraId="3E64C3B6" w14:textId="6C9EC8C8" w:rsidR="00505E12" w:rsidRPr="00517BC8" w:rsidRDefault="00505E12" w:rsidP="00505E12">
      <w:pPr>
        <w:pStyle w:val="a7"/>
        <w:jc w:val="center"/>
      </w:pPr>
      <w:r>
        <w:t xml:space="preserve">Рис.  </w:t>
      </w:r>
      <w:fldSimple w:instr=" SEQ Рис._ \* ARABIC ">
        <w:r w:rsidR="0096041A">
          <w:rPr>
            <w:noProof/>
          </w:rPr>
          <w:t>108</w:t>
        </w:r>
      </w:fldSimple>
      <w:r>
        <w:t xml:space="preserve"> Первичная генерация токена</w:t>
      </w:r>
    </w:p>
    <w:p w14:paraId="3AB4FFB9" w14:textId="77777777" w:rsidR="00505E12" w:rsidRDefault="00505E12" w:rsidP="00963644">
      <w:pPr>
        <w:pStyle w:val="a4"/>
        <w:numPr>
          <w:ilvl w:val="0"/>
          <w:numId w:val="10"/>
        </w:numPr>
        <w:ind w:left="714" w:hanging="357"/>
      </w:pPr>
      <w:r>
        <w:t>При последующих генерациях:</w:t>
      </w:r>
    </w:p>
    <w:p w14:paraId="4CC3378B" w14:textId="77777777" w:rsidR="00505E12" w:rsidRDefault="00505E12" w:rsidP="00963644">
      <w:pPr>
        <w:pStyle w:val="a4"/>
        <w:numPr>
          <w:ilvl w:val="2"/>
          <w:numId w:val="11"/>
        </w:numPr>
        <w:spacing w:before="0" w:after="160" w:line="259" w:lineRule="auto"/>
        <w:ind w:left="1258" w:hanging="181"/>
        <w:jc w:val="left"/>
      </w:pPr>
      <w:r>
        <w:t>Кнопка «Пересоздать токен». Ранее выданный токен становится не валиден, сессия для него заканчивается. По нажатию кнопки система сгенерирует новый токен;</w:t>
      </w:r>
    </w:p>
    <w:p w14:paraId="7836B971" w14:textId="77777777" w:rsidR="00505E12" w:rsidRDefault="00505E12" w:rsidP="00963644">
      <w:pPr>
        <w:pStyle w:val="a4"/>
        <w:numPr>
          <w:ilvl w:val="2"/>
          <w:numId w:val="11"/>
        </w:numPr>
        <w:spacing w:before="0" w:after="160" w:line="259" w:lineRule="auto"/>
        <w:ind w:left="1258" w:hanging="181"/>
        <w:jc w:val="left"/>
      </w:pPr>
      <w:r>
        <w:t>Кнопка «Скопировать»;</w:t>
      </w:r>
    </w:p>
    <w:p w14:paraId="66751E1B" w14:textId="77777777" w:rsidR="00505E12" w:rsidRDefault="00505E12" w:rsidP="00963644">
      <w:pPr>
        <w:pStyle w:val="a4"/>
        <w:numPr>
          <w:ilvl w:val="2"/>
          <w:numId w:val="11"/>
        </w:numPr>
        <w:ind w:left="1258" w:hanging="181"/>
        <w:jc w:val="left"/>
      </w:pPr>
      <w:r>
        <w:t xml:space="preserve">Кнопка «Удалить токен». Ранее выданный токен становится не валиден, сессия для него заканчивается. По нажатию кнопки система уведомит о том, что текущий токен будет удален. Удаление токена необходимо подтвердить. После удаления также всплывает </w:t>
      </w:r>
      <w:r>
        <w:rPr>
          <w:lang w:val="en-US"/>
        </w:rPr>
        <w:t>push</w:t>
      </w:r>
      <w:r w:rsidRPr="00D755A3">
        <w:t>-</w:t>
      </w:r>
      <w:r>
        <w:t xml:space="preserve">уведомление с информацией, что токен был удален. </w:t>
      </w:r>
    </w:p>
    <w:p w14:paraId="3610EDF7" w14:textId="0CC182B8" w:rsidR="00505E12" w:rsidRDefault="004A430F" w:rsidP="00505E12">
      <w:pPr>
        <w:keepNext/>
        <w:spacing w:before="0" w:after="160" w:line="259" w:lineRule="auto"/>
        <w:jc w:val="center"/>
      </w:pPr>
      <w:r>
        <w:rPr>
          <w:noProof/>
          <w:lang w:eastAsia="ru-RU"/>
        </w:rPr>
        <w:drawing>
          <wp:inline distT="0" distB="0" distL="0" distR="0" wp14:anchorId="76C08483" wp14:editId="3A1A0017">
            <wp:extent cx="5940425" cy="3867150"/>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0425" cy="3867150"/>
                    </a:xfrm>
                    <a:prstGeom prst="rect">
                      <a:avLst/>
                    </a:prstGeom>
                  </pic:spPr>
                </pic:pic>
              </a:graphicData>
            </a:graphic>
          </wp:inline>
        </w:drawing>
      </w:r>
    </w:p>
    <w:p w14:paraId="4285F5BF" w14:textId="228990D3" w:rsidR="00505E12" w:rsidRDefault="00505E12" w:rsidP="00505E12">
      <w:pPr>
        <w:pStyle w:val="a7"/>
        <w:jc w:val="center"/>
      </w:pPr>
      <w:r>
        <w:t xml:space="preserve">Рис.  </w:t>
      </w:r>
      <w:fldSimple w:instr=" SEQ Рис._ \* ARABIC ">
        <w:r w:rsidR="0096041A">
          <w:rPr>
            <w:noProof/>
          </w:rPr>
          <w:t>109</w:t>
        </w:r>
      </w:fldSimple>
      <w:r>
        <w:t xml:space="preserve"> Повторная генерация токена</w:t>
      </w:r>
    </w:p>
    <w:p w14:paraId="28317223" w14:textId="77777777" w:rsidR="00505E12" w:rsidRDefault="00505E12" w:rsidP="00505E12">
      <w:r>
        <w:t>На вкладке «Список рассылки уведомлений» можно выбрать сотрудников из организации, которым по истечению срока жизни токена будет направлено уведомление. Уведомление направляется за 5 дней до истечения срока жизни токена сотрудникам, которые были добавлены в этот список.</w:t>
      </w:r>
    </w:p>
    <w:p w14:paraId="0BF462B6" w14:textId="77777777" w:rsidR="00505E12" w:rsidRDefault="00505E12" w:rsidP="00505E12">
      <w:r>
        <w:t>Для добавления сотрудника необходимо ввести его ФИО в поле ввода, выбрать нужного сотрудника из предложенного списка и нажать кнопку «Добавить».</w:t>
      </w:r>
    </w:p>
    <w:p w14:paraId="5545030B" w14:textId="77777777" w:rsidR="004A430F" w:rsidRDefault="004A430F" w:rsidP="004A430F">
      <w:pPr>
        <w:keepNext/>
        <w:jc w:val="left"/>
      </w:pPr>
      <w:r>
        <w:rPr>
          <w:noProof/>
          <w:lang w:eastAsia="ru-RU"/>
        </w:rPr>
        <w:drawing>
          <wp:inline distT="0" distB="0" distL="0" distR="0" wp14:anchorId="28B32089" wp14:editId="15D6FFAF">
            <wp:extent cx="5940425" cy="381000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t="489" b="1615"/>
                    <a:stretch/>
                  </pic:blipFill>
                  <pic:spPr bwMode="auto">
                    <a:xfrm>
                      <a:off x="0" y="0"/>
                      <a:ext cx="5940425" cy="3810000"/>
                    </a:xfrm>
                    <a:prstGeom prst="rect">
                      <a:avLst/>
                    </a:prstGeom>
                    <a:ln>
                      <a:noFill/>
                    </a:ln>
                    <a:extLst>
                      <a:ext uri="{53640926-AAD7-44D8-BBD7-CCE9431645EC}">
                        <a14:shadowObscured xmlns:a14="http://schemas.microsoft.com/office/drawing/2010/main"/>
                      </a:ext>
                    </a:extLst>
                  </pic:spPr>
                </pic:pic>
              </a:graphicData>
            </a:graphic>
          </wp:inline>
        </w:drawing>
      </w:r>
    </w:p>
    <w:p w14:paraId="583E18D5" w14:textId="1285C559" w:rsidR="00505E12" w:rsidRDefault="004A430F" w:rsidP="007D7ACD">
      <w:pPr>
        <w:pStyle w:val="a7"/>
        <w:jc w:val="center"/>
      </w:pPr>
      <w:r>
        <w:t xml:space="preserve">Рис.  </w:t>
      </w:r>
      <w:fldSimple w:instr=" SEQ Рис._ \* ARABIC ">
        <w:r w:rsidR="0096041A">
          <w:rPr>
            <w:noProof/>
          </w:rPr>
          <w:t>110</w:t>
        </w:r>
      </w:fldSimple>
      <w:r>
        <w:t xml:space="preserve"> Список рассылки уведомлений</w:t>
      </w:r>
    </w:p>
    <w:p w14:paraId="76E63AC5" w14:textId="121511FD" w:rsidR="00505E12" w:rsidRPr="00505E12" w:rsidRDefault="00505E12" w:rsidP="007D7ACD">
      <w:pPr>
        <w:jc w:val="left"/>
      </w:pPr>
      <w:r>
        <w:t>После генерации токена он может быть использован внешней системой для подключения к API ЛК и получения данных. Система, обратившая с этим токеном, должна быть допущена к получению данных. В случае, если по какой-либо причине доступ по этому токену к системе будет закрыт, то все, кто пользовался данным токе</w:t>
      </w:r>
      <w:r w:rsidR="007D7ACD">
        <w:t>ном, должны будут его обновить.</w:t>
      </w:r>
    </w:p>
    <w:p w14:paraId="7E37F545" w14:textId="77777777" w:rsidR="001A1C08" w:rsidRDefault="001A1C08" w:rsidP="001A1C08"/>
    <w:p w14:paraId="43C95319" w14:textId="6A991F1A" w:rsidR="00E519DE" w:rsidRDefault="008C0A8D" w:rsidP="0013693F">
      <w:pPr>
        <w:pStyle w:val="1"/>
      </w:pPr>
      <w:bookmarkStart w:id="53" w:name="_Toc217985940"/>
      <w:r>
        <w:t>8</w:t>
      </w:r>
      <w:r w:rsidR="00E519DE">
        <w:t xml:space="preserve"> Документы</w:t>
      </w:r>
      <w:bookmarkEnd w:id="53"/>
    </w:p>
    <w:p w14:paraId="1D85C9D0" w14:textId="4FC26CBA" w:rsidR="009B22AB" w:rsidRPr="009B22AB" w:rsidRDefault="008C0A8D" w:rsidP="009B22AB">
      <w:pPr>
        <w:pStyle w:val="2"/>
      </w:pPr>
      <w:bookmarkStart w:id="54" w:name="_Toc217985941"/>
      <w:r>
        <w:t>8</w:t>
      </w:r>
      <w:r w:rsidR="009B22AB">
        <w:t>.1 Входящие и исходящие документы</w:t>
      </w:r>
      <w:bookmarkEnd w:id="54"/>
    </w:p>
    <w:p w14:paraId="309C0156" w14:textId="77777777" w:rsidR="00F0097E" w:rsidRDefault="00F0097E" w:rsidP="0013693F">
      <w:r>
        <w:t>В разделе «Документы» система предоставляет пользователю списки в</w:t>
      </w:r>
      <w:r w:rsidR="007A4A0C">
        <w:t xml:space="preserve">ходящих и исходящих документов. </w:t>
      </w:r>
      <w:r>
        <w:t>При</w:t>
      </w:r>
      <w:r w:rsidR="0013693F">
        <w:t xml:space="preserve"> переходе в раздел по умолчанию активна вкладка «Входящие». </w:t>
      </w:r>
      <w:r w:rsidR="0078283B">
        <w:t>Так же по умолчанию в</w:t>
      </w:r>
      <w:r w:rsidR="0013693F">
        <w:t>се документы в обоих вкладках отсортированы по</w:t>
      </w:r>
      <w:r>
        <w:t xml:space="preserve"> убыванию даты </w:t>
      </w:r>
      <w:r w:rsidR="0013693F">
        <w:t>и времени последнего обновления.</w:t>
      </w:r>
    </w:p>
    <w:p w14:paraId="6BEC12BC" w14:textId="77777777" w:rsidR="008C3D45" w:rsidRDefault="0078283B" w:rsidP="00F0097E">
      <w:r>
        <w:t>На каждой вкладке присутствуют следующие элементы:</w:t>
      </w:r>
    </w:p>
    <w:p w14:paraId="5A97B5F9" w14:textId="77777777" w:rsidR="0078283B" w:rsidRDefault="00D02F5F" w:rsidP="00963644">
      <w:pPr>
        <w:pStyle w:val="a4"/>
        <w:numPr>
          <w:ilvl w:val="0"/>
          <w:numId w:val="4"/>
        </w:numPr>
      </w:pPr>
      <w:r>
        <w:t>Поиск.</w:t>
      </w:r>
      <w:r w:rsidR="0078283B">
        <w:t xml:space="preserve"> Поиск осуществляется по наименованию документа.</w:t>
      </w:r>
    </w:p>
    <w:p w14:paraId="092CFF15" w14:textId="4672D9D1" w:rsidR="0078283B" w:rsidRDefault="00E06A93" w:rsidP="0078283B">
      <w:pPr>
        <w:keepNext/>
        <w:ind w:left="360"/>
        <w:jc w:val="center"/>
      </w:pPr>
      <w:r>
        <w:rPr>
          <w:noProof/>
          <w:lang w:eastAsia="ru-RU"/>
        </w:rPr>
        <w:drawing>
          <wp:inline distT="0" distB="0" distL="0" distR="0" wp14:anchorId="3F1AFEAB" wp14:editId="6A9B9108">
            <wp:extent cx="4083050" cy="161969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107885" cy="1629542"/>
                    </a:xfrm>
                    <a:prstGeom prst="rect">
                      <a:avLst/>
                    </a:prstGeom>
                  </pic:spPr>
                </pic:pic>
              </a:graphicData>
            </a:graphic>
          </wp:inline>
        </w:drawing>
      </w:r>
    </w:p>
    <w:p w14:paraId="1E427224" w14:textId="30F0A0E1" w:rsidR="0078283B" w:rsidRDefault="0078283B" w:rsidP="0078283B">
      <w:pPr>
        <w:pStyle w:val="a7"/>
        <w:jc w:val="center"/>
      </w:pPr>
      <w:r>
        <w:t xml:space="preserve">Рис.  </w:t>
      </w:r>
      <w:fldSimple w:instr=" SEQ Рис._ \* ARABIC ">
        <w:r w:rsidR="0096041A">
          <w:rPr>
            <w:noProof/>
          </w:rPr>
          <w:t>111</w:t>
        </w:r>
      </w:fldSimple>
      <w:r>
        <w:t xml:space="preserve"> Поиск по </w:t>
      </w:r>
      <w:r w:rsidR="00E94469">
        <w:t>наименованию документа</w:t>
      </w:r>
    </w:p>
    <w:p w14:paraId="76219AAE" w14:textId="70C78AB8" w:rsidR="0078283B" w:rsidRDefault="0078283B" w:rsidP="00963644">
      <w:pPr>
        <w:pStyle w:val="a4"/>
        <w:numPr>
          <w:ilvl w:val="0"/>
          <w:numId w:val="4"/>
        </w:numPr>
      </w:pPr>
      <w:r>
        <w:t>Сортировка. Позволяет сортировать документы по следующим полям: номер, дата, наименование документа, обновлено</w:t>
      </w:r>
      <w:r w:rsidR="00163D39">
        <w:t>, отправлено (и доставлено)</w:t>
      </w:r>
      <w:r w:rsidR="00FD240D">
        <w:t xml:space="preserve"> и создано</w:t>
      </w:r>
      <w:r>
        <w:t>. Для того, чтобы отменить сортировку по какому-либо полю, нажмите иконку крестика рядом с «Сортировкой».</w:t>
      </w:r>
    </w:p>
    <w:tbl>
      <w:tblPr>
        <w:tblStyle w:val="a3"/>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8"/>
        <w:gridCol w:w="4806"/>
      </w:tblGrid>
      <w:tr w:rsidR="00D02F5F" w14:paraId="34D8BAA3" w14:textId="77777777" w:rsidTr="00D02F5F">
        <w:tc>
          <w:tcPr>
            <w:tcW w:w="4672" w:type="dxa"/>
          </w:tcPr>
          <w:p w14:paraId="0237E99E" w14:textId="74115B72" w:rsidR="00D02F5F" w:rsidRDefault="00C262CA" w:rsidP="00D02F5F">
            <w:pPr>
              <w:keepNext/>
              <w:jc w:val="center"/>
            </w:pPr>
            <w:r>
              <w:rPr>
                <w:noProof/>
                <w:lang w:eastAsia="ru-RU"/>
              </w:rPr>
              <w:drawing>
                <wp:inline distT="0" distB="0" distL="0" distR="0" wp14:anchorId="58EE1C4C" wp14:editId="3568B423">
                  <wp:extent cx="1727200" cy="2203116"/>
                  <wp:effectExtent l="0" t="0" r="6350"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729141" cy="2205591"/>
                          </a:xfrm>
                          <a:prstGeom prst="rect">
                            <a:avLst/>
                          </a:prstGeom>
                        </pic:spPr>
                      </pic:pic>
                    </a:graphicData>
                  </a:graphic>
                </wp:inline>
              </w:drawing>
            </w:r>
          </w:p>
          <w:p w14:paraId="360A1529" w14:textId="1A589E66" w:rsidR="00D02F5F" w:rsidRDefault="00D02F5F" w:rsidP="00D02F5F">
            <w:pPr>
              <w:pStyle w:val="a7"/>
              <w:jc w:val="center"/>
            </w:pPr>
            <w:r>
              <w:t xml:space="preserve">Рис.  </w:t>
            </w:r>
            <w:fldSimple w:instr=" SEQ Рис._ \* ARABIC ">
              <w:r w:rsidR="0096041A">
                <w:rPr>
                  <w:noProof/>
                </w:rPr>
                <w:t>112</w:t>
              </w:r>
            </w:fldSimple>
            <w:r>
              <w:t xml:space="preserve"> Поля для сортировки</w:t>
            </w:r>
          </w:p>
        </w:tc>
        <w:tc>
          <w:tcPr>
            <w:tcW w:w="4673" w:type="dxa"/>
            <w:vAlign w:val="center"/>
          </w:tcPr>
          <w:p w14:paraId="3BDA99AB" w14:textId="4EB35533" w:rsidR="00D02F5F" w:rsidRDefault="00C262CA" w:rsidP="00D02F5F">
            <w:pPr>
              <w:keepNext/>
              <w:jc w:val="center"/>
            </w:pPr>
            <w:r>
              <w:rPr>
                <w:noProof/>
                <w:lang w:eastAsia="ru-RU"/>
              </w:rPr>
              <w:drawing>
                <wp:inline distT="0" distB="0" distL="0" distR="0" wp14:anchorId="50D861D7" wp14:editId="4772D9B2">
                  <wp:extent cx="2909384" cy="539750"/>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959227" cy="548997"/>
                          </a:xfrm>
                          <a:prstGeom prst="rect">
                            <a:avLst/>
                          </a:prstGeom>
                        </pic:spPr>
                      </pic:pic>
                    </a:graphicData>
                  </a:graphic>
                </wp:inline>
              </w:drawing>
            </w:r>
          </w:p>
          <w:p w14:paraId="4C460272" w14:textId="54C16D8B" w:rsidR="00D02F5F" w:rsidRDefault="00D02F5F" w:rsidP="00D02F5F">
            <w:pPr>
              <w:pStyle w:val="a7"/>
              <w:jc w:val="center"/>
            </w:pPr>
            <w:r>
              <w:t xml:space="preserve">Рис.  </w:t>
            </w:r>
            <w:fldSimple w:instr=" SEQ Рис._ \* ARABIC ">
              <w:r w:rsidR="0096041A">
                <w:rPr>
                  <w:noProof/>
                </w:rPr>
                <w:t>113</w:t>
              </w:r>
            </w:fldSimple>
            <w:r>
              <w:t xml:space="preserve"> Сортировка по номеру</w:t>
            </w:r>
          </w:p>
        </w:tc>
      </w:tr>
    </w:tbl>
    <w:p w14:paraId="797CD647" w14:textId="77777777" w:rsidR="007A4A0C" w:rsidRDefault="0078283B" w:rsidP="00963644">
      <w:pPr>
        <w:pStyle w:val="a4"/>
        <w:numPr>
          <w:ilvl w:val="0"/>
          <w:numId w:val="4"/>
        </w:numPr>
      </w:pPr>
      <w:r>
        <w:t>Фи</w:t>
      </w:r>
      <w:r w:rsidR="00D02F5F">
        <w:t>льтр.</w:t>
      </w:r>
      <w:r w:rsidR="00732AD4">
        <w:t xml:space="preserve"> Инструмент для поиска документов с</w:t>
      </w:r>
      <w:r w:rsidR="007A4A0C">
        <w:t xml:space="preserve"> возможностью указать несколько признаков, по которым будут отфильтрованы документы.</w:t>
      </w:r>
      <w:r w:rsidR="00C215DE">
        <w:t xml:space="preserve"> В полях Тип, Получатель, Отправитель и Статус предлагается выбор из выпадающего списка.</w:t>
      </w:r>
    </w:p>
    <w:p w14:paraId="4535648B" w14:textId="59141C3C" w:rsidR="00432EF7" w:rsidRDefault="00E06A93" w:rsidP="00432EF7">
      <w:pPr>
        <w:keepNext/>
        <w:ind w:left="360"/>
      </w:pPr>
      <w:r>
        <w:rPr>
          <w:noProof/>
          <w:lang w:eastAsia="ru-RU"/>
        </w:rPr>
        <w:drawing>
          <wp:inline distT="0" distB="0" distL="0" distR="0" wp14:anchorId="738C07C1" wp14:editId="33CE8AF5">
            <wp:extent cx="5940425" cy="3834765"/>
            <wp:effectExtent l="0" t="0" r="317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0425" cy="3834765"/>
                    </a:xfrm>
                    <a:prstGeom prst="rect">
                      <a:avLst/>
                    </a:prstGeom>
                  </pic:spPr>
                </pic:pic>
              </a:graphicData>
            </a:graphic>
          </wp:inline>
        </w:drawing>
      </w:r>
      <w:r w:rsidR="00432EF7">
        <w:t xml:space="preserve">      </w:t>
      </w:r>
    </w:p>
    <w:p w14:paraId="2C5F00FD" w14:textId="1B945A12" w:rsidR="009B22AB" w:rsidRDefault="00432EF7" w:rsidP="00432EF7">
      <w:pPr>
        <w:pStyle w:val="a7"/>
        <w:jc w:val="center"/>
      </w:pPr>
      <w:r>
        <w:t xml:space="preserve">Рис.  </w:t>
      </w:r>
      <w:fldSimple w:instr=" SEQ Рис._ \* ARABIC ">
        <w:r w:rsidR="0096041A">
          <w:rPr>
            <w:noProof/>
          </w:rPr>
          <w:t>114</w:t>
        </w:r>
      </w:fldSimple>
      <w:r>
        <w:t xml:space="preserve"> Фильтр</w:t>
      </w:r>
    </w:p>
    <w:p w14:paraId="53B5B13E" w14:textId="77777777" w:rsidR="001B4B8D" w:rsidRDefault="00432EF7" w:rsidP="00963644">
      <w:pPr>
        <w:pStyle w:val="a4"/>
        <w:numPr>
          <w:ilvl w:val="0"/>
          <w:numId w:val="4"/>
        </w:numPr>
      </w:pPr>
      <w:r>
        <w:t>В нижней части формы можно выбрать количество документов для отображения на одной странице, а также перейти к следующей странице.</w:t>
      </w:r>
    </w:p>
    <w:p w14:paraId="7C5D6E5D" w14:textId="77777777" w:rsidR="00432EF7" w:rsidRDefault="00432EF7" w:rsidP="00432EF7">
      <w:r>
        <w:t>При нажатии на документ в любом месте строки происходит переход на страницу с документом.</w:t>
      </w:r>
    </w:p>
    <w:p w14:paraId="5AA3AE33" w14:textId="2812545B" w:rsidR="00E6593D" w:rsidRDefault="002F26AD" w:rsidP="00E6593D">
      <w:r w:rsidRPr="002F26AD">
        <w:rPr>
          <w:noProof/>
        </w:rPr>
        <w:drawing>
          <wp:inline distT="0" distB="0" distL="0" distR="0" wp14:anchorId="623AEA44" wp14:editId="5DDE8308">
            <wp:extent cx="5939790" cy="7929245"/>
            <wp:effectExtent l="0" t="0" r="3810" b="0"/>
            <wp:docPr id="2664177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17745" name=""/>
                    <pic:cNvPicPr/>
                  </pic:nvPicPr>
                  <pic:blipFill>
                    <a:blip r:embed="rId139"/>
                    <a:stretch>
                      <a:fillRect/>
                    </a:stretch>
                  </pic:blipFill>
                  <pic:spPr>
                    <a:xfrm>
                      <a:off x="0" y="0"/>
                      <a:ext cx="5939790" cy="7929245"/>
                    </a:xfrm>
                    <a:prstGeom prst="rect">
                      <a:avLst/>
                    </a:prstGeom>
                  </pic:spPr>
                </pic:pic>
              </a:graphicData>
            </a:graphic>
          </wp:inline>
        </w:drawing>
      </w:r>
    </w:p>
    <w:p w14:paraId="2246AC6B" w14:textId="25501F96" w:rsidR="00871953" w:rsidRDefault="00871953" w:rsidP="00871953">
      <w:pPr>
        <w:pStyle w:val="a7"/>
        <w:jc w:val="center"/>
      </w:pPr>
      <w:r>
        <w:t xml:space="preserve">Рис.  </w:t>
      </w:r>
      <w:fldSimple w:instr=" SEQ Рис._ \* ARABIC ">
        <w:r w:rsidR="0096041A">
          <w:rPr>
            <w:noProof/>
          </w:rPr>
          <w:t>115</w:t>
        </w:r>
      </w:fldSimple>
      <w:r>
        <w:t xml:space="preserve"> Документ</w:t>
      </w:r>
    </w:p>
    <w:p w14:paraId="0C51520D" w14:textId="77777777" w:rsidR="00871953" w:rsidRDefault="00871953" w:rsidP="00871953">
      <w:r>
        <w:t xml:space="preserve">В правом верхнем углу отображается </w:t>
      </w:r>
      <w:r>
        <w:rPr>
          <w:lang w:val="en-US"/>
        </w:rPr>
        <w:t>ID</w:t>
      </w:r>
      <w:r w:rsidRPr="00871953">
        <w:t xml:space="preserve"> </w:t>
      </w:r>
      <w:r>
        <w:t>документа, а также его статус. Статусы могут быть следующими:</w:t>
      </w:r>
    </w:p>
    <w:p w14:paraId="6573E073" w14:textId="77777777" w:rsidR="004C4049" w:rsidRDefault="004C4049" w:rsidP="00963644">
      <w:pPr>
        <w:pStyle w:val="a4"/>
        <w:numPr>
          <w:ilvl w:val="0"/>
          <w:numId w:val="4"/>
        </w:numPr>
      </w:pPr>
      <w:r>
        <w:t xml:space="preserve">Черновик - карточка документа/письма сохранена без вложения. Для продолжения работы требуется вложить документ в карточку. Можно удалить. </w:t>
      </w:r>
    </w:p>
    <w:p w14:paraId="77ACDAD3" w14:textId="77777777" w:rsidR="004C4049" w:rsidRDefault="004C4049" w:rsidP="00963644">
      <w:pPr>
        <w:pStyle w:val="a4"/>
        <w:numPr>
          <w:ilvl w:val="0"/>
          <w:numId w:val="4"/>
        </w:numPr>
      </w:pPr>
      <w:r>
        <w:t xml:space="preserve">Новый - карточка документа/письма сохранена с вложением и готова. Можно подписать или удалить. </w:t>
      </w:r>
    </w:p>
    <w:p w14:paraId="72A69849" w14:textId="77777777" w:rsidR="004C4049" w:rsidRDefault="004C4049" w:rsidP="00963644">
      <w:pPr>
        <w:pStyle w:val="a4"/>
        <w:numPr>
          <w:ilvl w:val="0"/>
          <w:numId w:val="4"/>
        </w:numPr>
      </w:pPr>
      <w:r>
        <w:t>Удален - документ/письмо удален/о. Можно копировать документ из удаленного и совершить необходимые операции повторно. (обратите внимание, что удаленные документы не отображаются при использовании фильтра)</w:t>
      </w:r>
    </w:p>
    <w:p w14:paraId="3E05C920" w14:textId="77777777" w:rsidR="004C4049" w:rsidRDefault="004C4049" w:rsidP="00963644">
      <w:pPr>
        <w:pStyle w:val="a4"/>
        <w:numPr>
          <w:ilvl w:val="0"/>
          <w:numId w:val="4"/>
        </w:numPr>
      </w:pPr>
      <w:r>
        <w:t xml:space="preserve">Подписан - документ/письмо подписан/о отправителем. Можно отправить получателю. </w:t>
      </w:r>
    </w:p>
    <w:p w14:paraId="7FECAE56" w14:textId="77777777" w:rsidR="004C4049" w:rsidRDefault="004C4049" w:rsidP="00963644">
      <w:pPr>
        <w:pStyle w:val="a4"/>
        <w:numPr>
          <w:ilvl w:val="0"/>
          <w:numId w:val="4"/>
        </w:numPr>
      </w:pPr>
      <w:r>
        <w:t>Ошибка подписи - документ/письмо не подписан/о отправителем, произошла ошибка в момент подписания или система не доступна. Можно попытаться подписать документ/письмо повторно после исправления ошибки или спустя некоторое время, необходимое для восстановления работы системы. В случае повторения ошибки обратитесь в поддержку АО СПВБ.</w:t>
      </w:r>
    </w:p>
    <w:p w14:paraId="6DC6AA9B" w14:textId="77777777" w:rsidR="004C4049" w:rsidRDefault="004C4049" w:rsidP="00963644">
      <w:pPr>
        <w:pStyle w:val="a4"/>
        <w:numPr>
          <w:ilvl w:val="0"/>
          <w:numId w:val="4"/>
        </w:numPr>
      </w:pPr>
      <w:r>
        <w:t>Доставлен - документ/письмо отправлен/о отправителем и доставлен/о получателю. Требуется открытие и прочтение документа/письма получателем. Факт прочтения (открытия) карточки документа/письма фиксируется в системе автоматически.</w:t>
      </w:r>
    </w:p>
    <w:p w14:paraId="1BD338F6" w14:textId="77777777" w:rsidR="004C4049" w:rsidRDefault="004C4049" w:rsidP="00963644">
      <w:pPr>
        <w:pStyle w:val="a4"/>
        <w:numPr>
          <w:ilvl w:val="0"/>
          <w:numId w:val="4"/>
        </w:numPr>
      </w:pPr>
      <w:r>
        <w:t>Ожидает подписания - документ прочитан и ожидает подписания получателем. Возможно подписание или отклонение документа получателем.</w:t>
      </w:r>
    </w:p>
    <w:p w14:paraId="618E1DEC" w14:textId="77777777" w:rsidR="004C4049" w:rsidRDefault="004C4049" w:rsidP="00963644">
      <w:pPr>
        <w:pStyle w:val="a4"/>
        <w:numPr>
          <w:ilvl w:val="0"/>
          <w:numId w:val="4"/>
        </w:numPr>
      </w:pPr>
      <w:r>
        <w:t xml:space="preserve">Ожидает верификации - документ прочитан и ожидает проверку вложения и подтверждение принятия документа получателем.  </w:t>
      </w:r>
    </w:p>
    <w:p w14:paraId="048BCF83" w14:textId="77777777" w:rsidR="004C4049" w:rsidRDefault="004C4049" w:rsidP="00963644">
      <w:pPr>
        <w:pStyle w:val="a4"/>
        <w:numPr>
          <w:ilvl w:val="0"/>
          <w:numId w:val="4"/>
        </w:numPr>
      </w:pPr>
      <w:r>
        <w:t>Требуется подпись - отправитель ожидает подписание документа. Необходимо подписать документ или отклонить его, если документ не соответствует требованиям получателя.</w:t>
      </w:r>
    </w:p>
    <w:p w14:paraId="12C070A0" w14:textId="77777777" w:rsidR="004C4049" w:rsidRDefault="004C4049" w:rsidP="00963644">
      <w:pPr>
        <w:pStyle w:val="a4"/>
        <w:numPr>
          <w:ilvl w:val="0"/>
          <w:numId w:val="4"/>
        </w:numPr>
      </w:pPr>
      <w:r>
        <w:t xml:space="preserve">Требуется верификация - отправитель ожидает проверку документа. Необходимо проверить документ и подтвердить принятие или отклонить документ, если он не соответствует требованиям получателя. </w:t>
      </w:r>
    </w:p>
    <w:p w14:paraId="06F4E73B" w14:textId="77777777" w:rsidR="004C4049" w:rsidRDefault="004C4049" w:rsidP="00963644">
      <w:pPr>
        <w:pStyle w:val="a4"/>
        <w:numPr>
          <w:ilvl w:val="0"/>
          <w:numId w:val="4"/>
        </w:numPr>
      </w:pPr>
      <w:r>
        <w:t>Подписан получателем - документ подписан получателем. Процесс работы с документом завершен.</w:t>
      </w:r>
    </w:p>
    <w:p w14:paraId="67B7D3F7" w14:textId="77777777" w:rsidR="004C4049" w:rsidRDefault="004C4049" w:rsidP="00963644">
      <w:pPr>
        <w:pStyle w:val="a4"/>
        <w:numPr>
          <w:ilvl w:val="0"/>
          <w:numId w:val="4"/>
        </w:numPr>
      </w:pPr>
      <w:r>
        <w:t>Принят получателем - документ соответствует ожиданиям получателя. Процесс работы с документом завершен.</w:t>
      </w:r>
    </w:p>
    <w:p w14:paraId="439EE9F8" w14:textId="77777777" w:rsidR="004C4049" w:rsidRDefault="004C4049" w:rsidP="00963644">
      <w:pPr>
        <w:pStyle w:val="a4"/>
        <w:numPr>
          <w:ilvl w:val="0"/>
          <w:numId w:val="4"/>
        </w:numPr>
      </w:pPr>
      <w:r>
        <w:t>Отклонен получателем - по документу получены замечания от получателя в результате которых документ не принят и/или требует доработки.  Необходимо создать новый документ с учетом комментария получателя.</w:t>
      </w:r>
    </w:p>
    <w:p w14:paraId="2C155E3E" w14:textId="77777777" w:rsidR="004C4049" w:rsidRDefault="004C4049" w:rsidP="00963644">
      <w:pPr>
        <w:pStyle w:val="a4"/>
        <w:numPr>
          <w:ilvl w:val="0"/>
          <w:numId w:val="4"/>
        </w:numPr>
      </w:pPr>
      <w:r>
        <w:t>Ошибка второй подписи - документ не подписан получателем, произошла ошибка в момент подписания или система не доступна. Можно попытаться подписать документ повторно после исправления ошибки или спустя некоторое время, необходимое для восстановления работы системы. В случае повторения ошибки обратитесь в поддержку АО СПВБ.</w:t>
      </w:r>
    </w:p>
    <w:p w14:paraId="6CE9DC75" w14:textId="77777777" w:rsidR="004C4049" w:rsidRDefault="004C4049" w:rsidP="00963644">
      <w:pPr>
        <w:pStyle w:val="a4"/>
        <w:numPr>
          <w:ilvl w:val="0"/>
          <w:numId w:val="4"/>
        </w:numPr>
      </w:pPr>
      <w:r>
        <w:t>Требуется прочтение - отправитель ожидает прочтение документа/письма. Необходимо открыть и прочитать полученный документ/письмо.</w:t>
      </w:r>
    </w:p>
    <w:p w14:paraId="07E4ECC7" w14:textId="451FB830" w:rsidR="004C4049" w:rsidRDefault="004C4049" w:rsidP="00963644">
      <w:pPr>
        <w:pStyle w:val="a4"/>
        <w:numPr>
          <w:ilvl w:val="0"/>
          <w:numId w:val="4"/>
        </w:numPr>
      </w:pPr>
      <w:r>
        <w:t>Прочитан получателем - документ/письмо прочитан/о получателем. Процесс работы с документом/письмом завершен.</w:t>
      </w:r>
    </w:p>
    <w:p w14:paraId="68F90FF2" w14:textId="09C8DB8E" w:rsidR="00A85A3B" w:rsidRDefault="00A60B36" w:rsidP="00A85A3B">
      <w:r>
        <w:t xml:space="preserve">Если изменить какие-либо поля в документе, станет активна </w:t>
      </w:r>
      <w:r w:rsidR="006F6827">
        <w:t>кнопка «Сохранить»</w:t>
      </w:r>
      <w:r>
        <w:t>. Для того чтобы отправить документ, необх</w:t>
      </w:r>
      <w:r w:rsidR="00D820B3">
        <w:t>одимо нажать кнопку «Подписать» и воспроизвести процесс подписи. После успешного подписания документа отобразится кнопка «Отправить»</w:t>
      </w:r>
      <w:r w:rsidR="00A85A3B">
        <w:t>, а также подпись внизу формы.</w:t>
      </w:r>
    </w:p>
    <w:p w14:paraId="0B43F652" w14:textId="61903C83" w:rsidR="006F6827" w:rsidRDefault="006F6827" w:rsidP="006F6827"/>
    <w:p w14:paraId="494D5E43" w14:textId="44FF4971" w:rsidR="006F6827" w:rsidRDefault="008C0A8D" w:rsidP="006F6827">
      <w:pPr>
        <w:pStyle w:val="2"/>
      </w:pPr>
      <w:bookmarkStart w:id="55" w:name="_Toc217985942"/>
      <w:r>
        <w:t>8</w:t>
      </w:r>
      <w:r w:rsidR="0086603F">
        <w:t>.2</w:t>
      </w:r>
      <w:r w:rsidR="006F6827">
        <w:t xml:space="preserve"> Новый документ</w:t>
      </w:r>
      <w:bookmarkEnd w:id="55"/>
    </w:p>
    <w:p w14:paraId="5080A150" w14:textId="1D347417" w:rsidR="00CA2140" w:rsidRDefault="006F6827" w:rsidP="006F6827">
      <w:r>
        <w:t>Для создания нового документа нажмите кнопку «+ Создать</w:t>
      </w:r>
      <w:r w:rsidR="009A0393">
        <w:t>» и из выпадающего меню выберите пункт</w:t>
      </w:r>
      <w:r w:rsidR="009A0393" w:rsidRPr="009A0393">
        <w:t xml:space="preserve"> </w:t>
      </w:r>
      <w:r w:rsidR="009A0393">
        <w:t>«Д</w:t>
      </w:r>
      <w:r>
        <w:t xml:space="preserve">окумент» в правом верхнем углу экрана в разделе </w:t>
      </w:r>
      <w:r w:rsidR="00AF7C2D">
        <w:t>«Документы»</w:t>
      </w:r>
      <w:r>
        <w:t xml:space="preserve">. </w:t>
      </w:r>
    </w:p>
    <w:p w14:paraId="6D675B80" w14:textId="13FDF6AC" w:rsidR="00CA2140" w:rsidRDefault="00CA2140" w:rsidP="009A0393">
      <w:pPr>
        <w:jc w:val="center"/>
      </w:pPr>
      <w:r>
        <w:rPr>
          <w:noProof/>
          <w:lang w:eastAsia="ru-RU"/>
        </w:rPr>
        <w:drawing>
          <wp:inline distT="0" distB="0" distL="0" distR="0" wp14:anchorId="6320C65C" wp14:editId="78529A7F">
            <wp:extent cx="4591050" cy="918308"/>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634400" cy="926979"/>
                    </a:xfrm>
                    <a:prstGeom prst="rect">
                      <a:avLst/>
                    </a:prstGeom>
                  </pic:spPr>
                </pic:pic>
              </a:graphicData>
            </a:graphic>
          </wp:inline>
        </w:drawing>
      </w:r>
    </w:p>
    <w:p w14:paraId="0296180E" w14:textId="0DD87611" w:rsidR="009A0393" w:rsidRDefault="009A0393" w:rsidP="009A0393">
      <w:pPr>
        <w:pStyle w:val="a7"/>
        <w:jc w:val="center"/>
      </w:pPr>
      <w:r>
        <w:t xml:space="preserve">Рис.  </w:t>
      </w:r>
      <w:fldSimple w:instr=" SEQ Рис._ \* ARABIC ">
        <w:r w:rsidR="0096041A">
          <w:rPr>
            <w:noProof/>
          </w:rPr>
          <w:t>116</w:t>
        </w:r>
      </w:fldSimple>
      <w:r>
        <w:t xml:space="preserve"> Выпадающее меню, пункт «Документ»</w:t>
      </w:r>
    </w:p>
    <w:p w14:paraId="10ECD3C4" w14:textId="77777777" w:rsidR="009A0393" w:rsidRDefault="009A0393" w:rsidP="009A0393">
      <w:pPr>
        <w:jc w:val="left"/>
      </w:pPr>
    </w:p>
    <w:p w14:paraId="38260C34" w14:textId="71B9510D" w:rsidR="006F6827" w:rsidRDefault="006F6827" w:rsidP="006F6827">
      <w:r>
        <w:t>Заполните необходимые поля, прикрепите документ и нажмите «</w:t>
      </w:r>
      <w:r w:rsidR="0098609E">
        <w:t>Создать</w:t>
      </w:r>
      <w:r>
        <w:t>». Документ сохранится, его статус изменится на «Новый». Для отправки документа необходимо подписать его, после чего нажать кнопку «</w:t>
      </w:r>
      <w:r w:rsidR="00B664DD">
        <w:t>Отправить</w:t>
      </w:r>
      <w:r>
        <w:t>».</w:t>
      </w:r>
    </w:p>
    <w:p w14:paraId="26AEF4E5" w14:textId="23ED59A9" w:rsidR="0086603F" w:rsidRDefault="00E6593D" w:rsidP="0086603F">
      <w:pPr>
        <w:keepNext/>
        <w:jc w:val="center"/>
      </w:pPr>
      <w:r w:rsidRPr="00E6593D">
        <w:rPr>
          <w:noProof/>
        </w:rPr>
        <w:drawing>
          <wp:inline distT="0" distB="0" distL="0" distR="0" wp14:anchorId="6395702D" wp14:editId="5CDF05D4">
            <wp:extent cx="5939790" cy="7552055"/>
            <wp:effectExtent l="0" t="0" r="3810" b="4445"/>
            <wp:docPr id="622921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2118" name=""/>
                    <pic:cNvPicPr/>
                  </pic:nvPicPr>
                  <pic:blipFill>
                    <a:blip r:embed="rId141"/>
                    <a:stretch>
                      <a:fillRect/>
                    </a:stretch>
                  </pic:blipFill>
                  <pic:spPr>
                    <a:xfrm>
                      <a:off x="0" y="0"/>
                      <a:ext cx="5939790" cy="7552055"/>
                    </a:xfrm>
                    <a:prstGeom prst="rect">
                      <a:avLst/>
                    </a:prstGeom>
                  </pic:spPr>
                </pic:pic>
              </a:graphicData>
            </a:graphic>
          </wp:inline>
        </w:drawing>
      </w:r>
    </w:p>
    <w:p w14:paraId="20F5AC0B" w14:textId="443622F9" w:rsidR="0086603F" w:rsidRDefault="0086603F" w:rsidP="0086603F">
      <w:pPr>
        <w:pStyle w:val="a7"/>
        <w:jc w:val="center"/>
      </w:pPr>
      <w:r>
        <w:t xml:space="preserve">Рис.  </w:t>
      </w:r>
      <w:fldSimple w:instr=" SEQ Рис._ \* ARABIC ">
        <w:r w:rsidR="0096041A">
          <w:rPr>
            <w:noProof/>
          </w:rPr>
          <w:t>117</w:t>
        </w:r>
      </w:fldSimple>
      <w:r>
        <w:t xml:space="preserve"> Пример нового документа</w:t>
      </w:r>
    </w:p>
    <w:p w14:paraId="5A9D7E61" w14:textId="48A2B5E2" w:rsidR="009A0393" w:rsidRDefault="00E6593D" w:rsidP="009A0393">
      <w:r>
        <w:t>Возможно прикрепить к документу 300 файлов. Размер одного файла не должен превышать 150 МБ. Суммарный размер всех прикрепленных файлов не должен превышать 150 МБ.</w:t>
      </w:r>
    </w:p>
    <w:p w14:paraId="682704C5" w14:textId="77777777" w:rsidR="00E6593D" w:rsidRPr="00E6593D" w:rsidRDefault="00E6593D" w:rsidP="009A0393"/>
    <w:p w14:paraId="72BEB1CC" w14:textId="66B00677" w:rsidR="009A0393" w:rsidRDefault="00B83CE9" w:rsidP="009A0393">
      <w:pPr>
        <w:pStyle w:val="2"/>
      </w:pPr>
      <w:bookmarkStart w:id="56" w:name="_Toc217985943"/>
      <w:r>
        <w:t>8.3 Особенности ш</w:t>
      </w:r>
      <w:r w:rsidR="009A0393">
        <w:t>ифрованн</w:t>
      </w:r>
      <w:r>
        <w:t>ого</w:t>
      </w:r>
      <w:r w:rsidR="009A0393">
        <w:t xml:space="preserve"> документ</w:t>
      </w:r>
      <w:r>
        <w:t>а</w:t>
      </w:r>
      <w:bookmarkEnd w:id="56"/>
    </w:p>
    <w:p w14:paraId="03037A91" w14:textId="36210DB6" w:rsidR="001E2F0F" w:rsidRDefault="007C7170" w:rsidP="009A0393">
      <w:r>
        <w:t>В</w:t>
      </w:r>
      <w:r w:rsidR="009A0393">
        <w:t xml:space="preserve"> системе реализована возможность создания шифрованного документа.</w:t>
      </w:r>
      <w:r w:rsidR="00FC4512">
        <w:t xml:space="preserve"> Особенности шифрованного документа описаны в данном разделе.</w:t>
      </w:r>
    </w:p>
    <w:p w14:paraId="2D17BFC8" w14:textId="77777777" w:rsidR="00FC4512" w:rsidRDefault="00FC4512" w:rsidP="009A0393"/>
    <w:p w14:paraId="41E01D9D" w14:textId="2BA9F45E" w:rsidR="009A0393" w:rsidRDefault="007C7170" w:rsidP="009A0393">
      <w:r>
        <w:t>У</w:t>
      </w:r>
      <w:r w:rsidR="009A0393">
        <w:t xml:space="preserve"> документ</w:t>
      </w:r>
      <w:r>
        <w:t>а</w:t>
      </w:r>
      <w:r w:rsidR="009A0393">
        <w:t xml:space="preserve"> шифруются все вложения. Шифрование </w:t>
      </w:r>
      <w:r w:rsidR="00B83CE9">
        <w:t>происходит</w:t>
      </w:r>
      <w:r w:rsidR="009A0393">
        <w:t xml:space="preserve"> при добавлении вложения в документ</w:t>
      </w:r>
      <w:r w:rsidR="00B83CE9">
        <w:t>.</w:t>
      </w:r>
    </w:p>
    <w:p w14:paraId="7C7906B3" w14:textId="3C0600EC" w:rsidR="00B83CE9" w:rsidRDefault="00B83CE9" w:rsidP="009A0393">
      <w:r>
        <w:t xml:space="preserve">Операции шифрования и дешифрования осуществляются на стороне пользователя посредством плагина браузера </w:t>
      </w:r>
      <w:r w:rsidRPr="00B83CE9">
        <w:t>«КриптоПро ЭЦП Browser plug-in»</w:t>
      </w:r>
      <w:r>
        <w:t xml:space="preserve">. Для шифрования используются </w:t>
      </w:r>
      <w:r w:rsidR="007C7170">
        <w:t xml:space="preserve">открытые ключи </w:t>
      </w:r>
      <w:r>
        <w:t>сертификат</w:t>
      </w:r>
      <w:r w:rsidR="007C7170">
        <w:t>ов</w:t>
      </w:r>
      <w:r>
        <w:t>, определенны</w:t>
      </w:r>
      <w:r w:rsidR="007C7170">
        <w:t>х</w:t>
      </w:r>
      <w:r>
        <w:t xml:space="preserve"> пользователем в процессе создания документа.</w:t>
      </w:r>
    </w:p>
    <w:p w14:paraId="74244AD1" w14:textId="77777777" w:rsidR="009A0393" w:rsidRDefault="009A0393" w:rsidP="009A0393"/>
    <w:p w14:paraId="5A5E8206" w14:textId="10FB90BE" w:rsidR="009A0393" w:rsidRDefault="009A0393" w:rsidP="009A0393">
      <w:r>
        <w:t>Для создания нового документа нажмите кнопку «+ Создать» и из выпадающего меню выберите пункт</w:t>
      </w:r>
      <w:r w:rsidRPr="009A0393">
        <w:t xml:space="preserve"> </w:t>
      </w:r>
      <w:r>
        <w:t>«</w:t>
      </w:r>
      <w:r w:rsidR="001E2F0F">
        <w:t>Шифрованный документ</w:t>
      </w:r>
      <w:r>
        <w:t xml:space="preserve">» в правом верхнем углу экрана в разделе «Документы». </w:t>
      </w:r>
    </w:p>
    <w:p w14:paraId="76AF112B" w14:textId="05BAFD7C" w:rsidR="009A0393" w:rsidRDefault="001E2F0F" w:rsidP="009A0393">
      <w:pPr>
        <w:jc w:val="center"/>
      </w:pPr>
      <w:r>
        <w:rPr>
          <w:noProof/>
          <w:lang w:eastAsia="ru-RU"/>
        </w:rPr>
        <w:drawing>
          <wp:inline distT="0" distB="0" distL="0" distR="0" wp14:anchorId="19A533F3" wp14:editId="734052F2">
            <wp:extent cx="4581525" cy="963913"/>
            <wp:effectExtent l="0" t="0" r="0" b="8255"/>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745434" cy="998398"/>
                    </a:xfrm>
                    <a:prstGeom prst="rect">
                      <a:avLst/>
                    </a:prstGeom>
                  </pic:spPr>
                </pic:pic>
              </a:graphicData>
            </a:graphic>
          </wp:inline>
        </w:drawing>
      </w:r>
    </w:p>
    <w:p w14:paraId="35329B87" w14:textId="6BE87828" w:rsidR="009A0393" w:rsidRDefault="009A0393" w:rsidP="009A0393">
      <w:pPr>
        <w:pStyle w:val="a7"/>
        <w:jc w:val="center"/>
      </w:pPr>
      <w:r>
        <w:t xml:space="preserve">Рис.  </w:t>
      </w:r>
      <w:fldSimple w:instr=" SEQ Рис._ \* ARABIC ">
        <w:r w:rsidR="0096041A">
          <w:rPr>
            <w:noProof/>
          </w:rPr>
          <w:t>118</w:t>
        </w:r>
      </w:fldSimple>
      <w:r>
        <w:t xml:space="preserve"> Выпадающее меню, пункт «</w:t>
      </w:r>
      <w:r w:rsidR="001E2F0F">
        <w:t>Шифрованный д</w:t>
      </w:r>
      <w:r>
        <w:t>окумент»</w:t>
      </w:r>
    </w:p>
    <w:p w14:paraId="71855C16" w14:textId="77777777" w:rsidR="009A0393" w:rsidRDefault="009A0393" w:rsidP="009A0393">
      <w:pPr>
        <w:jc w:val="left"/>
      </w:pPr>
    </w:p>
    <w:p w14:paraId="15C23DBB" w14:textId="5E2552F1" w:rsidR="009A0393" w:rsidRDefault="00446508" w:rsidP="009A0393">
      <w:r>
        <w:t xml:space="preserve">На странице шифрованного документа процедуры выбора получателей и задания сертификатов шифрования </w:t>
      </w:r>
      <w:r w:rsidR="0091560B">
        <w:t xml:space="preserve">объединены </w:t>
      </w:r>
      <w:r>
        <w:t xml:space="preserve">в </w:t>
      </w:r>
      <w:r w:rsidR="0091560B">
        <w:t xml:space="preserve">действии </w:t>
      </w:r>
      <w:r>
        <w:t>«Задать получателей и сертификаты»</w:t>
      </w:r>
      <w:r w:rsidR="0091560B">
        <w:t>, представленном в виде кнопки</w:t>
      </w:r>
      <w:r>
        <w:t>.</w:t>
      </w:r>
    </w:p>
    <w:p w14:paraId="62009A28" w14:textId="4C26DF20" w:rsidR="00446508" w:rsidRDefault="00446508" w:rsidP="009A0393"/>
    <w:p w14:paraId="72E92F9E" w14:textId="634898D7" w:rsidR="00446508" w:rsidRDefault="007C7170" w:rsidP="007C7170">
      <w:pPr>
        <w:jc w:val="center"/>
      </w:pPr>
      <w:r w:rsidRPr="007C7170">
        <w:rPr>
          <w:noProof/>
          <w:lang w:eastAsia="ru-RU"/>
        </w:rPr>
        <w:drawing>
          <wp:inline distT="0" distB="0" distL="0" distR="0" wp14:anchorId="731C49CB" wp14:editId="7296E6F4">
            <wp:extent cx="4410075" cy="4151713"/>
            <wp:effectExtent l="0" t="0" r="0" b="127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423571" cy="4164418"/>
                    </a:xfrm>
                    <a:prstGeom prst="rect">
                      <a:avLst/>
                    </a:prstGeom>
                  </pic:spPr>
                </pic:pic>
              </a:graphicData>
            </a:graphic>
          </wp:inline>
        </w:drawing>
      </w:r>
    </w:p>
    <w:p w14:paraId="577D90D0" w14:textId="50567E3B" w:rsidR="00FC4512" w:rsidRDefault="00FC4512" w:rsidP="00FC4512">
      <w:pPr>
        <w:pStyle w:val="a7"/>
        <w:jc w:val="center"/>
      </w:pPr>
      <w:r>
        <w:t xml:space="preserve">Рис.  </w:t>
      </w:r>
      <w:fldSimple w:instr=" SEQ Рис._ \* ARABIC ">
        <w:r w:rsidR="0096041A">
          <w:rPr>
            <w:noProof/>
          </w:rPr>
          <w:t>119</w:t>
        </w:r>
      </w:fldSimple>
      <w:r>
        <w:t xml:space="preserve"> Создание шифрованного документа</w:t>
      </w:r>
    </w:p>
    <w:p w14:paraId="30C76E33" w14:textId="77777777" w:rsidR="007C7170" w:rsidRDefault="007C7170" w:rsidP="009A0393"/>
    <w:p w14:paraId="6835E1B0" w14:textId="574FF06D" w:rsidR="0091560B" w:rsidRDefault="00446508" w:rsidP="009A0393">
      <w:r>
        <w:t xml:space="preserve">При нажатии на кнопку открывается модальное окно, </w:t>
      </w:r>
      <w:r w:rsidR="0091560B">
        <w:t>представленное на рисунке ниже.</w:t>
      </w:r>
    </w:p>
    <w:p w14:paraId="045E3FDA" w14:textId="68E41080" w:rsidR="0091560B" w:rsidRDefault="00FC4512" w:rsidP="00FC4512">
      <w:pPr>
        <w:jc w:val="center"/>
      </w:pPr>
      <w:r w:rsidRPr="00FC4512">
        <w:rPr>
          <w:noProof/>
          <w:lang w:eastAsia="ru-RU"/>
        </w:rPr>
        <w:drawing>
          <wp:inline distT="0" distB="0" distL="0" distR="0" wp14:anchorId="1059E1A2" wp14:editId="5605F928">
            <wp:extent cx="3831802" cy="6111875"/>
            <wp:effectExtent l="0" t="0" r="0" b="3175"/>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849103" cy="6139471"/>
                    </a:xfrm>
                    <a:prstGeom prst="rect">
                      <a:avLst/>
                    </a:prstGeom>
                  </pic:spPr>
                </pic:pic>
              </a:graphicData>
            </a:graphic>
          </wp:inline>
        </w:drawing>
      </w:r>
    </w:p>
    <w:p w14:paraId="57540809" w14:textId="21358643" w:rsidR="00FC4512" w:rsidRDefault="00FC4512" w:rsidP="00FC4512">
      <w:pPr>
        <w:pStyle w:val="a7"/>
        <w:jc w:val="center"/>
      </w:pPr>
      <w:r>
        <w:t xml:space="preserve">Рис.  </w:t>
      </w:r>
      <w:fldSimple w:instr=" SEQ Рис._ \* ARABIC ">
        <w:r w:rsidR="0096041A">
          <w:rPr>
            <w:noProof/>
          </w:rPr>
          <w:t>120</w:t>
        </w:r>
      </w:fldSimple>
      <w:r>
        <w:t xml:space="preserve"> Выбор получателей и задание сертификатов для шифрования</w:t>
      </w:r>
    </w:p>
    <w:p w14:paraId="7738B491" w14:textId="77777777" w:rsidR="00FC4512" w:rsidRDefault="00FC4512" w:rsidP="009A0393"/>
    <w:p w14:paraId="5C1E57FB" w14:textId="4CD08986" w:rsidR="00446508" w:rsidRDefault="0091560B" w:rsidP="009A0393">
      <w:r>
        <w:t xml:space="preserve">В окне необходимо задать получателей и </w:t>
      </w:r>
      <w:r w:rsidR="00EA3AB2">
        <w:t>определить сертификаты для шифрования.</w:t>
      </w:r>
    </w:p>
    <w:p w14:paraId="26AFB285" w14:textId="58A88392" w:rsidR="00EA3AB2" w:rsidRDefault="00EA3AB2" w:rsidP="009A0393"/>
    <w:p w14:paraId="53CC5C4B" w14:textId="7C958FD2" w:rsidR="0003367B" w:rsidRDefault="0003367B" w:rsidP="009A0393">
      <w:r>
        <w:t>Итоговый список сертификатов включает в себя:</w:t>
      </w:r>
    </w:p>
    <w:p w14:paraId="2C8CF247" w14:textId="79E4D0BA" w:rsidR="0003367B" w:rsidRDefault="0003367B" w:rsidP="00A12B2F">
      <w:pPr>
        <w:pStyle w:val="a4"/>
        <w:numPr>
          <w:ilvl w:val="0"/>
          <w:numId w:val="54"/>
        </w:numPr>
      </w:pPr>
      <w:r>
        <w:t>Все действующие сертификаты из профиля текущего пользователя;</w:t>
      </w:r>
    </w:p>
    <w:p w14:paraId="5A28667B" w14:textId="774FDBD3" w:rsidR="0003367B" w:rsidRDefault="00A12B2F" w:rsidP="00A12B2F">
      <w:pPr>
        <w:pStyle w:val="a4"/>
        <w:numPr>
          <w:ilvl w:val="0"/>
          <w:numId w:val="54"/>
        </w:numPr>
      </w:pPr>
      <w:r>
        <w:t>Если у отправителя/получателя в поле «Сертификаты шифрования» выбран вариант «Сертификаты всех сотрудников», то все действующие сертификаты из профилей всех сотрудников этой организации;</w:t>
      </w:r>
    </w:p>
    <w:p w14:paraId="4DB11F2B" w14:textId="58B7F35C" w:rsidR="00A12B2F" w:rsidRDefault="00A12B2F" w:rsidP="00A12B2F">
      <w:pPr>
        <w:pStyle w:val="a4"/>
        <w:numPr>
          <w:ilvl w:val="0"/>
          <w:numId w:val="54"/>
        </w:numPr>
      </w:pPr>
      <w:r>
        <w:t>Если у отправителя/получателя в поле «Сертификаты шифрования» выбран вариант «Сертификаты выбранных сотрудников», то все действующие сертификаты из профилей выбранных сотрудников этой организации;</w:t>
      </w:r>
    </w:p>
    <w:p w14:paraId="23FFF49A" w14:textId="59AF3088" w:rsidR="00A12B2F" w:rsidRDefault="00A12B2F" w:rsidP="00A12B2F">
      <w:pPr>
        <w:pStyle w:val="a4"/>
        <w:numPr>
          <w:ilvl w:val="0"/>
          <w:numId w:val="54"/>
        </w:numPr>
      </w:pPr>
      <w:r>
        <w:t>Сертификаты, выбранные в блоке «</w:t>
      </w:r>
      <w:r w:rsidRPr="00A12B2F">
        <w:t>Сертификаты, установленные на ПК</w:t>
      </w:r>
      <w:r>
        <w:t>».</w:t>
      </w:r>
    </w:p>
    <w:p w14:paraId="0FC0FE34" w14:textId="30E5B476" w:rsidR="0003367B" w:rsidRDefault="0003367B" w:rsidP="009A0393"/>
    <w:p w14:paraId="7748F1A6" w14:textId="65787247" w:rsidR="00A12B2F" w:rsidRDefault="00A12B2F" w:rsidP="009A0393">
      <w:r>
        <w:t>Список сертификатов шифрования отображается на странице документа в блоке «Сертификаты шифрования», см. рисунок ниже.</w:t>
      </w:r>
    </w:p>
    <w:p w14:paraId="670A54C5" w14:textId="58C4FB1D" w:rsidR="00A12B2F" w:rsidRDefault="00A12B2F" w:rsidP="009A0393"/>
    <w:p w14:paraId="4303C67C" w14:textId="6E6C1C60" w:rsidR="00A12B2F" w:rsidRDefault="002F26AD" w:rsidP="00FC4512">
      <w:pPr>
        <w:jc w:val="center"/>
      </w:pPr>
      <w:r w:rsidRPr="002F26AD">
        <w:rPr>
          <w:noProof/>
        </w:rPr>
        <w:drawing>
          <wp:inline distT="0" distB="0" distL="0" distR="0" wp14:anchorId="44898B08" wp14:editId="57120C4D">
            <wp:extent cx="5939790" cy="8399145"/>
            <wp:effectExtent l="0" t="0" r="3810" b="0"/>
            <wp:docPr id="19865532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553268" name=""/>
                    <pic:cNvPicPr/>
                  </pic:nvPicPr>
                  <pic:blipFill>
                    <a:blip r:embed="rId145"/>
                    <a:stretch>
                      <a:fillRect/>
                    </a:stretch>
                  </pic:blipFill>
                  <pic:spPr>
                    <a:xfrm>
                      <a:off x="0" y="0"/>
                      <a:ext cx="5939790" cy="8399145"/>
                    </a:xfrm>
                    <a:prstGeom prst="rect">
                      <a:avLst/>
                    </a:prstGeom>
                  </pic:spPr>
                </pic:pic>
              </a:graphicData>
            </a:graphic>
          </wp:inline>
        </w:drawing>
      </w:r>
    </w:p>
    <w:p w14:paraId="515EDE52" w14:textId="1D6C703D" w:rsidR="00FC4512" w:rsidRDefault="00FC4512" w:rsidP="00FC4512">
      <w:pPr>
        <w:pStyle w:val="a7"/>
        <w:jc w:val="center"/>
      </w:pPr>
      <w:r>
        <w:t xml:space="preserve">Рис.  </w:t>
      </w:r>
      <w:fldSimple w:instr=" SEQ Рис._ \* ARABIC ">
        <w:r w:rsidR="0096041A">
          <w:rPr>
            <w:noProof/>
          </w:rPr>
          <w:t>121</w:t>
        </w:r>
      </w:fldSimple>
      <w:r>
        <w:t xml:space="preserve"> Страница шифрованного документа</w:t>
      </w:r>
    </w:p>
    <w:p w14:paraId="66654AD5" w14:textId="29C8AA04" w:rsidR="00E6593D" w:rsidRDefault="00E6593D" w:rsidP="00E6593D">
      <w:r>
        <w:t>Возможно прикрепить к документу 300 файлов. Размер одного файла не должен превышать 40 МБ. Суммарный размер всех прикрепленных файлов не должен превышать 150 МБ.</w:t>
      </w:r>
    </w:p>
    <w:p w14:paraId="140CFD52" w14:textId="77777777" w:rsidR="00FC4512" w:rsidRDefault="00FC4512" w:rsidP="009A0393"/>
    <w:p w14:paraId="10667C72" w14:textId="77777777" w:rsidR="00E6593D" w:rsidRDefault="00E6593D" w:rsidP="009A0393"/>
    <w:p w14:paraId="22C67BC2" w14:textId="2A7110B6" w:rsidR="007C7170" w:rsidRDefault="00A12B2F" w:rsidP="009A0393">
      <w:r>
        <w:t xml:space="preserve">Вложение скачивается в зашифрованном виде. </w:t>
      </w:r>
    </w:p>
    <w:p w14:paraId="3FB951A8" w14:textId="66CA7153" w:rsidR="00A12B2F" w:rsidRDefault="007C7170" w:rsidP="009A0393">
      <w:r>
        <w:t>В системе предусмотрена возможность расшифровки вложения при скачивании по отдельной кнопке «Скачать расшифрованный». Для успешного выполнения расшифровки на рабочем месте пользователя должен быть установлен соответствующий сертификат с закрытым ключом.</w:t>
      </w:r>
    </w:p>
    <w:p w14:paraId="232A4DDE" w14:textId="77777777" w:rsidR="001E2F0F" w:rsidRPr="009A0393" w:rsidRDefault="001E2F0F" w:rsidP="009A0393"/>
    <w:p w14:paraId="4A05FC0F" w14:textId="17694CCF" w:rsidR="00783AC2" w:rsidRDefault="008C0A8D" w:rsidP="00783AC2">
      <w:pPr>
        <w:pStyle w:val="2"/>
      </w:pPr>
      <w:bookmarkStart w:id="57" w:name="_Toc217985944"/>
      <w:r>
        <w:t>8</w:t>
      </w:r>
      <w:r w:rsidR="005F1808">
        <w:t>.</w:t>
      </w:r>
      <w:r w:rsidR="00B83CE9">
        <w:t>4</w:t>
      </w:r>
      <w:r w:rsidR="005F1808">
        <w:t xml:space="preserve"> </w:t>
      </w:r>
      <w:r w:rsidR="00783AC2" w:rsidRPr="00D3193C">
        <w:t xml:space="preserve">Массовая отправка документов из </w:t>
      </w:r>
      <w:r w:rsidR="00783AC2" w:rsidRPr="00D3193C">
        <w:rPr>
          <w:lang w:val="en-US"/>
        </w:rPr>
        <w:t>zip</w:t>
      </w:r>
      <w:r w:rsidR="00783AC2" w:rsidRPr="00D3193C">
        <w:t>-файла</w:t>
      </w:r>
      <w:bookmarkEnd w:id="57"/>
    </w:p>
    <w:p w14:paraId="328E5E82" w14:textId="6152F00F" w:rsidR="00C944D6" w:rsidRPr="00C944D6" w:rsidRDefault="00C944D6" w:rsidP="00783AC2">
      <w:r>
        <w:t xml:space="preserve">Для массовой отправки документов из </w:t>
      </w:r>
      <w:r>
        <w:rPr>
          <w:lang w:val="en-US"/>
        </w:rPr>
        <w:t>zip</w:t>
      </w:r>
      <w:r>
        <w:t xml:space="preserve">-архива у пользователя должна быть роль «Менеджер массовой рассылки». </w:t>
      </w:r>
      <w:r w:rsidR="008E5AD9">
        <w:t>Далее необходимо перейти на форму «Документы» и нажать кнопку «Массовая рассылка». Вид формы представлен на рисунке ниже.</w:t>
      </w:r>
    </w:p>
    <w:p w14:paraId="15E193BA" w14:textId="4FB5F5DE" w:rsidR="008E5AD9" w:rsidRDefault="007F16FC" w:rsidP="008E5AD9">
      <w:pPr>
        <w:keepNext/>
        <w:jc w:val="center"/>
      </w:pPr>
      <w:r>
        <w:rPr>
          <w:noProof/>
          <w:lang w:eastAsia="ru-RU"/>
        </w:rPr>
        <w:drawing>
          <wp:inline distT="0" distB="0" distL="0" distR="0" wp14:anchorId="12A6197F" wp14:editId="047C013C">
            <wp:extent cx="5940425" cy="3848735"/>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0425" cy="3848735"/>
                    </a:xfrm>
                    <a:prstGeom prst="rect">
                      <a:avLst/>
                    </a:prstGeom>
                  </pic:spPr>
                </pic:pic>
              </a:graphicData>
            </a:graphic>
          </wp:inline>
        </w:drawing>
      </w:r>
    </w:p>
    <w:p w14:paraId="678DDEB8" w14:textId="641A9AF7" w:rsidR="00783AC2" w:rsidRPr="00F4673D" w:rsidRDefault="008E5AD9" w:rsidP="008E5AD9">
      <w:pPr>
        <w:pStyle w:val="a7"/>
        <w:jc w:val="center"/>
      </w:pPr>
      <w:r>
        <w:t xml:space="preserve">Рис.  </w:t>
      </w:r>
      <w:fldSimple w:instr=" SEQ Рис._ \* ARABIC ">
        <w:r w:rsidR="0096041A">
          <w:rPr>
            <w:noProof/>
          </w:rPr>
          <w:t>122</w:t>
        </w:r>
      </w:fldSimple>
      <w:r>
        <w:t xml:space="preserve"> Массовая рассылка</w:t>
      </w:r>
    </w:p>
    <w:p w14:paraId="48A635D3" w14:textId="013E7BFF" w:rsidR="00783AC2" w:rsidRDefault="008E5AD9" w:rsidP="00783AC2">
      <w:pPr>
        <w:jc w:val="left"/>
        <w:rPr>
          <w:bCs/>
        </w:rPr>
      </w:pPr>
      <w:r>
        <w:rPr>
          <w:bCs/>
        </w:rPr>
        <w:t>После нажатия происходит открытие</w:t>
      </w:r>
      <w:r w:rsidR="00783AC2">
        <w:rPr>
          <w:bCs/>
        </w:rPr>
        <w:t xml:space="preserve"> модального окна</w:t>
      </w:r>
      <w:r>
        <w:rPr>
          <w:bCs/>
        </w:rPr>
        <w:t>.</w:t>
      </w:r>
    </w:p>
    <w:p w14:paraId="4C371AB5" w14:textId="7F40CC40" w:rsidR="008E5AD9" w:rsidRDefault="00707B97" w:rsidP="008E5AD9">
      <w:pPr>
        <w:keepNext/>
        <w:jc w:val="left"/>
      </w:pPr>
      <w:r>
        <w:rPr>
          <w:noProof/>
          <w:lang w:eastAsia="ru-RU"/>
        </w:rPr>
        <w:drawing>
          <wp:inline distT="0" distB="0" distL="0" distR="0" wp14:anchorId="73E8BF96" wp14:editId="0D5D8046">
            <wp:extent cx="5940425" cy="3830320"/>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0425" cy="3830320"/>
                    </a:xfrm>
                    <a:prstGeom prst="rect">
                      <a:avLst/>
                    </a:prstGeom>
                  </pic:spPr>
                </pic:pic>
              </a:graphicData>
            </a:graphic>
          </wp:inline>
        </w:drawing>
      </w:r>
    </w:p>
    <w:p w14:paraId="2B6BB898" w14:textId="6BB7E885" w:rsidR="00783AC2" w:rsidRDefault="008E5AD9" w:rsidP="008E5AD9">
      <w:pPr>
        <w:pStyle w:val="a7"/>
        <w:jc w:val="center"/>
      </w:pPr>
      <w:r>
        <w:t xml:space="preserve">Рис.  </w:t>
      </w:r>
      <w:fldSimple w:instr=" SEQ Рис._ \* ARABIC ">
        <w:r w:rsidR="0096041A">
          <w:rPr>
            <w:noProof/>
          </w:rPr>
          <w:t>123</w:t>
        </w:r>
      </w:fldSimple>
      <w:r>
        <w:t xml:space="preserve"> Модальное окно массовой рассылки</w:t>
      </w:r>
    </w:p>
    <w:p w14:paraId="5E9569FF" w14:textId="679FFFE8" w:rsidR="00783AC2" w:rsidRDefault="006E6D3F" w:rsidP="006E6D3F">
      <w:pPr>
        <w:rPr>
          <w:bCs/>
        </w:rPr>
      </w:pPr>
      <w:r>
        <w:t xml:space="preserve">В окне необходимо приложить </w:t>
      </w:r>
      <w:r w:rsidR="00783AC2">
        <w:rPr>
          <w:bCs/>
        </w:rPr>
        <w:t>файл с расширением</w:t>
      </w:r>
      <w:r w:rsidR="00783AC2" w:rsidRPr="0068466D">
        <w:rPr>
          <w:bCs/>
        </w:rPr>
        <w:t xml:space="preserve"> .</w:t>
      </w:r>
      <w:r w:rsidR="00783AC2">
        <w:rPr>
          <w:bCs/>
          <w:lang w:val="en-US"/>
        </w:rPr>
        <w:t>zip</w:t>
      </w:r>
      <w:r w:rsidR="00783AC2" w:rsidRPr="0068466D">
        <w:rPr>
          <w:bCs/>
        </w:rPr>
        <w:t xml:space="preserve"> </w:t>
      </w:r>
      <w:r w:rsidR="00783AC2">
        <w:rPr>
          <w:bCs/>
        </w:rPr>
        <w:t>для создания документов для массовой рассылки.</w:t>
      </w:r>
    </w:p>
    <w:p w14:paraId="2510401E" w14:textId="2AA4DCC2" w:rsidR="00783AC2" w:rsidRDefault="006E6D3F" w:rsidP="00783AC2">
      <w:pPr>
        <w:jc w:val="left"/>
        <w:rPr>
          <w:bCs/>
        </w:rPr>
      </w:pPr>
      <w:r>
        <w:rPr>
          <w:bCs/>
        </w:rPr>
        <w:t xml:space="preserve">После того </w:t>
      </w:r>
      <w:r w:rsidR="00783AC2">
        <w:rPr>
          <w:bCs/>
        </w:rPr>
        <w:t xml:space="preserve">как </w:t>
      </w:r>
      <w:r w:rsidR="00084EF0">
        <w:rPr>
          <w:bCs/>
        </w:rPr>
        <w:t>файл</w:t>
      </w:r>
      <w:r>
        <w:rPr>
          <w:bCs/>
        </w:rPr>
        <w:t xml:space="preserve"> был приложен, нужно нажать</w:t>
      </w:r>
      <w:r w:rsidR="00783AC2">
        <w:rPr>
          <w:bCs/>
        </w:rPr>
        <w:t xml:space="preserve"> на кнопку «Создать»</w:t>
      </w:r>
      <w:r>
        <w:rPr>
          <w:bCs/>
        </w:rPr>
        <w:t>.</w:t>
      </w:r>
      <w:r w:rsidR="00783AC2">
        <w:rPr>
          <w:bCs/>
        </w:rPr>
        <w:t xml:space="preserve"> </w:t>
      </w:r>
    </w:p>
    <w:p w14:paraId="7B7888A0" w14:textId="143DEC0C" w:rsidR="00783AC2" w:rsidRDefault="00783AC2" w:rsidP="00783AC2">
      <w:pPr>
        <w:jc w:val="left"/>
        <w:rPr>
          <w:bCs/>
        </w:rPr>
      </w:pPr>
      <w:r>
        <w:rPr>
          <w:bCs/>
        </w:rPr>
        <w:t>Если система выявила ошибки при загрузке</w:t>
      </w:r>
      <w:r w:rsidRPr="0027726B">
        <w:rPr>
          <w:bCs/>
        </w:rPr>
        <w:t>/</w:t>
      </w:r>
      <w:r>
        <w:rPr>
          <w:bCs/>
        </w:rPr>
        <w:t xml:space="preserve">создании документов, то </w:t>
      </w:r>
      <w:r w:rsidR="006E6D3F">
        <w:rPr>
          <w:bCs/>
        </w:rPr>
        <w:t>будет отображено</w:t>
      </w:r>
      <w:r w:rsidR="00D56224">
        <w:rPr>
          <w:bCs/>
        </w:rPr>
        <w:t xml:space="preserve"> модальное окно с описанием ошибки, которая произошла.</w:t>
      </w:r>
    </w:p>
    <w:p w14:paraId="05017DBC" w14:textId="7E7F6B04" w:rsidR="00D56224" w:rsidRDefault="007F16FC" w:rsidP="00D56224">
      <w:pPr>
        <w:keepNext/>
        <w:jc w:val="center"/>
      </w:pPr>
      <w:r>
        <w:rPr>
          <w:noProof/>
          <w:lang w:eastAsia="ru-RU"/>
        </w:rPr>
        <w:drawing>
          <wp:inline distT="0" distB="0" distL="0" distR="0" wp14:anchorId="793961E0" wp14:editId="735E61C5">
            <wp:extent cx="5940425" cy="3837305"/>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0425" cy="3837305"/>
                    </a:xfrm>
                    <a:prstGeom prst="rect">
                      <a:avLst/>
                    </a:prstGeom>
                  </pic:spPr>
                </pic:pic>
              </a:graphicData>
            </a:graphic>
          </wp:inline>
        </w:drawing>
      </w:r>
    </w:p>
    <w:p w14:paraId="5A1E5823" w14:textId="09601AA6" w:rsidR="00783AC2" w:rsidRPr="00D56224" w:rsidRDefault="00D56224" w:rsidP="00D56224">
      <w:pPr>
        <w:pStyle w:val="a7"/>
        <w:jc w:val="center"/>
        <w:rPr>
          <w:bCs/>
        </w:rPr>
      </w:pPr>
      <w:r>
        <w:t xml:space="preserve">Рис.  </w:t>
      </w:r>
      <w:fldSimple w:instr=" SEQ Рис._ \* ARABIC ">
        <w:r w:rsidR="0096041A">
          <w:rPr>
            <w:noProof/>
          </w:rPr>
          <w:t>124</w:t>
        </w:r>
      </w:fldSimple>
      <w:r>
        <w:t xml:space="preserve"> Ошибка загрузки </w:t>
      </w:r>
      <w:r>
        <w:rPr>
          <w:lang w:val="en-US"/>
        </w:rPr>
        <w:t>zip</w:t>
      </w:r>
      <w:r w:rsidRPr="00D56224">
        <w:t>-</w:t>
      </w:r>
      <w:r>
        <w:t>архива</w:t>
      </w:r>
    </w:p>
    <w:p w14:paraId="3DA933B1" w14:textId="655B402A" w:rsidR="00D56224" w:rsidRDefault="00084EF0" w:rsidP="00783AC2">
      <w:pPr>
        <w:jc w:val="left"/>
        <w:rPr>
          <w:bCs/>
        </w:rPr>
      </w:pPr>
      <w:r>
        <w:rPr>
          <w:bCs/>
        </w:rPr>
        <w:t>Возможные ошибки и варианты их исправления</w:t>
      </w:r>
      <w:r w:rsidR="00D56224">
        <w:rPr>
          <w:bCs/>
        </w:rPr>
        <w:t>:</w:t>
      </w:r>
    </w:p>
    <w:p w14:paraId="5218A736" w14:textId="18860965" w:rsidR="00D56224" w:rsidRDefault="00D56224" w:rsidP="00963644">
      <w:pPr>
        <w:pStyle w:val="a4"/>
        <w:numPr>
          <w:ilvl w:val="0"/>
          <w:numId w:val="7"/>
        </w:numPr>
        <w:jc w:val="left"/>
        <w:rPr>
          <w:bCs/>
        </w:rPr>
      </w:pPr>
      <w:r>
        <w:rPr>
          <w:bCs/>
        </w:rPr>
        <w:t>Ошибка: Не удалось загрузить файл.</w:t>
      </w:r>
    </w:p>
    <w:p w14:paraId="692321E9" w14:textId="6E2B83EF" w:rsidR="00D56224" w:rsidRPr="00D56224" w:rsidRDefault="00D56224" w:rsidP="00D56224">
      <w:pPr>
        <w:pStyle w:val="a4"/>
        <w:jc w:val="left"/>
        <w:rPr>
          <w:bCs/>
        </w:rPr>
      </w:pPr>
      <w:r>
        <w:rPr>
          <w:bCs/>
        </w:rPr>
        <w:t xml:space="preserve">Формат приложенного файла не соответствует ожидаемому. Выберите </w:t>
      </w:r>
      <w:r w:rsidR="007A1CC1">
        <w:rPr>
          <w:bCs/>
        </w:rPr>
        <w:t xml:space="preserve">файл с разрешением </w:t>
      </w:r>
      <w:r w:rsidR="007A1CC1" w:rsidRPr="007A1CC1">
        <w:rPr>
          <w:bCs/>
        </w:rPr>
        <w:t>.</w:t>
      </w:r>
      <w:r w:rsidR="007A1CC1">
        <w:rPr>
          <w:bCs/>
          <w:lang w:val="en-US"/>
        </w:rPr>
        <w:t>zip</w:t>
      </w:r>
      <w:r>
        <w:rPr>
          <w:bCs/>
        </w:rPr>
        <w:t xml:space="preserve"> и повторите попытку.</w:t>
      </w:r>
    </w:p>
    <w:p w14:paraId="16D395F1" w14:textId="2B23BC68" w:rsidR="00D56224" w:rsidRDefault="00FE2559" w:rsidP="00963644">
      <w:pPr>
        <w:pStyle w:val="a4"/>
        <w:numPr>
          <w:ilvl w:val="0"/>
          <w:numId w:val="7"/>
        </w:numPr>
        <w:jc w:val="left"/>
        <w:rPr>
          <w:bCs/>
          <w:lang w:val="en-US"/>
        </w:rPr>
      </w:pPr>
      <w:r>
        <w:rPr>
          <w:bCs/>
        </w:rPr>
        <w:t xml:space="preserve">Ошибка: </w:t>
      </w:r>
      <w:r w:rsidR="00D56224" w:rsidRPr="00FE2559">
        <w:rPr>
          <w:bCs/>
        </w:rPr>
        <w:t xml:space="preserve">Не найден </w:t>
      </w:r>
      <w:r w:rsidR="00D56224" w:rsidRPr="00FE2559">
        <w:rPr>
          <w:bCs/>
          <w:lang w:val="en-US"/>
        </w:rPr>
        <w:t>winf</w:t>
      </w:r>
      <w:r w:rsidR="00D56224" w:rsidRPr="00FE2559">
        <w:rPr>
          <w:bCs/>
        </w:rPr>
        <w:t>-файл. Папка</w:t>
      </w:r>
      <w:r>
        <w:rPr>
          <w:bCs/>
          <w:lang w:val="en-US"/>
        </w:rPr>
        <w:t xml:space="preserve"> {</w:t>
      </w:r>
      <w:r w:rsidR="00941585">
        <w:rPr>
          <w:bCs/>
        </w:rPr>
        <w:t>название папки</w:t>
      </w:r>
      <w:r>
        <w:rPr>
          <w:bCs/>
          <w:lang w:val="en-US"/>
        </w:rPr>
        <w:t>}.</w:t>
      </w:r>
    </w:p>
    <w:p w14:paraId="71C60C8D" w14:textId="5AA90027" w:rsidR="00FE2559" w:rsidRPr="00FE2559" w:rsidRDefault="00FE2559" w:rsidP="00FE2559">
      <w:pPr>
        <w:pStyle w:val="a4"/>
        <w:jc w:val="left"/>
        <w:rPr>
          <w:bCs/>
        </w:rPr>
      </w:pPr>
      <w:r>
        <w:rPr>
          <w:bCs/>
        </w:rPr>
        <w:t>В</w:t>
      </w:r>
      <w:r w:rsidRPr="00BE129F">
        <w:rPr>
          <w:bCs/>
        </w:rPr>
        <w:t xml:space="preserve"> </w:t>
      </w:r>
      <w:r>
        <w:rPr>
          <w:bCs/>
        </w:rPr>
        <w:t>ошибке</w:t>
      </w:r>
      <w:r w:rsidRPr="00BE129F">
        <w:rPr>
          <w:bCs/>
        </w:rPr>
        <w:t xml:space="preserve"> </w:t>
      </w:r>
      <w:r>
        <w:rPr>
          <w:bCs/>
        </w:rPr>
        <w:t>указана</w:t>
      </w:r>
      <w:r w:rsidRPr="00BE129F">
        <w:rPr>
          <w:bCs/>
        </w:rPr>
        <w:t xml:space="preserve"> </w:t>
      </w:r>
      <w:r>
        <w:rPr>
          <w:bCs/>
        </w:rPr>
        <w:t>каталог</w:t>
      </w:r>
      <w:r w:rsidRPr="00BE129F">
        <w:rPr>
          <w:bCs/>
        </w:rPr>
        <w:t xml:space="preserve"> (</w:t>
      </w:r>
      <w:r>
        <w:rPr>
          <w:bCs/>
        </w:rPr>
        <w:t>папка</w:t>
      </w:r>
      <w:r w:rsidRPr="00BE129F">
        <w:rPr>
          <w:bCs/>
        </w:rPr>
        <w:t xml:space="preserve">), </w:t>
      </w:r>
      <w:r>
        <w:rPr>
          <w:bCs/>
        </w:rPr>
        <w:t>в</w:t>
      </w:r>
      <w:r w:rsidRPr="00BE129F">
        <w:rPr>
          <w:bCs/>
        </w:rPr>
        <w:t xml:space="preserve"> </w:t>
      </w:r>
      <w:r>
        <w:rPr>
          <w:bCs/>
        </w:rPr>
        <w:t>которой</w:t>
      </w:r>
      <w:r w:rsidRPr="00BE129F">
        <w:rPr>
          <w:bCs/>
        </w:rPr>
        <w:t xml:space="preserve"> </w:t>
      </w:r>
      <w:r>
        <w:rPr>
          <w:bCs/>
        </w:rPr>
        <w:t>не</w:t>
      </w:r>
      <w:r w:rsidRPr="00BE129F">
        <w:rPr>
          <w:bCs/>
        </w:rPr>
        <w:t xml:space="preserve"> </w:t>
      </w:r>
      <w:r>
        <w:rPr>
          <w:bCs/>
        </w:rPr>
        <w:t>был</w:t>
      </w:r>
      <w:r w:rsidRPr="00BE129F">
        <w:rPr>
          <w:bCs/>
        </w:rPr>
        <w:t xml:space="preserve"> </w:t>
      </w:r>
      <w:r>
        <w:rPr>
          <w:bCs/>
        </w:rPr>
        <w:t>найден</w:t>
      </w:r>
      <w:r w:rsidRPr="00BE129F">
        <w:rPr>
          <w:bCs/>
        </w:rPr>
        <w:t xml:space="preserve"> </w:t>
      </w:r>
      <w:r w:rsidRPr="00FE2559">
        <w:rPr>
          <w:bCs/>
          <w:lang w:val="en-US"/>
        </w:rPr>
        <w:t>winf</w:t>
      </w:r>
      <w:r w:rsidRPr="00BE129F">
        <w:rPr>
          <w:bCs/>
        </w:rPr>
        <w:t>-</w:t>
      </w:r>
      <w:r w:rsidRPr="00FE2559">
        <w:rPr>
          <w:bCs/>
        </w:rPr>
        <w:t>файл</w:t>
      </w:r>
      <w:r w:rsidRPr="00BE129F">
        <w:rPr>
          <w:bCs/>
        </w:rPr>
        <w:t xml:space="preserve">. </w:t>
      </w:r>
      <w:r w:rsidR="007A1CC1">
        <w:rPr>
          <w:bCs/>
        </w:rPr>
        <w:t>Сгенерируйте архив заново</w:t>
      </w:r>
      <w:r>
        <w:rPr>
          <w:bCs/>
        </w:rPr>
        <w:t xml:space="preserve"> и повторите попытку.</w:t>
      </w:r>
    </w:p>
    <w:p w14:paraId="4E2BF16D" w14:textId="46F23B1D" w:rsidR="00D56224" w:rsidRDefault="00FE2559" w:rsidP="00963644">
      <w:pPr>
        <w:pStyle w:val="a4"/>
        <w:numPr>
          <w:ilvl w:val="0"/>
          <w:numId w:val="7"/>
        </w:numPr>
        <w:jc w:val="left"/>
        <w:rPr>
          <w:bCs/>
          <w:lang w:val="en-US"/>
        </w:rPr>
      </w:pPr>
      <w:r>
        <w:rPr>
          <w:bCs/>
        </w:rPr>
        <w:t xml:space="preserve">Ошибка: </w:t>
      </w:r>
      <w:r w:rsidR="00D56224" w:rsidRPr="00FE2559">
        <w:rPr>
          <w:bCs/>
        </w:rPr>
        <w:t xml:space="preserve">Неверная структура </w:t>
      </w:r>
      <w:r w:rsidR="00D56224" w:rsidRPr="00FE2559">
        <w:rPr>
          <w:bCs/>
          <w:lang w:val="en-US"/>
        </w:rPr>
        <w:t>winf</w:t>
      </w:r>
      <w:r w:rsidR="00D56224" w:rsidRPr="00FE2559">
        <w:rPr>
          <w:bCs/>
        </w:rPr>
        <w:t>-файла. Папка</w:t>
      </w:r>
      <w:r w:rsidR="00D56224" w:rsidRPr="00FE2559">
        <w:rPr>
          <w:bCs/>
          <w:lang w:val="en-US"/>
        </w:rPr>
        <w:t xml:space="preserve"> {</w:t>
      </w:r>
      <w:r w:rsidR="00941585">
        <w:rPr>
          <w:bCs/>
        </w:rPr>
        <w:t>название папки</w:t>
      </w:r>
      <w:r>
        <w:rPr>
          <w:bCs/>
          <w:lang w:val="en-US"/>
        </w:rPr>
        <w:t>}.</w:t>
      </w:r>
    </w:p>
    <w:p w14:paraId="05453B99" w14:textId="605E0195" w:rsidR="00FE2559" w:rsidRDefault="00FE2559" w:rsidP="00FE2559">
      <w:pPr>
        <w:pStyle w:val="a4"/>
        <w:jc w:val="left"/>
        <w:rPr>
          <w:bCs/>
        </w:rPr>
      </w:pPr>
      <w:r>
        <w:rPr>
          <w:bCs/>
        </w:rPr>
        <w:t>В</w:t>
      </w:r>
      <w:r w:rsidRPr="007A1CC1">
        <w:rPr>
          <w:bCs/>
        </w:rPr>
        <w:t xml:space="preserve"> </w:t>
      </w:r>
      <w:r>
        <w:rPr>
          <w:bCs/>
        </w:rPr>
        <w:t>ошибке</w:t>
      </w:r>
      <w:r w:rsidRPr="007A1CC1">
        <w:rPr>
          <w:bCs/>
        </w:rPr>
        <w:t xml:space="preserve"> </w:t>
      </w:r>
      <w:r>
        <w:rPr>
          <w:bCs/>
        </w:rPr>
        <w:t>указан</w:t>
      </w:r>
      <w:r w:rsidRPr="007A1CC1">
        <w:rPr>
          <w:bCs/>
        </w:rPr>
        <w:t xml:space="preserve"> </w:t>
      </w:r>
      <w:r>
        <w:rPr>
          <w:bCs/>
        </w:rPr>
        <w:t>каталог</w:t>
      </w:r>
      <w:r w:rsidRPr="007A1CC1">
        <w:rPr>
          <w:bCs/>
        </w:rPr>
        <w:t xml:space="preserve"> (</w:t>
      </w:r>
      <w:r>
        <w:rPr>
          <w:bCs/>
        </w:rPr>
        <w:t>папка</w:t>
      </w:r>
      <w:r w:rsidRPr="007A1CC1">
        <w:rPr>
          <w:bCs/>
        </w:rPr>
        <w:t xml:space="preserve">), </w:t>
      </w:r>
      <w:r>
        <w:rPr>
          <w:bCs/>
        </w:rPr>
        <w:t>в</w:t>
      </w:r>
      <w:r w:rsidRPr="007A1CC1">
        <w:rPr>
          <w:bCs/>
        </w:rPr>
        <w:t xml:space="preserve"> </w:t>
      </w:r>
      <w:r>
        <w:rPr>
          <w:bCs/>
        </w:rPr>
        <w:t>которой</w:t>
      </w:r>
      <w:r w:rsidR="004579D9" w:rsidRPr="007A1CC1">
        <w:rPr>
          <w:bCs/>
        </w:rPr>
        <w:t xml:space="preserve"> </w:t>
      </w:r>
      <w:r w:rsidR="004579D9">
        <w:rPr>
          <w:bCs/>
        </w:rPr>
        <w:t>находится</w:t>
      </w:r>
      <w:r w:rsidR="004579D9" w:rsidRPr="007A1CC1">
        <w:rPr>
          <w:bCs/>
        </w:rPr>
        <w:t xml:space="preserve"> </w:t>
      </w:r>
      <w:r w:rsidR="004579D9">
        <w:rPr>
          <w:bCs/>
          <w:lang w:val="en-US"/>
        </w:rPr>
        <w:t>winf</w:t>
      </w:r>
      <w:r w:rsidR="004579D9" w:rsidRPr="007A1CC1">
        <w:rPr>
          <w:bCs/>
        </w:rPr>
        <w:t>-</w:t>
      </w:r>
      <w:r w:rsidR="004579D9">
        <w:rPr>
          <w:bCs/>
        </w:rPr>
        <w:t>файл</w:t>
      </w:r>
      <w:r w:rsidR="004579D9" w:rsidRPr="007A1CC1">
        <w:rPr>
          <w:bCs/>
        </w:rPr>
        <w:t xml:space="preserve"> </w:t>
      </w:r>
      <w:r w:rsidR="004579D9">
        <w:rPr>
          <w:bCs/>
        </w:rPr>
        <w:t>с</w:t>
      </w:r>
      <w:r w:rsidR="004579D9" w:rsidRPr="007A1CC1">
        <w:rPr>
          <w:bCs/>
        </w:rPr>
        <w:t xml:space="preserve"> </w:t>
      </w:r>
      <w:r w:rsidR="004579D9">
        <w:rPr>
          <w:bCs/>
        </w:rPr>
        <w:t>неверной</w:t>
      </w:r>
      <w:r w:rsidR="004579D9" w:rsidRPr="007A1CC1">
        <w:rPr>
          <w:bCs/>
        </w:rPr>
        <w:t xml:space="preserve"> </w:t>
      </w:r>
      <w:r w:rsidR="004579D9">
        <w:rPr>
          <w:bCs/>
        </w:rPr>
        <w:t>структурой</w:t>
      </w:r>
      <w:r w:rsidR="004579D9" w:rsidRPr="007A1CC1">
        <w:rPr>
          <w:bCs/>
        </w:rPr>
        <w:t xml:space="preserve">. </w:t>
      </w:r>
      <w:r w:rsidR="007A1CC1">
        <w:rPr>
          <w:bCs/>
        </w:rPr>
        <w:t>Сгенерируйте архив заново и повторите попытку.</w:t>
      </w:r>
    </w:p>
    <w:p w14:paraId="06D9C941" w14:textId="57F404D6" w:rsidR="00D56224" w:rsidRPr="000A6870" w:rsidRDefault="000A6870" w:rsidP="00963644">
      <w:pPr>
        <w:pStyle w:val="a4"/>
        <w:numPr>
          <w:ilvl w:val="0"/>
          <w:numId w:val="7"/>
        </w:numPr>
        <w:jc w:val="left"/>
        <w:rPr>
          <w:bCs/>
        </w:rPr>
      </w:pPr>
      <w:r>
        <w:rPr>
          <w:bCs/>
        </w:rPr>
        <w:t xml:space="preserve">Ошибка: </w:t>
      </w:r>
      <w:r w:rsidR="00D56224" w:rsidRPr="000A6870">
        <w:rPr>
          <w:bCs/>
        </w:rPr>
        <w:t xml:space="preserve">Пустое поле с кодом УТ в </w:t>
      </w:r>
      <w:r w:rsidR="00D56224" w:rsidRPr="000A6870">
        <w:rPr>
          <w:bCs/>
          <w:lang w:val="en-US"/>
        </w:rPr>
        <w:t>winf</w:t>
      </w:r>
      <w:r w:rsidR="00D56224" w:rsidRPr="000A6870">
        <w:rPr>
          <w:bCs/>
        </w:rPr>
        <w:t>-файле. Папка</w:t>
      </w:r>
      <w:r w:rsidRPr="007A1CC1">
        <w:rPr>
          <w:bCs/>
        </w:rPr>
        <w:t xml:space="preserve"> {</w:t>
      </w:r>
      <w:r w:rsidR="00941585">
        <w:rPr>
          <w:bCs/>
        </w:rPr>
        <w:t>название папки</w:t>
      </w:r>
      <w:r w:rsidRPr="007A1CC1">
        <w:rPr>
          <w:bCs/>
        </w:rPr>
        <w:t>}.</w:t>
      </w:r>
    </w:p>
    <w:p w14:paraId="6D4028A2" w14:textId="016C442A" w:rsidR="004B435F" w:rsidRDefault="000A6870" w:rsidP="000A6870">
      <w:pPr>
        <w:pStyle w:val="a4"/>
        <w:jc w:val="left"/>
        <w:rPr>
          <w:bCs/>
        </w:rPr>
      </w:pPr>
      <w:r>
        <w:rPr>
          <w:bCs/>
        </w:rPr>
        <w:t xml:space="preserve">В ошибке указан каталог (папка) с </w:t>
      </w:r>
      <w:r>
        <w:rPr>
          <w:bCs/>
          <w:lang w:val="en-US"/>
        </w:rPr>
        <w:t>winf</w:t>
      </w:r>
      <w:r w:rsidRPr="000A6870">
        <w:rPr>
          <w:bCs/>
        </w:rPr>
        <w:t>-</w:t>
      </w:r>
      <w:r>
        <w:rPr>
          <w:bCs/>
        </w:rPr>
        <w:t>файлом, в структуре которого отсутствует</w:t>
      </w:r>
      <w:r w:rsidR="004B435F">
        <w:rPr>
          <w:bCs/>
        </w:rPr>
        <w:t xml:space="preserve"> код УТ (получателя).</w:t>
      </w:r>
      <w:r w:rsidR="007A1CC1">
        <w:rPr>
          <w:bCs/>
        </w:rPr>
        <w:t xml:space="preserve"> Сгенерируйте архив заново и повторите попытку.</w:t>
      </w:r>
    </w:p>
    <w:p w14:paraId="6C0A703E" w14:textId="095ABA99" w:rsidR="00D56224" w:rsidRPr="004B435F" w:rsidRDefault="004B435F" w:rsidP="00963644">
      <w:pPr>
        <w:pStyle w:val="a4"/>
        <w:numPr>
          <w:ilvl w:val="0"/>
          <w:numId w:val="7"/>
        </w:numPr>
        <w:jc w:val="left"/>
        <w:rPr>
          <w:bCs/>
        </w:rPr>
      </w:pPr>
      <w:r>
        <w:rPr>
          <w:bCs/>
        </w:rPr>
        <w:t xml:space="preserve">Ошибка: </w:t>
      </w:r>
      <w:r w:rsidR="00D56224" w:rsidRPr="004B435F">
        <w:rPr>
          <w:bCs/>
        </w:rPr>
        <w:t>Не найдена организация с кодом УТ {</w:t>
      </w:r>
      <w:r w:rsidR="00941585">
        <w:rPr>
          <w:bCs/>
        </w:rPr>
        <w:t>код</w:t>
      </w:r>
      <w:r w:rsidR="00D56224" w:rsidRPr="004B435F">
        <w:rPr>
          <w:bCs/>
        </w:rPr>
        <w:t>}. Папка {</w:t>
      </w:r>
      <w:r w:rsidR="00941585">
        <w:rPr>
          <w:bCs/>
        </w:rPr>
        <w:t>название папки</w:t>
      </w:r>
      <w:r w:rsidRPr="00941585">
        <w:rPr>
          <w:bCs/>
        </w:rPr>
        <w:t>}.</w:t>
      </w:r>
    </w:p>
    <w:p w14:paraId="2C33BB11" w14:textId="22F6AF02" w:rsidR="004B435F" w:rsidRDefault="004B435F" w:rsidP="004B435F">
      <w:pPr>
        <w:pStyle w:val="a4"/>
        <w:jc w:val="left"/>
        <w:rPr>
          <w:bCs/>
        </w:rPr>
      </w:pPr>
      <w:r>
        <w:rPr>
          <w:bCs/>
        </w:rPr>
        <w:t xml:space="preserve">Код УТ, указанный в </w:t>
      </w:r>
      <w:r>
        <w:rPr>
          <w:bCs/>
          <w:lang w:val="en-US"/>
        </w:rPr>
        <w:t>winf</w:t>
      </w:r>
      <w:r>
        <w:rPr>
          <w:bCs/>
        </w:rPr>
        <w:t xml:space="preserve">-файле из указанной папки не зарегистрирован в системе. Необходимо удалить папку с документом для данного получателя из </w:t>
      </w:r>
      <w:r>
        <w:rPr>
          <w:bCs/>
          <w:lang w:val="en-US"/>
        </w:rPr>
        <w:t>zip</w:t>
      </w:r>
      <w:r>
        <w:rPr>
          <w:bCs/>
        </w:rPr>
        <w:t>-архива и повторить попытку.</w:t>
      </w:r>
    </w:p>
    <w:p w14:paraId="6780EC1D" w14:textId="5BF45915" w:rsidR="00D56224" w:rsidRPr="00DD1B71" w:rsidRDefault="004B435F" w:rsidP="00963644">
      <w:pPr>
        <w:pStyle w:val="a4"/>
        <w:numPr>
          <w:ilvl w:val="0"/>
          <w:numId w:val="7"/>
        </w:numPr>
        <w:jc w:val="left"/>
        <w:rPr>
          <w:bCs/>
        </w:rPr>
      </w:pPr>
      <w:r>
        <w:rPr>
          <w:bCs/>
        </w:rPr>
        <w:t xml:space="preserve">Ошибка: </w:t>
      </w:r>
      <w:r w:rsidR="00D56224" w:rsidRPr="004B435F">
        <w:rPr>
          <w:bCs/>
        </w:rPr>
        <w:t>По</w:t>
      </w:r>
      <w:r w:rsidR="00D56224" w:rsidRPr="00DD1B71">
        <w:rPr>
          <w:bCs/>
        </w:rPr>
        <w:t xml:space="preserve"> </w:t>
      </w:r>
      <w:r w:rsidR="00D56224" w:rsidRPr="004B435F">
        <w:rPr>
          <w:bCs/>
        </w:rPr>
        <w:t>коду</w:t>
      </w:r>
      <w:r w:rsidR="00D56224" w:rsidRPr="00DD1B71">
        <w:rPr>
          <w:bCs/>
        </w:rPr>
        <w:t xml:space="preserve"> </w:t>
      </w:r>
      <w:r w:rsidR="00D56224" w:rsidRPr="004B435F">
        <w:rPr>
          <w:bCs/>
        </w:rPr>
        <w:t>УТ</w:t>
      </w:r>
      <w:r w:rsidR="00D56224" w:rsidRPr="00DD1B71">
        <w:rPr>
          <w:bCs/>
        </w:rPr>
        <w:t xml:space="preserve"> {</w:t>
      </w:r>
      <w:r w:rsidR="00941585">
        <w:rPr>
          <w:bCs/>
        </w:rPr>
        <w:t>код</w:t>
      </w:r>
      <w:r w:rsidR="00D56224" w:rsidRPr="00DD1B71">
        <w:rPr>
          <w:bCs/>
        </w:rPr>
        <w:t xml:space="preserve">} </w:t>
      </w:r>
      <w:r w:rsidR="00D56224" w:rsidRPr="004B435F">
        <w:rPr>
          <w:bCs/>
        </w:rPr>
        <w:t>найдено</w:t>
      </w:r>
      <w:r w:rsidR="00D56224" w:rsidRPr="00DD1B71">
        <w:rPr>
          <w:bCs/>
        </w:rPr>
        <w:t xml:space="preserve"> </w:t>
      </w:r>
      <w:r w:rsidR="00D56224" w:rsidRPr="004B435F">
        <w:rPr>
          <w:bCs/>
        </w:rPr>
        <w:t>больше</w:t>
      </w:r>
      <w:r w:rsidR="00D56224" w:rsidRPr="00DD1B71">
        <w:rPr>
          <w:bCs/>
        </w:rPr>
        <w:t xml:space="preserve"> </w:t>
      </w:r>
      <w:r w:rsidR="00D56224" w:rsidRPr="004B435F">
        <w:rPr>
          <w:bCs/>
        </w:rPr>
        <w:t>одной</w:t>
      </w:r>
      <w:r w:rsidR="00D56224" w:rsidRPr="00DD1B71">
        <w:rPr>
          <w:bCs/>
        </w:rPr>
        <w:t xml:space="preserve"> </w:t>
      </w:r>
      <w:r w:rsidR="00D56224" w:rsidRPr="004B435F">
        <w:rPr>
          <w:bCs/>
        </w:rPr>
        <w:t>записи</w:t>
      </w:r>
      <w:r w:rsidR="00D56224" w:rsidRPr="00DD1B71">
        <w:rPr>
          <w:bCs/>
        </w:rPr>
        <w:t xml:space="preserve">. </w:t>
      </w:r>
      <w:r w:rsidR="00D56224" w:rsidRPr="004B435F">
        <w:rPr>
          <w:bCs/>
        </w:rPr>
        <w:t>Папка</w:t>
      </w:r>
      <w:r w:rsidR="00DD1B71" w:rsidRPr="00941585">
        <w:rPr>
          <w:bCs/>
        </w:rPr>
        <w:t xml:space="preserve"> {</w:t>
      </w:r>
      <w:r w:rsidR="00941585">
        <w:rPr>
          <w:bCs/>
        </w:rPr>
        <w:t>название папки</w:t>
      </w:r>
      <w:r w:rsidR="00DD1B71" w:rsidRPr="00941585">
        <w:rPr>
          <w:bCs/>
        </w:rPr>
        <w:t>}.</w:t>
      </w:r>
    </w:p>
    <w:p w14:paraId="57EEFC76" w14:textId="17CF87D7" w:rsidR="00D56224" w:rsidRPr="001212FD" w:rsidRDefault="00DD1B71" w:rsidP="00963644">
      <w:pPr>
        <w:pStyle w:val="a4"/>
        <w:numPr>
          <w:ilvl w:val="0"/>
          <w:numId w:val="7"/>
        </w:numPr>
        <w:jc w:val="left"/>
        <w:rPr>
          <w:bCs/>
        </w:rPr>
      </w:pPr>
      <w:r>
        <w:rPr>
          <w:bCs/>
        </w:rPr>
        <w:t xml:space="preserve">Ошибка: </w:t>
      </w:r>
      <w:r w:rsidR="00D56224" w:rsidRPr="00DD1B71">
        <w:rPr>
          <w:bCs/>
        </w:rPr>
        <w:t>Пустое поле с интеграционным кодом типа документа. Папка</w:t>
      </w:r>
      <w:r>
        <w:rPr>
          <w:bCs/>
          <w:lang w:val="en-US"/>
        </w:rPr>
        <w:t xml:space="preserve"> {</w:t>
      </w:r>
      <w:r w:rsidR="00941585">
        <w:rPr>
          <w:bCs/>
        </w:rPr>
        <w:t>название папки</w:t>
      </w:r>
      <w:r>
        <w:rPr>
          <w:bCs/>
          <w:lang w:val="en-US"/>
        </w:rPr>
        <w:t>}.</w:t>
      </w:r>
    </w:p>
    <w:p w14:paraId="0F9B1155" w14:textId="51E9A315" w:rsidR="001212FD" w:rsidRPr="001212FD" w:rsidRDefault="001212FD" w:rsidP="001212FD">
      <w:pPr>
        <w:pStyle w:val="a4"/>
        <w:jc w:val="left"/>
        <w:rPr>
          <w:bCs/>
        </w:rPr>
      </w:pPr>
      <w:r>
        <w:rPr>
          <w:bCs/>
        </w:rPr>
        <w:t xml:space="preserve">В ошибке указан каталог (папка) с </w:t>
      </w:r>
      <w:r>
        <w:rPr>
          <w:bCs/>
          <w:lang w:val="en-US"/>
        </w:rPr>
        <w:t>winf</w:t>
      </w:r>
      <w:r w:rsidRPr="000A6870">
        <w:rPr>
          <w:bCs/>
        </w:rPr>
        <w:t>-</w:t>
      </w:r>
      <w:r>
        <w:rPr>
          <w:bCs/>
        </w:rPr>
        <w:t>файлом, в структуре которого отсутствует интеграционный код типа документа. Сгенерируйте архив заново и повторите попытку.</w:t>
      </w:r>
    </w:p>
    <w:p w14:paraId="0658123D" w14:textId="1BA7953C" w:rsidR="00D56224" w:rsidRDefault="00DD1B71" w:rsidP="00963644">
      <w:pPr>
        <w:pStyle w:val="a4"/>
        <w:numPr>
          <w:ilvl w:val="0"/>
          <w:numId w:val="7"/>
        </w:numPr>
        <w:jc w:val="left"/>
        <w:rPr>
          <w:bCs/>
        </w:rPr>
      </w:pPr>
      <w:r>
        <w:rPr>
          <w:bCs/>
        </w:rPr>
        <w:t xml:space="preserve">Ошибка: </w:t>
      </w:r>
      <w:r w:rsidR="00D56224" w:rsidRPr="00DD1B71">
        <w:rPr>
          <w:bCs/>
        </w:rPr>
        <w:t>Не найдена запись по интеграционному коду типа документа {</w:t>
      </w:r>
      <w:r w:rsidR="00941585">
        <w:rPr>
          <w:bCs/>
        </w:rPr>
        <w:t>интеграционный код</w:t>
      </w:r>
      <w:r w:rsidR="00D56224" w:rsidRPr="00DD1B71">
        <w:rPr>
          <w:bCs/>
        </w:rPr>
        <w:t>}. Папка</w:t>
      </w:r>
      <w:r w:rsidRPr="00941585">
        <w:rPr>
          <w:bCs/>
        </w:rPr>
        <w:t xml:space="preserve"> {</w:t>
      </w:r>
      <w:r w:rsidR="00941585">
        <w:rPr>
          <w:bCs/>
        </w:rPr>
        <w:t>название папки</w:t>
      </w:r>
      <w:r w:rsidR="001212FD">
        <w:rPr>
          <w:bCs/>
        </w:rPr>
        <w:t>}.</w:t>
      </w:r>
    </w:p>
    <w:p w14:paraId="0714CE74" w14:textId="69C4FA13" w:rsidR="001212FD" w:rsidRPr="00E33B98" w:rsidRDefault="001212FD" w:rsidP="00E33B98">
      <w:pPr>
        <w:pStyle w:val="a4"/>
        <w:jc w:val="left"/>
        <w:rPr>
          <w:bCs/>
        </w:rPr>
      </w:pPr>
      <w:r>
        <w:rPr>
          <w:bCs/>
        </w:rPr>
        <w:t xml:space="preserve">Интеграционный код типа документа, указанный в </w:t>
      </w:r>
      <w:r>
        <w:rPr>
          <w:bCs/>
          <w:lang w:val="en-US"/>
        </w:rPr>
        <w:t>winf</w:t>
      </w:r>
      <w:r>
        <w:rPr>
          <w:bCs/>
        </w:rPr>
        <w:t>-файле из указанной папки не зарегистрирован в системе.</w:t>
      </w:r>
      <w:r w:rsidR="00E33B98">
        <w:rPr>
          <w:bCs/>
        </w:rPr>
        <w:t xml:space="preserve"> Сгенерируйте архив заново и повторите попытку.</w:t>
      </w:r>
    </w:p>
    <w:p w14:paraId="7BC059B1" w14:textId="1539935A" w:rsidR="00D56224" w:rsidRPr="00DD1B71" w:rsidRDefault="00DD1B71" w:rsidP="00963644">
      <w:pPr>
        <w:pStyle w:val="a4"/>
        <w:numPr>
          <w:ilvl w:val="0"/>
          <w:numId w:val="7"/>
        </w:numPr>
        <w:jc w:val="left"/>
        <w:rPr>
          <w:bCs/>
        </w:rPr>
      </w:pPr>
      <w:r w:rsidRPr="00DD1B71">
        <w:rPr>
          <w:bCs/>
        </w:rPr>
        <w:t xml:space="preserve">Ошибка: </w:t>
      </w:r>
      <w:r w:rsidR="00D56224" w:rsidRPr="00DD1B71">
        <w:rPr>
          <w:bCs/>
        </w:rPr>
        <w:t>Более одной записи найдено по интеграционному коду типа документа {</w:t>
      </w:r>
      <w:r w:rsidR="00941585">
        <w:rPr>
          <w:bCs/>
        </w:rPr>
        <w:t>интеграционный код</w:t>
      </w:r>
      <w:r w:rsidR="00D56224" w:rsidRPr="00DD1B71">
        <w:rPr>
          <w:bCs/>
        </w:rPr>
        <w:t>}. Папка</w:t>
      </w:r>
      <w:r w:rsidRPr="00941585">
        <w:rPr>
          <w:bCs/>
        </w:rPr>
        <w:t xml:space="preserve"> {</w:t>
      </w:r>
      <w:r w:rsidR="00941585">
        <w:rPr>
          <w:bCs/>
        </w:rPr>
        <w:t>название папки</w:t>
      </w:r>
      <w:r w:rsidRPr="00941585">
        <w:rPr>
          <w:bCs/>
        </w:rPr>
        <w:t>}.</w:t>
      </w:r>
    </w:p>
    <w:p w14:paraId="0F64E586" w14:textId="77777777" w:rsidR="00941585" w:rsidRDefault="00DD1B71" w:rsidP="00963644">
      <w:pPr>
        <w:pStyle w:val="a4"/>
        <w:numPr>
          <w:ilvl w:val="0"/>
          <w:numId w:val="7"/>
        </w:numPr>
        <w:jc w:val="left"/>
        <w:rPr>
          <w:bCs/>
        </w:rPr>
      </w:pPr>
      <w:r>
        <w:rPr>
          <w:bCs/>
        </w:rPr>
        <w:t xml:space="preserve">Ошибка: </w:t>
      </w:r>
      <w:r w:rsidR="00D56224" w:rsidRPr="00DD1B71">
        <w:rPr>
          <w:bCs/>
        </w:rPr>
        <w:t xml:space="preserve">Некорректная </w:t>
      </w:r>
      <w:r>
        <w:rPr>
          <w:bCs/>
        </w:rPr>
        <w:t>структу</w:t>
      </w:r>
      <w:r w:rsidR="00D56224" w:rsidRPr="00DD1B71">
        <w:rPr>
          <w:bCs/>
        </w:rPr>
        <w:t>ра архива. {</w:t>
      </w:r>
      <w:r w:rsidR="00941585">
        <w:rPr>
          <w:bCs/>
        </w:rPr>
        <w:t>Сообщение</w:t>
      </w:r>
      <w:r>
        <w:rPr>
          <w:bCs/>
        </w:rPr>
        <w:t>}.</w:t>
      </w:r>
      <w:r w:rsidR="00AD6E81">
        <w:rPr>
          <w:bCs/>
        </w:rPr>
        <w:t xml:space="preserve"> </w:t>
      </w:r>
    </w:p>
    <w:p w14:paraId="3215003F" w14:textId="7F8A41EF" w:rsidR="00DD1B71" w:rsidRDefault="00AD6E81" w:rsidP="00941585">
      <w:pPr>
        <w:pStyle w:val="a4"/>
        <w:jc w:val="left"/>
        <w:rPr>
          <w:bCs/>
        </w:rPr>
      </w:pPr>
      <w:r>
        <w:rPr>
          <w:bCs/>
        </w:rPr>
        <w:t>На основе текущего архива не уд</w:t>
      </w:r>
      <w:r w:rsidR="00192C90">
        <w:rPr>
          <w:bCs/>
        </w:rPr>
        <w:t>алось создать ни одного документа. Сгенерируйте архив заново и повторите попытку.</w:t>
      </w:r>
    </w:p>
    <w:p w14:paraId="666BB471" w14:textId="3571B3F3" w:rsidR="00D56224" w:rsidRDefault="007D364E" w:rsidP="00963644">
      <w:pPr>
        <w:pStyle w:val="a4"/>
        <w:numPr>
          <w:ilvl w:val="0"/>
          <w:numId w:val="7"/>
        </w:numPr>
        <w:jc w:val="left"/>
        <w:rPr>
          <w:bCs/>
        </w:rPr>
      </w:pPr>
      <w:r>
        <w:rPr>
          <w:bCs/>
        </w:rPr>
        <w:t xml:space="preserve">Ошибка: </w:t>
      </w:r>
      <w:r w:rsidR="00D56224" w:rsidRPr="00DD1B71">
        <w:rPr>
          <w:bCs/>
        </w:rPr>
        <w:t>Не получилось распаковать архив</w:t>
      </w:r>
      <w:r>
        <w:rPr>
          <w:bCs/>
        </w:rPr>
        <w:t>.</w:t>
      </w:r>
    </w:p>
    <w:p w14:paraId="6611511C" w14:textId="7A54E808" w:rsidR="00192C90" w:rsidRPr="00192C90" w:rsidRDefault="00192C90" w:rsidP="00192C90">
      <w:pPr>
        <w:pStyle w:val="a4"/>
        <w:jc w:val="left"/>
        <w:rPr>
          <w:bCs/>
        </w:rPr>
      </w:pPr>
      <w:r>
        <w:rPr>
          <w:bCs/>
        </w:rPr>
        <w:t>Не удалось распаковать приложенный архив. Сгенерируйте архив заново и повторите попытку.</w:t>
      </w:r>
    </w:p>
    <w:p w14:paraId="46F9159E" w14:textId="75F3F07F" w:rsidR="00D56224" w:rsidRDefault="007D364E" w:rsidP="00963644">
      <w:pPr>
        <w:pStyle w:val="a4"/>
        <w:numPr>
          <w:ilvl w:val="0"/>
          <w:numId w:val="7"/>
        </w:numPr>
        <w:jc w:val="left"/>
        <w:rPr>
          <w:bCs/>
        </w:rPr>
      </w:pPr>
      <w:r w:rsidRPr="007D364E">
        <w:rPr>
          <w:bCs/>
        </w:rPr>
        <w:t xml:space="preserve">Ошибка: </w:t>
      </w:r>
      <w:r w:rsidR="00D56224" w:rsidRPr="007D364E">
        <w:rPr>
          <w:bCs/>
        </w:rPr>
        <w:t xml:space="preserve">Не удается создать документ. </w:t>
      </w:r>
      <w:r>
        <w:rPr>
          <w:bCs/>
        </w:rPr>
        <w:t>{</w:t>
      </w:r>
      <w:r w:rsidR="00192C90">
        <w:rPr>
          <w:bCs/>
        </w:rPr>
        <w:t>Сообщение</w:t>
      </w:r>
      <w:r>
        <w:rPr>
          <w:bCs/>
        </w:rPr>
        <w:t>}.</w:t>
      </w:r>
    </w:p>
    <w:p w14:paraId="2A5E2024" w14:textId="53417BDD" w:rsidR="00192C90" w:rsidRPr="007D364E" w:rsidRDefault="00192C90" w:rsidP="00192C90">
      <w:pPr>
        <w:pStyle w:val="a4"/>
        <w:jc w:val="left"/>
        <w:rPr>
          <w:bCs/>
        </w:rPr>
      </w:pPr>
      <w:r>
        <w:rPr>
          <w:bCs/>
        </w:rPr>
        <w:t xml:space="preserve">Произошла ошибка при создании одного или нескольких документов. </w:t>
      </w:r>
      <w:r w:rsidR="007A1CC1">
        <w:rPr>
          <w:bCs/>
        </w:rPr>
        <w:t>Повторите попытку заново.</w:t>
      </w:r>
    </w:p>
    <w:p w14:paraId="592813D9" w14:textId="4DC26328" w:rsidR="00783AC2" w:rsidRDefault="00783AC2" w:rsidP="00783AC2">
      <w:pPr>
        <w:jc w:val="left"/>
        <w:rPr>
          <w:bCs/>
        </w:rPr>
      </w:pPr>
      <w:r>
        <w:rPr>
          <w:bCs/>
        </w:rPr>
        <w:t>Если не было выявлено ошибок, то система отобразит модальное окно с результатом создания документов</w:t>
      </w:r>
      <w:r w:rsidR="00BE129F">
        <w:rPr>
          <w:bCs/>
        </w:rPr>
        <w:t>.</w:t>
      </w:r>
    </w:p>
    <w:p w14:paraId="6F6655D6" w14:textId="45E1870B" w:rsidR="00BE129F" w:rsidRDefault="00990E64" w:rsidP="00BE129F">
      <w:pPr>
        <w:keepNext/>
        <w:jc w:val="center"/>
      </w:pPr>
      <w:r>
        <w:rPr>
          <w:noProof/>
          <w:lang w:eastAsia="ru-RU"/>
        </w:rPr>
        <w:drawing>
          <wp:inline distT="0" distB="0" distL="0" distR="0" wp14:anchorId="7806855D" wp14:editId="493F8E7B">
            <wp:extent cx="5940425" cy="3852545"/>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t="329"/>
                    <a:stretch/>
                  </pic:blipFill>
                  <pic:spPr bwMode="auto">
                    <a:xfrm>
                      <a:off x="0" y="0"/>
                      <a:ext cx="5940425" cy="3852545"/>
                    </a:xfrm>
                    <a:prstGeom prst="rect">
                      <a:avLst/>
                    </a:prstGeom>
                    <a:ln>
                      <a:noFill/>
                    </a:ln>
                    <a:extLst>
                      <a:ext uri="{53640926-AAD7-44D8-BBD7-CCE9431645EC}">
                        <a14:shadowObscured xmlns:a14="http://schemas.microsoft.com/office/drawing/2010/main"/>
                      </a:ext>
                    </a:extLst>
                  </pic:spPr>
                </pic:pic>
              </a:graphicData>
            </a:graphic>
          </wp:inline>
        </w:drawing>
      </w:r>
    </w:p>
    <w:p w14:paraId="718E6391" w14:textId="46EB0E2C" w:rsidR="00783AC2" w:rsidRDefault="00BE129F" w:rsidP="00BE129F">
      <w:pPr>
        <w:pStyle w:val="a7"/>
        <w:jc w:val="center"/>
        <w:rPr>
          <w:bCs/>
        </w:rPr>
      </w:pPr>
      <w:r>
        <w:t xml:space="preserve">Рис.  </w:t>
      </w:r>
      <w:fldSimple w:instr=" SEQ Рис._ \* ARABIC ">
        <w:r w:rsidR="0096041A">
          <w:rPr>
            <w:noProof/>
          </w:rPr>
          <w:t>125</w:t>
        </w:r>
      </w:fldSimple>
      <w:r>
        <w:t xml:space="preserve"> Созданные документы</w:t>
      </w:r>
    </w:p>
    <w:p w14:paraId="7E8E958D" w14:textId="59977DF6" w:rsidR="00783AC2" w:rsidRDefault="00783AC2" w:rsidP="00783AC2">
      <w:pPr>
        <w:jc w:val="left"/>
        <w:rPr>
          <w:bCs/>
        </w:rPr>
      </w:pPr>
      <w:r>
        <w:rPr>
          <w:bCs/>
        </w:rPr>
        <w:t>В данном окне</w:t>
      </w:r>
      <w:r w:rsidR="00BE129F">
        <w:rPr>
          <w:bCs/>
        </w:rPr>
        <w:t xml:space="preserve"> отображаются</w:t>
      </w:r>
      <w:r>
        <w:rPr>
          <w:bCs/>
        </w:rPr>
        <w:t xml:space="preserve"> все документы, которые созданы из </w:t>
      </w:r>
      <w:r>
        <w:rPr>
          <w:bCs/>
          <w:lang w:val="en-US"/>
        </w:rPr>
        <w:t>zip</w:t>
      </w:r>
      <w:r w:rsidRPr="00AF6CAF">
        <w:rPr>
          <w:bCs/>
        </w:rPr>
        <w:t>-</w:t>
      </w:r>
      <w:r>
        <w:rPr>
          <w:bCs/>
        </w:rPr>
        <w:t>файла. Если</w:t>
      </w:r>
      <w:r w:rsidRPr="0027726B">
        <w:rPr>
          <w:bCs/>
        </w:rPr>
        <w:t xml:space="preserve"> </w:t>
      </w:r>
      <w:r>
        <w:rPr>
          <w:bCs/>
        </w:rPr>
        <w:t>хоть по одному документу выявлена ошибка пр</w:t>
      </w:r>
      <w:r w:rsidR="00BE6CC6">
        <w:rPr>
          <w:bCs/>
        </w:rPr>
        <w:t>и создании, то документы</w:t>
      </w:r>
      <w:r>
        <w:rPr>
          <w:bCs/>
        </w:rPr>
        <w:t xml:space="preserve"> не будут созданы. </w:t>
      </w:r>
      <w:r w:rsidR="00BE6CC6">
        <w:rPr>
          <w:bCs/>
        </w:rPr>
        <w:t xml:space="preserve">В таком случае </w:t>
      </w:r>
      <w:r>
        <w:rPr>
          <w:bCs/>
        </w:rPr>
        <w:t xml:space="preserve">необходимо будет заново пройти предыдущие шаги и загрузить файл с архивом документов. </w:t>
      </w:r>
    </w:p>
    <w:p w14:paraId="3F0C475F" w14:textId="02DBC666" w:rsidR="00783AC2" w:rsidRDefault="00BE6CC6" w:rsidP="00783AC2">
      <w:pPr>
        <w:jc w:val="left"/>
        <w:rPr>
          <w:bCs/>
        </w:rPr>
      </w:pPr>
      <w:r>
        <w:rPr>
          <w:bCs/>
        </w:rPr>
        <w:t>Для отмены создания</w:t>
      </w:r>
      <w:r w:rsidR="00783AC2">
        <w:rPr>
          <w:bCs/>
        </w:rPr>
        <w:t xml:space="preserve"> документов</w:t>
      </w:r>
      <w:r>
        <w:rPr>
          <w:bCs/>
        </w:rPr>
        <w:t xml:space="preserve"> нажмите</w:t>
      </w:r>
      <w:r w:rsidR="00783AC2">
        <w:rPr>
          <w:bCs/>
        </w:rPr>
        <w:t xml:space="preserve"> на кнопку «Отменить»</w:t>
      </w:r>
      <w:r>
        <w:rPr>
          <w:bCs/>
        </w:rPr>
        <w:t>. М</w:t>
      </w:r>
      <w:r w:rsidR="00783AC2">
        <w:rPr>
          <w:bCs/>
        </w:rPr>
        <w:t>одальное окно закроется и документы не будут созданы.</w:t>
      </w:r>
    </w:p>
    <w:p w14:paraId="551AD8CF" w14:textId="587BCE90" w:rsidR="00783AC2" w:rsidRDefault="00873247" w:rsidP="00783AC2">
      <w:pPr>
        <w:jc w:val="left"/>
        <w:rPr>
          <w:bCs/>
        </w:rPr>
      </w:pPr>
      <w:r>
        <w:rPr>
          <w:bCs/>
        </w:rPr>
        <w:t xml:space="preserve">Если при создании не выявлено ошибок, то для подписания и отправки документов необходимо нажать на кнопку </w:t>
      </w:r>
      <w:r w:rsidR="00783AC2">
        <w:rPr>
          <w:bCs/>
        </w:rPr>
        <w:t>«Подписать и отправить»</w:t>
      </w:r>
      <w:r w:rsidR="005B0941">
        <w:rPr>
          <w:bCs/>
        </w:rPr>
        <w:t>.</w:t>
      </w:r>
      <w:r w:rsidR="00783AC2">
        <w:rPr>
          <w:bCs/>
        </w:rPr>
        <w:t xml:space="preserve"> </w:t>
      </w:r>
      <w:r w:rsidR="005B0941">
        <w:rPr>
          <w:bCs/>
        </w:rPr>
        <w:t>При успешном подписании и успешной отправке отобразится модальное окно, в котором указано, что все документы подписаны и отправлены.</w:t>
      </w:r>
    </w:p>
    <w:p w14:paraId="2FA18CA7" w14:textId="64E5F60D" w:rsidR="00093288" w:rsidRDefault="00D1438D" w:rsidP="00093288">
      <w:pPr>
        <w:keepNext/>
        <w:jc w:val="center"/>
      </w:pPr>
      <w:r>
        <w:rPr>
          <w:noProof/>
          <w:lang w:eastAsia="ru-RU"/>
        </w:rPr>
        <w:drawing>
          <wp:inline distT="0" distB="0" distL="0" distR="0" wp14:anchorId="651D4CBB" wp14:editId="4647CCC6">
            <wp:extent cx="5940425" cy="3837305"/>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0425" cy="3837305"/>
                    </a:xfrm>
                    <a:prstGeom prst="rect">
                      <a:avLst/>
                    </a:prstGeom>
                  </pic:spPr>
                </pic:pic>
              </a:graphicData>
            </a:graphic>
          </wp:inline>
        </w:drawing>
      </w:r>
    </w:p>
    <w:p w14:paraId="01FC5A1D" w14:textId="428B8CD8" w:rsidR="00783AC2" w:rsidRPr="00093288" w:rsidRDefault="00093288" w:rsidP="00093288">
      <w:pPr>
        <w:pStyle w:val="a7"/>
        <w:jc w:val="center"/>
        <w:rPr>
          <w:bCs/>
        </w:rPr>
      </w:pPr>
      <w:r>
        <w:t xml:space="preserve">Рис.  </w:t>
      </w:r>
      <w:fldSimple w:instr=" SEQ Рис._ \* ARABIC ">
        <w:r w:rsidR="0096041A">
          <w:rPr>
            <w:noProof/>
          </w:rPr>
          <w:t>126</w:t>
        </w:r>
      </w:fldSimple>
      <w:r>
        <w:t xml:space="preserve"> Успешная отправка документов</w:t>
      </w:r>
    </w:p>
    <w:p w14:paraId="4919C701" w14:textId="5A82EE84" w:rsidR="00783AC2" w:rsidRPr="0027726B" w:rsidRDefault="00783AC2" w:rsidP="00783AC2">
      <w:pPr>
        <w:jc w:val="left"/>
        <w:rPr>
          <w:bCs/>
        </w:rPr>
      </w:pPr>
      <w:r>
        <w:rPr>
          <w:bCs/>
        </w:rPr>
        <w:t xml:space="preserve">В случае возникновения ошибок в процессах подписания и отправки, </w:t>
      </w:r>
      <w:r w:rsidR="00873247">
        <w:rPr>
          <w:bCs/>
        </w:rPr>
        <w:t>в модальном окне отобразится информация об этом.</w:t>
      </w:r>
      <w:r w:rsidRPr="0027726B">
        <w:rPr>
          <w:bCs/>
        </w:rPr>
        <w:t xml:space="preserve"> </w:t>
      </w:r>
    </w:p>
    <w:p w14:paraId="109243CE" w14:textId="654430B8" w:rsidR="00093288" w:rsidRDefault="00D1438D" w:rsidP="00093288">
      <w:pPr>
        <w:keepNext/>
        <w:jc w:val="center"/>
      </w:pPr>
      <w:r>
        <w:rPr>
          <w:noProof/>
          <w:lang w:eastAsia="ru-RU"/>
        </w:rPr>
        <w:drawing>
          <wp:inline distT="0" distB="0" distL="0" distR="0" wp14:anchorId="040DE42E" wp14:editId="6FA40377">
            <wp:extent cx="5940425" cy="3848735"/>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0425" cy="3848735"/>
                    </a:xfrm>
                    <a:prstGeom prst="rect">
                      <a:avLst/>
                    </a:prstGeom>
                  </pic:spPr>
                </pic:pic>
              </a:graphicData>
            </a:graphic>
          </wp:inline>
        </w:drawing>
      </w:r>
    </w:p>
    <w:p w14:paraId="7CF43B3E" w14:textId="7EA712A8" w:rsidR="00783AC2" w:rsidRDefault="00093288" w:rsidP="00093288">
      <w:pPr>
        <w:pStyle w:val="a7"/>
        <w:jc w:val="center"/>
        <w:rPr>
          <w:bCs/>
        </w:rPr>
      </w:pPr>
      <w:r>
        <w:t xml:space="preserve">Рис.  </w:t>
      </w:r>
      <w:fldSimple w:instr=" SEQ Рис._ \* ARABIC ">
        <w:r w:rsidR="0096041A">
          <w:rPr>
            <w:noProof/>
          </w:rPr>
          <w:t>127</w:t>
        </w:r>
      </w:fldSimple>
      <w:r>
        <w:t xml:space="preserve"> Ошибка при подписании и отправке документов</w:t>
      </w:r>
    </w:p>
    <w:p w14:paraId="4091AE1D" w14:textId="77777777" w:rsidR="00783AC2" w:rsidRDefault="00783AC2" w:rsidP="00783AC2">
      <w:pPr>
        <w:jc w:val="left"/>
        <w:rPr>
          <w:bCs/>
        </w:rPr>
      </w:pPr>
      <w:r>
        <w:rPr>
          <w:bCs/>
        </w:rPr>
        <w:t xml:space="preserve">где отображается количество подписанных и отправленных документов, а также документы, по которым этот процесс завершился с ошибкой. </w:t>
      </w:r>
    </w:p>
    <w:p w14:paraId="69317FBE" w14:textId="328163D1" w:rsidR="005F1808" w:rsidRDefault="00783AC2" w:rsidP="00093288">
      <w:pPr>
        <w:jc w:val="left"/>
        <w:rPr>
          <w:bCs/>
        </w:rPr>
      </w:pPr>
      <w:r>
        <w:rPr>
          <w:bCs/>
        </w:rPr>
        <w:t>Пользователь может в данном модальном окне попробовать запустить этот процесс заново или закрыть окно и работать с этими документами в скроллере раздела «Документы» во вкладке «Исходящие».</w:t>
      </w:r>
    </w:p>
    <w:p w14:paraId="28DF24DD" w14:textId="77777777" w:rsidR="000A4C5E" w:rsidRDefault="000A4C5E" w:rsidP="00093288">
      <w:pPr>
        <w:jc w:val="left"/>
        <w:rPr>
          <w:bCs/>
        </w:rPr>
      </w:pPr>
    </w:p>
    <w:p w14:paraId="554A6787" w14:textId="4CF5A1EE" w:rsidR="00A148DF" w:rsidRDefault="008C0A8D" w:rsidP="00A148DF">
      <w:pPr>
        <w:pStyle w:val="2"/>
      </w:pPr>
      <w:bookmarkStart w:id="58" w:name="_Toc217985945"/>
      <w:r>
        <w:rPr>
          <w:bCs/>
        </w:rPr>
        <w:t>8</w:t>
      </w:r>
      <w:r w:rsidR="00BC4DDE">
        <w:rPr>
          <w:bCs/>
        </w:rPr>
        <w:t>.</w:t>
      </w:r>
      <w:r w:rsidR="00B83CE9">
        <w:rPr>
          <w:bCs/>
        </w:rPr>
        <w:t>5</w:t>
      </w:r>
      <w:r w:rsidR="00A148DF">
        <w:rPr>
          <w:bCs/>
        </w:rPr>
        <w:t xml:space="preserve"> </w:t>
      </w:r>
      <w:r w:rsidR="00A148DF">
        <w:t>Настройка колонок на форме «Документы»</w:t>
      </w:r>
      <w:bookmarkEnd w:id="58"/>
    </w:p>
    <w:p w14:paraId="22727E50" w14:textId="77777777" w:rsidR="00A148DF" w:rsidRDefault="00A148DF" w:rsidP="00A148DF">
      <w:r>
        <w:rPr>
          <w:noProof/>
          <w:lang w:eastAsia="ru-RU"/>
        </w:rPr>
        <w:drawing>
          <wp:anchor distT="0" distB="0" distL="114300" distR="114300" simplePos="0" relativeHeight="251659264" behindDoc="0" locked="0" layoutInCell="1" allowOverlap="1" wp14:anchorId="6350F974" wp14:editId="1F8FD5FE">
            <wp:simplePos x="0" y="0"/>
            <wp:positionH relativeFrom="column">
              <wp:posOffset>3987165</wp:posOffset>
            </wp:positionH>
            <wp:positionV relativeFrom="paragraph">
              <wp:posOffset>154940</wp:posOffset>
            </wp:positionV>
            <wp:extent cx="230754" cy="234950"/>
            <wp:effectExtent l="0" t="0" r="0"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30754" cy="234950"/>
                    </a:xfrm>
                    <a:prstGeom prst="rect">
                      <a:avLst/>
                    </a:prstGeom>
                  </pic:spPr>
                </pic:pic>
              </a:graphicData>
            </a:graphic>
            <wp14:sizeRelH relativeFrom="page">
              <wp14:pctWidth>0</wp14:pctWidth>
            </wp14:sizeRelH>
            <wp14:sizeRelV relativeFrom="page">
              <wp14:pctHeight>0</wp14:pctHeight>
            </wp14:sizeRelV>
          </wp:anchor>
        </w:drawing>
      </w:r>
      <w:r>
        <w:t xml:space="preserve">С помощью функции «Настройка колонок» возможно изменять набор колонок, а также их положение на форме «Документы». Для этого нажмите на иконку         на форме «Документы». </w:t>
      </w:r>
    </w:p>
    <w:p w14:paraId="1D64757E" w14:textId="76804874" w:rsidR="00A148DF" w:rsidRDefault="00C262CA" w:rsidP="00A148DF">
      <w:pPr>
        <w:keepNext/>
        <w:jc w:val="center"/>
      </w:pPr>
      <w:r>
        <w:rPr>
          <w:noProof/>
          <w:lang w:eastAsia="ru-RU"/>
        </w:rPr>
        <w:drawing>
          <wp:inline distT="0" distB="0" distL="0" distR="0" wp14:anchorId="32687451" wp14:editId="736B8239">
            <wp:extent cx="3714750" cy="4182916"/>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719890" cy="4188703"/>
                    </a:xfrm>
                    <a:prstGeom prst="rect">
                      <a:avLst/>
                    </a:prstGeom>
                  </pic:spPr>
                </pic:pic>
              </a:graphicData>
            </a:graphic>
          </wp:inline>
        </w:drawing>
      </w:r>
    </w:p>
    <w:p w14:paraId="31FC1F9E" w14:textId="6A83AF37" w:rsidR="00A148DF" w:rsidRDefault="00A148DF" w:rsidP="00A148DF">
      <w:pPr>
        <w:pStyle w:val="a7"/>
        <w:jc w:val="center"/>
      </w:pPr>
      <w:r>
        <w:t xml:space="preserve">Рис.  </w:t>
      </w:r>
      <w:fldSimple w:instr=" SEQ Рис._ \* ARABIC ">
        <w:r w:rsidR="0096041A">
          <w:rPr>
            <w:noProof/>
          </w:rPr>
          <w:t>128</w:t>
        </w:r>
      </w:fldSimple>
      <w:r>
        <w:t xml:space="preserve"> Настройка колонок</w:t>
      </w:r>
    </w:p>
    <w:p w14:paraId="3055B6C2" w14:textId="13960742" w:rsidR="00A148DF" w:rsidRDefault="00A148DF" w:rsidP="00A148DF">
      <w:r>
        <w:t>В открывшемся окне в списке слева находятся колонки, которые отображаются на форме в том же порядке. В списке слева отображаются колонки, которых на форме нет. С помощью перетаскивания названий полей в нужное место в списке слева настройте отображение колонок. Для сохранения нажмите «Сохранить». Для отмены выбора нажмите «Отменить» или «Крестик». Чтобы вернуться к отображению колонок по умолчанию нажмите кнопку «Сбросить настройки».</w:t>
      </w:r>
    </w:p>
    <w:p w14:paraId="7DA121B3" w14:textId="77777777" w:rsidR="000A4C5E" w:rsidRDefault="000A4C5E" w:rsidP="00A148DF"/>
    <w:p w14:paraId="5BA0130A" w14:textId="128FFE14" w:rsidR="00FA6FD0" w:rsidRDefault="008C0A8D" w:rsidP="00FA6FD0">
      <w:pPr>
        <w:pStyle w:val="2"/>
      </w:pPr>
      <w:bookmarkStart w:id="59" w:name="_Toc217985946"/>
      <w:r>
        <w:t>8</w:t>
      </w:r>
      <w:r w:rsidR="00FA6FD0">
        <w:t>.</w:t>
      </w:r>
      <w:r w:rsidR="00B83CE9">
        <w:t>6</w:t>
      </w:r>
      <w:r w:rsidR="00FA6FD0">
        <w:t xml:space="preserve"> Отчет о подписании документа</w:t>
      </w:r>
      <w:bookmarkEnd w:id="59"/>
    </w:p>
    <w:p w14:paraId="345F8748" w14:textId="018A9A2E" w:rsidR="00D46D5E" w:rsidRDefault="00624840" w:rsidP="00D46D5E">
      <w:r>
        <w:t xml:space="preserve">Для скачивания отчета о подписании документа необходимо перейти в карточку входящего/исходящего документа и нажать текст-кнопку </w:t>
      </w:r>
      <w:r w:rsidR="00D46D5E">
        <w:t xml:space="preserve">«Отчет о подписании документа». По нажатию </w:t>
      </w:r>
      <w:r w:rsidR="00CA1380">
        <w:t xml:space="preserve">происходит сохранение отчета в формате </w:t>
      </w:r>
      <w:r w:rsidR="00CA1380">
        <w:rPr>
          <w:lang w:val="en-US"/>
        </w:rPr>
        <w:t>PDF</w:t>
      </w:r>
      <w:r w:rsidR="00CA1380">
        <w:t xml:space="preserve"> на ПК</w:t>
      </w:r>
      <w:r w:rsidR="00D46D5E">
        <w:t xml:space="preserve">. </w:t>
      </w:r>
    </w:p>
    <w:p w14:paraId="4B9A5EA9" w14:textId="5F104149" w:rsidR="00CA1380" w:rsidRDefault="00E6593D" w:rsidP="00CA1380">
      <w:pPr>
        <w:keepNext/>
      </w:pPr>
      <w:r>
        <w:rPr>
          <w:noProof/>
        </w:rPr>
        <mc:AlternateContent>
          <mc:Choice Requires="wps">
            <w:drawing>
              <wp:anchor distT="0" distB="0" distL="114300" distR="114300" simplePos="0" relativeHeight="251664384" behindDoc="0" locked="0" layoutInCell="1" allowOverlap="1" wp14:anchorId="0DA57586" wp14:editId="7335EC7F">
                <wp:simplePos x="0" y="0"/>
                <wp:positionH relativeFrom="column">
                  <wp:posOffset>1032974</wp:posOffset>
                </wp:positionH>
                <wp:positionV relativeFrom="paragraph">
                  <wp:posOffset>8369017</wp:posOffset>
                </wp:positionV>
                <wp:extent cx="1767328" cy="253040"/>
                <wp:effectExtent l="0" t="0" r="10795" b="13970"/>
                <wp:wrapNone/>
                <wp:docPr id="1545928285" name="Прямоугольник 1"/>
                <wp:cNvGraphicFramePr/>
                <a:graphic xmlns:a="http://schemas.openxmlformats.org/drawingml/2006/main">
                  <a:graphicData uri="http://schemas.microsoft.com/office/word/2010/wordprocessingShape">
                    <wps:wsp>
                      <wps:cNvSpPr/>
                      <wps:spPr>
                        <a:xfrm>
                          <a:off x="0" y="0"/>
                          <a:ext cx="1767328" cy="25304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412A6" id="Прямоугольник 1" o:spid="_x0000_s1026" style="position:absolute;margin-left:81.35pt;margin-top:659pt;width:139.15pt;height:19.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" filled="f" strokecolor="red" strokeweight="1pt"/>
            </w:pict>
          </mc:Fallback>
        </mc:AlternateContent>
      </w:r>
      <w:r w:rsidRPr="00E6593D">
        <w:rPr>
          <w:noProof/>
        </w:rPr>
        <w:drawing>
          <wp:inline distT="0" distB="0" distL="0" distR="0" wp14:anchorId="604DFD9D" wp14:editId="7BCF3792">
            <wp:extent cx="5939790" cy="9570720"/>
            <wp:effectExtent l="0" t="0" r="3810" b="5080"/>
            <wp:docPr id="13604720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472089" name=""/>
                    <pic:cNvPicPr/>
                  </pic:nvPicPr>
                  <pic:blipFill>
                    <a:blip r:embed="rId154"/>
                    <a:stretch>
                      <a:fillRect/>
                    </a:stretch>
                  </pic:blipFill>
                  <pic:spPr>
                    <a:xfrm>
                      <a:off x="0" y="0"/>
                      <a:ext cx="5939790" cy="9570720"/>
                    </a:xfrm>
                    <a:prstGeom prst="rect">
                      <a:avLst/>
                    </a:prstGeom>
                  </pic:spPr>
                </pic:pic>
              </a:graphicData>
            </a:graphic>
          </wp:inline>
        </w:drawing>
      </w:r>
    </w:p>
    <w:p w14:paraId="1EC857D4" w14:textId="58E5B84E" w:rsidR="00D46D5E" w:rsidRDefault="00CA1380" w:rsidP="00CA1380">
      <w:pPr>
        <w:pStyle w:val="a7"/>
        <w:jc w:val="center"/>
      </w:pPr>
      <w:r>
        <w:t xml:space="preserve">Рис.  </w:t>
      </w:r>
      <w:fldSimple w:instr=" SEQ Рис._ \* ARABIC ">
        <w:r w:rsidR="0096041A">
          <w:rPr>
            <w:noProof/>
          </w:rPr>
          <w:t>129</w:t>
        </w:r>
      </w:fldSimple>
      <w:r>
        <w:t xml:space="preserve"> Отчет о подписании документа</w:t>
      </w:r>
    </w:p>
    <w:p w14:paraId="4418B3CB" w14:textId="5DF5D2F6" w:rsidR="00D46D5E" w:rsidRDefault="00D46D5E" w:rsidP="00D46D5E">
      <w:r w:rsidRPr="00FA5844">
        <w:t>Внешний вид отчета зависит от того, сколько файлов вложений содержит данная карточка документа, сколько подписей содержит документ, а также количество получателей, если документ исходящий.</w:t>
      </w:r>
    </w:p>
    <w:p w14:paraId="293CEA4B" w14:textId="77777777" w:rsidR="00D46D5E" w:rsidRDefault="00D46D5E" w:rsidP="00D46D5E">
      <w:pPr>
        <w:pStyle w:val="a9"/>
      </w:pPr>
      <w:r>
        <w:t>Если карточка не имеет подписи, сформировать документ нельзя.</w:t>
      </w:r>
    </w:p>
    <w:p w14:paraId="029C23CE" w14:textId="573EF704" w:rsidR="00BC4DDE" w:rsidRDefault="00D46D5E" w:rsidP="00D46D5E">
      <w:pPr>
        <w:pStyle w:val="a9"/>
      </w:pPr>
      <w:r w:rsidRPr="00A61512">
        <w:rPr>
          <w:b/>
        </w:rPr>
        <w:t xml:space="preserve">Примечание: </w:t>
      </w:r>
      <w:r w:rsidRPr="00A61512">
        <w:t>для старых документов некоторая информация может быть недоступна (код открытого ключа), соответс</w:t>
      </w:r>
      <w:r>
        <w:t>твенно данные буду</w:t>
      </w:r>
      <w:r w:rsidRPr="00A61512">
        <w:t>т отображаться не полностью. При отсутствии информации о подписи для ранее подписанных документов в этих блоках некоторые поля будут отсутствовать.</w:t>
      </w:r>
    </w:p>
    <w:p w14:paraId="25972DC5" w14:textId="6FA58678" w:rsidR="002A3BEA" w:rsidRDefault="002A3BEA" w:rsidP="00D46D5E">
      <w:pPr>
        <w:pStyle w:val="a9"/>
      </w:pPr>
    </w:p>
    <w:p w14:paraId="3C24A0F5" w14:textId="2ABD4197" w:rsidR="00D9727A" w:rsidRDefault="00D9727A" w:rsidP="00D9727A">
      <w:pPr>
        <w:pStyle w:val="2"/>
      </w:pPr>
      <w:bookmarkStart w:id="60" w:name="_Toc217985947"/>
      <w:r w:rsidRPr="00D9727A">
        <w:t>8.</w:t>
      </w:r>
      <w:r w:rsidR="00B83CE9">
        <w:t>7</w:t>
      </w:r>
      <w:r w:rsidRPr="00D9727A">
        <w:t xml:space="preserve"> </w:t>
      </w:r>
      <w:r>
        <w:t>Выгрузка документов</w:t>
      </w:r>
      <w:bookmarkEnd w:id="60"/>
    </w:p>
    <w:p w14:paraId="695A099E" w14:textId="631F5DF1" w:rsidR="00D016E1" w:rsidRPr="00D016E1" w:rsidRDefault="00D016E1" w:rsidP="00D016E1">
      <w:pPr>
        <w:rPr>
          <w:b/>
        </w:rPr>
      </w:pPr>
      <w:r w:rsidRPr="00D016E1">
        <w:rPr>
          <w:b/>
        </w:rPr>
        <w:t xml:space="preserve">Выгрузка </w:t>
      </w:r>
      <w:r>
        <w:rPr>
          <w:b/>
        </w:rPr>
        <w:t>одного</w:t>
      </w:r>
      <w:r w:rsidRPr="00D016E1">
        <w:rPr>
          <w:b/>
        </w:rPr>
        <w:t xml:space="preserve"> документа</w:t>
      </w:r>
    </w:p>
    <w:p w14:paraId="552FAAC7" w14:textId="32E201BD" w:rsidR="00FA3FFC" w:rsidRDefault="00FA3FFC" w:rsidP="00FA3FFC">
      <w:r>
        <w:t xml:space="preserve">Для выгрузки </w:t>
      </w:r>
      <w:r w:rsidR="00D016E1">
        <w:t>одного</w:t>
      </w:r>
      <w:r>
        <w:t xml:space="preserve"> документа необходимо перейти в карточку документа и нажать кнопку «Выгрузить». В открывшемся модальном окне</w:t>
      </w:r>
      <w:r w:rsidR="00331BAA">
        <w:t xml:space="preserve"> выбрать необходимые параметры выгрузки.</w:t>
      </w:r>
    </w:p>
    <w:p w14:paraId="36AA9E12" w14:textId="77777777" w:rsidR="00331BAA" w:rsidRDefault="00331BAA" w:rsidP="00331BAA">
      <w:pPr>
        <w:keepNext/>
        <w:jc w:val="center"/>
      </w:pPr>
      <w:r>
        <w:rPr>
          <w:noProof/>
          <w:lang w:eastAsia="ru-RU"/>
        </w:rPr>
        <w:drawing>
          <wp:inline distT="0" distB="0" distL="0" distR="0" wp14:anchorId="4DCEE249" wp14:editId="14CBE0EA">
            <wp:extent cx="2783207" cy="2717165"/>
            <wp:effectExtent l="0" t="0" r="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r="923" b="775"/>
                    <a:stretch/>
                  </pic:blipFill>
                  <pic:spPr bwMode="auto">
                    <a:xfrm>
                      <a:off x="0" y="0"/>
                      <a:ext cx="2800159" cy="2733715"/>
                    </a:xfrm>
                    <a:prstGeom prst="rect">
                      <a:avLst/>
                    </a:prstGeom>
                    <a:ln>
                      <a:noFill/>
                    </a:ln>
                    <a:extLst>
                      <a:ext uri="{53640926-AAD7-44D8-BBD7-CCE9431645EC}">
                        <a14:shadowObscured xmlns:a14="http://schemas.microsoft.com/office/drawing/2010/main"/>
                      </a:ext>
                    </a:extLst>
                  </pic:spPr>
                </pic:pic>
              </a:graphicData>
            </a:graphic>
          </wp:inline>
        </w:drawing>
      </w:r>
    </w:p>
    <w:p w14:paraId="70FD123A" w14:textId="7FDC74AE" w:rsidR="00331BAA" w:rsidRDefault="00331BAA" w:rsidP="00331BAA">
      <w:pPr>
        <w:pStyle w:val="a7"/>
        <w:jc w:val="center"/>
      </w:pPr>
      <w:r>
        <w:t xml:space="preserve">Рис.  </w:t>
      </w:r>
      <w:fldSimple w:instr=" SEQ Рис._ \* ARABIC ">
        <w:r w:rsidR="0096041A">
          <w:rPr>
            <w:noProof/>
          </w:rPr>
          <w:t>130</w:t>
        </w:r>
      </w:fldSimple>
      <w:r>
        <w:t xml:space="preserve"> Параметры выгрузки документа</w:t>
      </w:r>
    </w:p>
    <w:p w14:paraId="00F09C55" w14:textId="702A66C8" w:rsidR="00836900" w:rsidRDefault="00836900" w:rsidP="00836900">
      <w:pPr>
        <w:rPr>
          <w:lang w:eastAsia="ru-RU"/>
        </w:rPr>
      </w:pPr>
      <w:r>
        <w:rPr>
          <w:lang w:eastAsia="ru-RU"/>
        </w:rPr>
        <w:t>Параметры выгрузки:</w:t>
      </w:r>
    </w:p>
    <w:p w14:paraId="29AA0CFF" w14:textId="46797B6A" w:rsidR="00836900" w:rsidRDefault="00836900" w:rsidP="00F87FEF">
      <w:pPr>
        <w:pStyle w:val="a4"/>
        <w:numPr>
          <w:ilvl w:val="0"/>
          <w:numId w:val="44"/>
        </w:numPr>
        <w:rPr>
          <w:lang w:eastAsia="ru-RU"/>
        </w:rPr>
      </w:pPr>
      <w:r w:rsidRPr="00352338">
        <w:rPr>
          <w:lang w:eastAsia="ru-RU"/>
        </w:rPr>
        <w:t>Выгрузить все</w:t>
      </w:r>
      <w:r>
        <w:rPr>
          <w:lang w:eastAsia="ru-RU"/>
        </w:rPr>
        <w:t>. При выборе данного пункта в состав архива будут входить все нижеперечисленные параметры.</w:t>
      </w:r>
    </w:p>
    <w:p w14:paraId="7BC15B3D" w14:textId="345B0940" w:rsidR="00836900" w:rsidRDefault="00836900" w:rsidP="00F87FEF">
      <w:pPr>
        <w:pStyle w:val="a4"/>
        <w:numPr>
          <w:ilvl w:val="0"/>
          <w:numId w:val="44"/>
        </w:numPr>
        <w:rPr>
          <w:lang w:eastAsia="ru-RU"/>
        </w:rPr>
      </w:pPr>
      <w:r>
        <w:rPr>
          <w:lang w:eastAsia="ru-RU"/>
        </w:rPr>
        <w:t xml:space="preserve">Выгрузить вложения. При выборе данного </w:t>
      </w:r>
      <w:r w:rsidR="00A97212">
        <w:rPr>
          <w:lang w:eastAsia="ru-RU"/>
        </w:rPr>
        <w:t xml:space="preserve">пункта все вложения к </w:t>
      </w:r>
      <w:r>
        <w:rPr>
          <w:lang w:eastAsia="ru-RU"/>
        </w:rPr>
        <w:t xml:space="preserve">документу </w:t>
      </w:r>
      <w:r w:rsidR="00A97212">
        <w:rPr>
          <w:lang w:eastAsia="ru-RU"/>
        </w:rPr>
        <w:t>будут</w:t>
      </w:r>
      <w:r>
        <w:rPr>
          <w:lang w:eastAsia="ru-RU"/>
        </w:rPr>
        <w:t xml:space="preserve"> входить в состав архива. </w:t>
      </w:r>
    </w:p>
    <w:p w14:paraId="0D44E400" w14:textId="0E72435C" w:rsidR="00836900" w:rsidRDefault="00836900" w:rsidP="00F87FEF">
      <w:pPr>
        <w:pStyle w:val="a4"/>
        <w:numPr>
          <w:ilvl w:val="0"/>
          <w:numId w:val="44"/>
        </w:numPr>
        <w:rPr>
          <w:lang w:eastAsia="ru-RU"/>
        </w:rPr>
      </w:pPr>
      <w:r w:rsidRPr="00352338">
        <w:rPr>
          <w:lang w:eastAsia="ru-RU"/>
        </w:rPr>
        <w:t>Выгрузить ЭП</w:t>
      </w:r>
      <w:r>
        <w:rPr>
          <w:lang w:eastAsia="ru-RU"/>
        </w:rPr>
        <w:t xml:space="preserve">. </w:t>
      </w:r>
      <w:r w:rsidR="00A97212">
        <w:rPr>
          <w:lang w:eastAsia="ru-RU"/>
        </w:rPr>
        <w:t>При выборе данного пункта будут выгружены все ЭП в данном документе.</w:t>
      </w:r>
    </w:p>
    <w:p w14:paraId="26EB8980" w14:textId="08669E98" w:rsidR="00836900" w:rsidRDefault="00836900" w:rsidP="00F87FEF">
      <w:pPr>
        <w:pStyle w:val="a4"/>
        <w:numPr>
          <w:ilvl w:val="0"/>
          <w:numId w:val="44"/>
        </w:numPr>
        <w:rPr>
          <w:lang w:eastAsia="ru-RU"/>
        </w:rPr>
      </w:pPr>
      <w:r>
        <w:rPr>
          <w:lang w:eastAsia="ru-RU"/>
        </w:rPr>
        <w:t>В</w:t>
      </w:r>
      <w:r w:rsidRPr="00352338">
        <w:rPr>
          <w:lang w:eastAsia="ru-RU"/>
        </w:rPr>
        <w:t>ыгрузить МЧД</w:t>
      </w:r>
      <w:r>
        <w:rPr>
          <w:lang w:eastAsia="ru-RU"/>
        </w:rPr>
        <w:t>. Выгружается МЧД любого типа, которая испол</w:t>
      </w:r>
      <w:r w:rsidR="00A97212">
        <w:rPr>
          <w:lang w:eastAsia="ru-RU"/>
        </w:rPr>
        <w:t xml:space="preserve">ьзовалась для подписания </w:t>
      </w:r>
      <w:r>
        <w:rPr>
          <w:lang w:eastAsia="ru-RU"/>
        </w:rPr>
        <w:t xml:space="preserve">документа. </w:t>
      </w:r>
    </w:p>
    <w:p w14:paraId="3506C180" w14:textId="3EEFD3D2" w:rsidR="00836900" w:rsidRDefault="00836900" w:rsidP="00F87FEF">
      <w:pPr>
        <w:pStyle w:val="a4"/>
        <w:numPr>
          <w:ilvl w:val="0"/>
          <w:numId w:val="44"/>
        </w:numPr>
        <w:rPr>
          <w:lang w:eastAsia="ru-RU"/>
        </w:rPr>
      </w:pPr>
      <w:r w:rsidRPr="00352338">
        <w:rPr>
          <w:lang w:eastAsia="ru-RU"/>
        </w:rPr>
        <w:t>Выгрузить отчет о подписани</w:t>
      </w:r>
      <w:r w:rsidR="00AA752A">
        <w:rPr>
          <w:lang w:eastAsia="ru-RU"/>
        </w:rPr>
        <w:t>и</w:t>
      </w:r>
      <w:r>
        <w:rPr>
          <w:lang w:eastAsia="ru-RU"/>
        </w:rPr>
        <w:t>. Отчет доступен только для подписанных документов.</w:t>
      </w:r>
    </w:p>
    <w:p w14:paraId="0272DD90" w14:textId="272F7D90" w:rsidR="00AA752A" w:rsidRDefault="00836900" w:rsidP="00F87FEF">
      <w:pPr>
        <w:pStyle w:val="a4"/>
        <w:numPr>
          <w:ilvl w:val="0"/>
          <w:numId w:val="44"/>
        </w:numPr>
        <w:rPr>
          <w:lang w:eastAsia="ru-RU"/>
        </w:rPr>
      </w:pPr>
      <w:r w:rsidRPr="00352338">
        <w:rPr>
          <w:lang w:eastAsia="ru-RU"/>
        </w:rPr>
        <w:t>Выгрузить печатную форму.</w:t>
      </w:r>
      <w:r>
        <w:rPr>
          <w:lang w:eastAsia="ru-RU"/>
        </w:rPr>
        <w:t xml:space="preserve"> Печатные формы вложений доступны только для</w:t>
      </w:r>
      <w:r w:rsidR="007F630A">
        <w:rPr>
          <w:lang w:eastAsia="ru-RU"/>
        </w:rPr>
        <w:t xml:space="preserve"> подписанных </w:t>
      </w:r>
      <w:r>
        <w:rPr>
          <w:lang w:eastAsia="ru-RU"/>
        </w:rPr>
        <w:t xml:space="preserve">документов. </w:t>
      </w:r>
    </w:p>
    <w:p w14:paraId="63F0C1B8" w14:textId="0CBAE94C" w:rsidR="009C10CC" w:rsidRDefault="009C10CC" w:rsidP="009C10CC">
      <w:pPr>
        <w:rPr>
          <w:lang w:eastAsia="ru-RU"/>
        </w:rPr>
      </w:pPr>
      <w:r>
        <w:rPr>
          <w:lang w:eastAsia="ru-RU"/>
        </w:rPr>
        <w:t xml:space="preserve">Если для данного </w:t>
      </w:r>
      <w:r w:rsidRPr="00352338">
        <w:rPr>
          <w:lang w:eastAsia="ru-RU"/>
        </w:rPr>
        <w:t>документа отсутствует выбранный параметр, то</w:t>
      </w:r>
      <w:r>
        <w:rPr>
          <w:lang w:eastAsia="ru-RU"/>
        </w:rPr>
        <w:t xml:space="preserve"> при выгрузке</w:t>
      </w:r>
      <w:r w:rsidRPr="00352338">
        <w:rPr>
          <w:lang w:eastAsia="ru-RU"/>
        </w:rPr>
        <w:t xml:space="preserve"> </w:t>
      </w:r>
      <w:r>
        <w:rPr>
          <w:lang w:eastAsia="ru-RU"/>
        </w:rPr>
        <w:t>данный параметр пропускается (не будет выгружен).</w:t>
      </w:r>
      <w:r w:rsidRPr="00352338">
        <w:rPr>
          <w:lang w:eastAsia="ru-RU"/>
        </w:rPr>
        <w:t> </w:t>
      </w:r>
    </w:p>
    <w:p w14:paraId="7956B642" w14:textId="03F41E8F" w:rsidR="00836900" w:rsidRDefault="00836900" w:rsidP="00836900">
      <w:r>
        <w:rPr>
          <w:lang w:eastAsia="ru-RU"/>
        </w:rPr>
        <w:t>По нажатию кнопки «Выгрузить»</w:t>
      </w:r>
      <w:r w:rsidR="0021577E">
        <w:rPr>
          <w:lang w:eastAsia="ru-RU"/>
        </w:rPr>
        <w:t xml:space="preserve"> в модальном окне </w:t>
      </w:r>
      <w:r>
        <w:rPr>
          <w:lang w:eastAsia="ru-RU"/>
        </w:rPr>
        <w:t>происход</w:t>
      </w:r>
      <w:r w:rsidR="0021577E">
        <w:rPr>
          <w:lang w:eastAsia="ru-RU"/>
        </w:rPr>
        <w:t>ит</w:t>
      </w:r>
      <w:r w:rsidR="00AA752A">
        <w:rPr>
          <w:lang w:eastAsia="ru-RU"/>
        </w:rPr>
        <w:t xml:space="preserve"> скачивание архива с </w:t>
      </w:r>
      <w:r>
        <w:rPr>
          <w:lang w:eastAsia="ru-RU"/>
        </w:rPr>
        <w:t>документом</w:t>
      </w:r>
      <w:r w:rsidR="0021577E">
        <w:rPr>
          <w:lang w:eastAsia="ru-RU"/>
        </w:rPr>
        <w:t xml:space="preserve"> на ПК</w:t>
      </w:r>
      <w:r w:rsidR="00AA752A">
        <w:rPr>
          <w:lang w:eastAsia="ru-RU"/>
        </w:rPr>
        <w:t>.</w:t>
      </w:r>
      <w:r w:rsidR="00D016E1">
        <w:rPr>
          <w:lang w:eastAsia="ru-RU"/>
        </w:rPr>
        <w:t xml:space="preserve"> </w:t>
      </w:r>
      <w:r w:rsidR="00B16B46" w:rsidRPr="00B16B46">
        <w:rPr>
          <w:lang w:eastAsia="ru-RU"/>
        </w:rPr>
        <w:t xml:space="preserve">По итогам завершения выгрузки система </w:t>
      </w:r>
      <w:r w:rsidR="00B16B46">
        <w:rPr>
          <w:lang w:eastAsia="ru-RU"/>
        </w:rPr>
        <w:t>отобразит</w:t>
      </w:r>
      <w:r w:rsidR="00B16B46" w:rsidRPr="00B16B46">
        <w:rPr>
          <w:lang w:eastAsia="ru-RU"/>
        </w:rPr>
        <w:t xml:space="preserve"> модальное окно с результатами.</w:t>
      </w:r>
      <w:r w:rsidR="00E0417D">
        <w:rPr>
          <w:lang w:eastAsia="ru-RU"/>
        </w:rPr>
        <w:t xml:space="preserve"> </w:t>
      </w:r>
      <w:r w:rsidR="00E0417D">
        <w:t>В случае, если в процессе выгрузки произошли ошибки, то в модальном</w:t>
      </w:r>
      <w:r w:rsidR="001823D6">
        <w:t xml:space="preserve"> </w:t>
      </w:r>
      <w:r w:rsidR="00E0417D">
        <w:t>окне</w:t>
      </w:r>
      <w:r w:rsidR="001823D6">
        <w:t xml:space="preserve"> будет доступна</w:t>
      </w:r>
      <w:r w:rsidR="00E0417D">
        <w:t xml:space="preserve"> возможность повторения выгрузки.</w:t>
      </w:r>
    </w:p>
    <w:p w14:paraId="348EF1F7" w14:textId="23698ADA" w:rsidR="00331BAA" w:rsidRDefault="00331BAA" w:rsidP="00331BAA"/>
    <w:p w14:paraId="230082D9" w14:textId="472157E2" w:rsidR="00D016E1" w:rsidRPr="00D016E1" w:rsidRDefault="00D016E1" w:rsidP="00331BAA">
      <w:pPr>
        <w:rPr>
          <w:b/>
        </w:rPr>
      </w:pPr>
      <w:r w:rsidRPr="00D016E1">
        <w:rPr>
          <w:b/>
        </w:rPr>
        <w:t>Массовая выгрузка</w:t>
      </w:r>
    </w:p>
    <w:p w14:paraId="20322E6A" w14:textId="77777777" w:rsidR="00E0417D" w:rsidRDefault="00E0417D" w:rsidP="00E0417D">
      <w:pPr>
        <w:rPr>
          <w:lang w:eastAsia="ru-RU"/>
        </w:rPr>
      </w:pPr>
      <w:r>
        <w:rPr>
          <w:lang w:eastAsia="ru-RU"/>
        </w:rPr>
        <w:t>Алгоритм получения массовой выгрузки:</w:t>
      </w:r>
    </w:p>
    <w:p w14:paraId="402B5EB7" w14:textId="76A88449" w:rsidR="00E0417D" w:rsidRDefault="00E0417D" w:rsidP="00F87FEF">
      <w:pPr>
        <w:pStyle w:val="a4"/>
        <w:numPr>
          <w:ilvl w:val="0"/>
          <w:numId w:val="45"/>
        </w:numPr>
        <w:rPr>
          <w:lang w:eastAsia="ru-RU"/>
        </w:rPr>
      </w:pPr>
      <w:r>
        <w:rPr>
          <w:lang w:eastAsia="ru-RU"/>
        </w:rPr>
        <w:t>Необходимо из скроллера выбрать документы, которые требуется выгрузить.</w:t>
      </w:r>
    </w:p>
    <w:p w14:paraId="5ADD73E3" w14:textId="77777777" w:rsidR="00E0417D" w:rsidRDefault="00E0417D" w:rsidP="00F87FEF">
      <w:pPr>
        <w:pStyle w:val="a4"/>
        <w:numPr>
          <w:ilvl w:val="0"/>
          <w:numId w:val="45"/>
        </w:numPr>
        <w:rPr>
          <w:lang w:eastAsia="ru-RU"/>
        </w:rPr>
      </w:pPr>
      <w:r>
        <w:rPr>
          <w:lang w:eastAsia="ru-RU"/>
        </w:rPr>
        <w:t>Далее нажать кнопку «Действия» и в выпадающем меню выбрать пункт «Выгрузить».</w:t>
      </w:r>
    </w:p>
    <w:p w14:paraId="7CB3AA65" w14:textId="5424095E" w:rsidR="00E0417D" w:rsidRDefault="00E0417D" w:rsidP="00F87FEF">
      <w:pPr>
        <w:pStyle w:val="a4"/>
        <w:numPr>
          <w:ilvl w:val="0"/>
          <w:numId w:val="45"/>
        </w:numPr>
        <w:rPr>
          <w:lang w:eastAsia="ru-RU"/>
        </w:rPr>
      </w:pPr>
      <w:r>
        <w:rPr>
          <w:lang w:eastAsia="ru-RU"/>
        </w:rPr>
        <w:t xml:space="preserve">В открывшемся модальном окне выбрать состав архива </w:t>
      </w:r>
      <w:r w:rsidR="001823D6">
        <w:rPr>
          <w:lang w:eastAsia="ru-RU"/>
        </w:rPr>
        <w:t xml:space="preserve">(описан в пункте выше) </w:t>
      </w:r>
      <w:r>
        <w:rPr>
          <w:lang w:eastAsia="ru-RU"/>
        </w:rPr>
        <w:t xml:space="preserve">и нажать кнопку «Выгрузить». </w:t>
      </w:r>
    </w:p>
    <w:p w14:paraId="139CEA37" w14:textId="52B9FD29" w:rsidR="00E0417D" w:rsidRDefault="00E0417D" w:rsidP="00F87FEF">
      <w:pPr>
        <w:pStyle w:val="a4"/>
        <w:numPr>
          <w:ilvl w:val="0"/>
          <w:numId w:val="45"/>
        </w:numPr>
        <w:rPr>
          <w:lang w:eastAsia="ru-RU"/>
        </w:rPr>
      </w:pPr>
      <w:r>
        <w:rPr>
          <w:lang w:eastAsia="ru-RU"/>
        </w:rPr>
        <w:t>Система запустит процесс выгрузки.</w:t>
      </w:r>
    </w:p>
    <w:p w14:paraId="05D20DD6" w14:textId="198B7D6B" w:rsidR="00E0417D" w:rsidRDefault="00E0417D" w:rsidP="00F87FEF">
      <w:pPr>
        <w:pStyle w:val="a4"/>
        <w:numPr>
          <w:ilvl w:val="0"/>
          <w:numId w:val="45"/>
        </w:numPr>
        <w:rPr>
          <w:lang w:eastAsia="ru-RU"/>
        </w:rPr>
      </w:pPr>
      <w:r>
        <w:rPr>
          <w:lang w:eastAsia="ru-RU"/>
        </w:rPr>
        <w:t>По итогам завершения выгрузки система отобразит модальное окно с результатами.</w:t>
      </w:r>
      <w:r w:rsidR="001823D6">
        <w:rPr>
          <w:lang w:eastAsia="ru-RU"/>
        </w:rPr>
        <w:t xml:space="preserve"> </w:t>
      </w:r>
      <w:r w:rsidR="001823D6">
        <w:t>В случае, если в процессе выгрузки произошли ошибки, то в модальном окне будет доступна возможность повторения выгрузки.</w:t>
      </w:r>
    </w:p>
    <w:p w14:paraId="4AB04001" w14:textId="7BD13DD1" w:rsidR="00D9727A" w:rsidRDefault="00D9727A" w:rsidP="00D46D5E">
      <w:pPr>
        <w:pStyle w:val="a9"/>
      </w:pPr>
    </w:p>
    <w:p w14:paraId="253D774F" w14:textId="57FEAD07" w:rsidR="00D9727A" w:rsidRDefault="00D9727A" w:rsidP="00D9727A">
      <w:pPr>
        <w:pStyle w:val="2"/>
      </w:pPr>
      <w:bookmarkStart w:id="61" w:name="_Toc217985948"/>
      <w:r>
        <w:t>8.</w:t>
      </w:r>
      <w:r w:rsidR="00B83CE9">
        <w:t>8</w:t>
      </w:r>
      <w:r>
        <w:t xml:space="preserve"> Формирование документов</w:t>
      </w:r>
      <w:bookmarkEnd w:id="61"/>
    </w:p>
    <w:p w14:paraId="12281FA1" w14:textId="3199AD25" w:rsidR="00F21A3C" w:rsidRDefault="00F21A3C" w:rsidP="00F21A3C">
      <w:r>
        <w:t xml:space="preserve">В системе предусмотрена возможность автоматизированного </w:t>
      </w:r>
      <w:r w:rsidR="009B3424">
        <w:t>формирования</w:t>
      </w:r>
      <w:r>
        <w:t xml:space="preserve"> документ</w:t>
      </w:r>
      <w:r w:rsidR="009B3424">
        <w:t>ов</w:t>
      </w:r>
      <w:r>
        <w:t xml:space="preserve"> </w:t>
      </w:r>
      <w:r w:rsidR="009B3424">
        <w:t xml:space="preserve">определенных типов </w:t>
      </w:r>
      <w:r>
        <w:t xml:space="preserve">с необходимыми </w:t>
      </w:r>
      <w:r w:rsidR="009B3424">
        <w:t xml:space="preserve">для этих документов </w:t>
      </w:r>
      <w:r>
        <w:t>вложениями.</w:t>
      </w:r>
    </w:p>
    <w:p w14:paraId="21D28170" w14:textId="74F18081" w:rsidR="00CE5FEE" w:rsidRDefault="009B3424" w:rsidP="00F21A3C">
      <w:r>
        <w:t xml:space="preserve">Ввод информации, необходимой для </w:t>
      </w:r>
      <w:r w:rsidR="00CE5FEE">
        <w:t>формирования документов</w:t>
      </w:r>
      <w:r>
        <w:t xml:space="preserve">, осуществляется через </w:t>
      </w:r>
      <w:r w:rsidR="00CE5FEE">
        <w:t xml:space="preserve">экранную </w:t>
      </w:r>
      <w:r>
        <w:t>форму, соответствующую типу документа.</w:t>
      </w:r>
    </w:p>
    <w:p w14:paraId="0592AC10" w14:textId="6FDBD8A9" w:rsidR="00F21A3C" w:rsidRDefault="009B3424" w:rsidP="00F21A3C">
      <w:r>
        <w:t>Описани</w:t>
      </w:r>
      <w:r w:rsidR="00CE5FEE">
        <w:t>я</w:t>
      </w:r>
      <w:r>
        <w:t xml:space="preserve"> </w:t>
      </w:r>
      <w:r w:rsidR="00CE5FEE">
        <w:t xml:space="preserve">экранных </w:t>
      </w:r>
      <w:r>
        <w:t xml:space="preserve">форм </w:t>
      </w:r>
      <w:r w:rsidR="00CE5FEE">
        <w:t xml:space="preserve">для документов разных типов </w:t>
      </w:r>
      <w:r>
        <w:t>представлен</w:t>
      </w:r>
      <w:r w:rsidR="00CE5FEE">
        <w:t>ы</w:t>
      </w:r>
      <w:r>
        <w:t xml:space="preserve"> в подразделах ниже.</w:t>
      </w:r>
    </w:p>
    <w:p w14:paraId="75A8E451" w14:textId="784D3065" w:rsidR="009B3424" w:rsidRDefault="009B3424" w:rsidP="00F21A3C"/>
    <w:p w14:paraId="29EBEE0F" w14:textId="400A54A0" w:rsidR="004730B7" w:rsidRPr="004730B7" w:rsidRDefault="004730B7" w:rsidP="00F21A3C">
      <w:pPr>
        <w:rPr>
          <w:b/>
        </w:rPr>
      </w:pPr>
      <w:r w:rsidRPr="004730B7">
        <w:rPr>
          <w:b/>
        </w:rPr>
        <w:t xml:space="preserve">Общий </w:t>
      </w:r>
      <w:r w:rsidR="009F0A18">
        <w:rPr>
          <w:b/>
        </w:rPr>
        <w:t>путь</w:t>
      </w:r>
      <w:r w:rsidRPr="004730B7">
        <w:rPr>
          <w:b/>
        </w:rPr>
        <w:t xml:space="preserve"> формирования документа</w:t>
      </w:r>
    </w:p>
    <w:p w14:paraId="252F03DD" w14:textId="0D92F47A" w:rsidR="009B3424" w:rsidRDefault="009B3424" w:rsidP="009B3424">
      <w:pPr>
        <w:pStyle w:val="a9"/>
        <w:rPr>
          <w:bCs/>
        </w:rPr>
      </w:pPr>
      <w:r>
        <w:rPr>
          <w:bCs/>
        </w:rPr>
        <w:t>Для формирования документа необходимо перейти в раздел «Документы» и нажать на кнопку «Сформировать документ».</w:t>
      </w:r>
    </w:p>
    <w:p w14:paraId="17B3F919" w14:textId="77777777" w:rsidR="009B3424" w:rsidRDefault="009B3424" w:rsidP="009B3424">
      <w:pPr>
        <w:pStyle w:val="a9"/>
        <w:keepNext/>
        <w:jc w:val="center"/>
      </w:pPr>
      <w:r>
        <w:rPr>
          <w:noProof/>
          <w:lang w:eastAsia="ru-RU"/>
        </w:rPr>
        <w:drawing>
          <wp:inline distT="0" distB="0" distL="0" distR="0" wp14:anchorId="4DCA252A" wp14:editId="5F008B02">
            <wp:extent cx="5940425" cy="3818890"/>
            <wp:effectExtent l="0" t="0" r="3175"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0425" cy="3818890"/>
                    </a:xfrm>
                    <a:prstGeom prst="rect">
                      <a:avLst/>
                    </a:prstGeom>
                  </pic:spPr>
                </pic:pic>
              </a:graphicData>
            </a:graphic>
          </wp:inline>
        </w:drawing>
      </w:r>
    </w:p>
    <w:p w14:paraId="6E67F651" w14:textId="47752A13" w:rsidR="009B3424" w:rsidRDefault="009B3424" w:rsidP="009B3424">
      <w:pPr>
        <w:pStyle w:val="a7"/>
        <w:jc w:val="center"/>
      </w:pPr>
      <w:r>
        <w:t xml:space="preserve">Рис.  </w:t>
      </w:r>
      <w:fldSimple w:instr=" SEQ Рис._ \* ARABIC ">
        <w:r w:rsidR="0096041A">
          <w:rPr>
            <w:noProof/>
          </w:rPr>
          <w:t>131</w:t>
        </w:r>
      </w:fldSimple>
      <w:r>
        <w:t xml:space="preserve"> Сформировать документ</w:t>
      </w:r>
    </w:p>
    <w:p w14:paraId="25617125" w14:textId="521EC9C9" w:rsidR="009B3424" w:rsidRDefault="009B3424" w:rsidP="009B3424">
      <w:r>
        <w:t>По нажатию откр</w:t>
      </w:r>
      <w:r w:rsidR="00CE5FEE">
        <w:t>о</w:t>
      </w:r>
      <w:r>
        <w:t>ется модальное окно, в котором необходимо выбрать тип формируемого документа и нажать кнопку «Продолжить».</w:t>
      </w:r>
    </w:p>
    <w:p w14:paraId="263E6BB0" w14:textId="77777777" w:rsidR="009B3424" w:rsidRDefault="009B3424" w:rsidP="009B3424">
      <w:pPr>
        <w:keepNext/>
        <w:jc w:val="center"/>
      </w:pPr>
      <w:r>
        <w:rPr>
          <w:noProof/>
          <w:lang w:eastAsia="ru-RU"/>
        </w:rPr>
        <w:drawing>
          <wp:inline distT="0" distB="0" distL="0" distR="0" wp14:anchorId="32E1A1E5" wp14:editId="150CA3B0">
            <wp:extent cx="3251200" cy="1207932"/>
            <wp:effectExtent l="0" t="0" r="635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267187" cy="1213872"/>
                    </a:xfrm>
                    <a:prstGeom prst="rect">
                      <a:avLst/>
                    </a:prstGeom>
                  </pic:spPr>
                </pic:pic>
              </a:graphicData>
            </a:graphic>
          </wp:inline>
        </w:drawing>
      </w:r>
    </w:p>
    <w:p w14:paraId="43B61135" w14:textId="74DC0646" w:rsidR="009B3424" w:rsidRDefault="009B3424" w:rsidP="009B3424">
      <w:pPr>
        <w:pStyle w:val="a7"/>
        <w:jc w:val="center"/>
      </w:pPr>
      <w:r>
        <w:t xml:space="preserve">Рис.  </w:t>
      </w:r>
      <w:fldSimple w:instr=" SEQ Рис._ \* ARABIC ">
        <w:r w:rsidR="0096041A">
          <w:rPr>
            <w:noProof/>
          </w:rPr>
          <w:t>132</w:t>
        </w:r>
      </w:fldSimple>
      <w:r>
        <w:t xml:space="preserve"> Выбор типа формируемого документа</w:t>
      </w:r>
    </w:p>
    <w:p w14:paraId="60D02DDC" w14:textId="4B592856" w:rsidR="00CE5FEE" w:rsidRDefault="009B3424" w:rsidP="009B3424">
      <w:r>
        <w:t>По нажатию кнопки «Продолжить» откр</w:t>
      </w:r>
      <w:r w:rsidR="00CE5FEE">
        <w:t>о</w:t>
      </w:r>
      <w:r>
        <w:t>ется экранная форма</w:t>
      </w:r>
      <w:r w:rsidR="00CE5FEE">
        <w:t xml:space="preserve"> ввода информации, соответствующая выбранному типу документа.</w:t>
      </w:r>
      <w:r w:rsidR="00B312E2">
        <w:t xml:space="preserve"> Поля, обязательные для заполнения, отмечены * (звездочкой).</w:t>
      </w:r>
    </w:p>
    <w:p w14:paraId="1890FF48" w14:textId="0A9F1E83" w:rsidR="00CF4ABE" w:rsidRDefault="00CF4ABE" w:rsidP="00CF4ABE">
      <w:r>
        <w:t xml:space="preserve">В некоторых формах предусмотрена кнопка «Предпросмотр». По нажатию этой кнопки осуществляется предпросмотр формируемого документа в формате </w:t>
      </w:r>
      <w:r w:rsidRPr="006A6913">
        <w:rPr>
          <w:lang w:val="en-US"/>
        </w:rPr>
        <w:t>PDF</w:t>
      </w:r>
      <w:r>
        <w:t xml:space="preserve"> в новой вкладке браузера. Если после визуальной проверки файла пользователю необходимо изменить данные, он может вернуться на вкладку с формой ввода и заменить данные в форме.</w:t>
      </w:r>
    </w:p>
    <w:p w14:paraId="21445731" w14:textId="7CB0FA96" w:rsidR="00B312E2" w:rsidRDefault="00B312E2" w:rsidP="00F21A3C">
      <w:r>
        <w:t>После заполнения данных необходимо нажать на кнопку «Создать документ». По нажатию произойдет переход на карточку созданного документа ЭДО, у которого уже заполнены все поля и сформированы необходимые вложения. Такой документ готов для подписания и отправки получателю.</w:t>
      </w:r>
    </w:p>
    <w:p w14:paraId="300134B4" w14:textId="6430C015" w:rsidR="00B312E2" w:rsidRDefault="00B312E2" w:rsidP="00F21A3C">
      <w:r>
        <w:t xml:space="preserve">Созданный документ доступен </w:t>
      </w:r>
      <w:r w:rsidRPr="00A61512">
        <w:t xml:space="preserve">в разделе «Документы» </w:t>
      </w:r>
      <w:r>
        <w:t>на вкладке «Исходящие».</w:t>
      </w:r>
    </w:p>
    <w:p w14:paraId="69BC02BE" w14:textId="77777777" w:rsidR="00B312E2" w:rsidRDefault="00B312E2" w:rsidP="00F21A3C"/>
    <w:p w14:paraId="5DDC7161" w14:textId="2E348D33" w:rsidR="002A3BEA" w:rsidRDefault="00D9727A" w:rsidP="00D9727A">
      <w:pPr>
        <w:pStyle w:val="3"/>
      </w:pPr>
      <w:bookmarkStart w:id="62" w:name="_Toc217985949"/>
      <w:r>
        <w:t>8.</w:t>
      </w:r>
      <w:r w:rsidR="00B83CE9">
        <w:t>8</w:t>
      </w:r>
      <w:r>
        <w:t>.1</w:t>
      </w:r>
      <w:r w:rsidR="002A3BEA">
        <w:t xml:space="preserve"> Выписка из депозитного счета</w:t>
      </w:r>
      <w:r w:rsidR="00212083">
        <w:t xml:space="preserve"> ФК</w:t>
      </w:r>
      <w:bookmarkEnd w:id="62"/>
    </w:p>
    <w:p w14:paraId="60C88EA9" w14:textId="79994695" w:rsidR="002A3BEA" w:rsidRDefault="00212083" w:rsidP="00212083">
      <w:pPr>
        <w:pStyle w:val="a9"/>
      </w:pPr>
      <w:r>
        <w:rPr>
          <w:bCs/>
        </w:rPr>
        <w:t>В разделе описывается экранная форма для формирования документов типа «</w:t>
      </w:r>
      <w:r w:rsidRPr="00212083">
        <w:rPr>
          <w:bCs/>
        </w:rPr>
        <w:t>Выписка из депозитного счета ФК</w:t>
      </w:r>
      <w:r>
        <w:rPr>
          <w:bCs/>
        </w:rPr>
        <w:t>»</w:t>
      </w:r>
      <w:r w:rsidR="005449C7">
        <w:rPr>
          <w:bCs/>
        </w:rPr>
        <w:t>.</w:t>
      </w:r>
    </w:p>
    <w:p w14:paraId="3973410C" w14:textId="0FF33CB4" w:rsidR="00476413" w:rsidRDefault="00476413" w:rsidP="0015230E">
      <w:r w:rsidRPr="00476413">
        <w:rPr>
          <w:b/>
        </w:rPr>
        <w:t>Обратите внимание!</w:t>
      </w:r>
      <w:r>
        <w:t xml:space="preserve"> В начале формы необходимо выбрать по итогам торгов какой биржи формируется выписка.</w:t>
      </w:r>
    </w:p>
    <w:p w14:paraId="0522ABD2" w14:textId="1E265362" w:rsidR="00CC03C3" w:rsidRDefault="00CC03C3" w:rsidP="0015230E"/>
    <w:p w14:paraId="3F59A401" w14:textId="6855F2CE" w:rsidR="00CC03C3" w:rsidRDefault="00CC03C3" w:rsidP="0015230E">
      <w:r>
        <w:t>Вид формы представлен на рисунке ниже.</w:t>
      </w:r>
    </w:p>
    <w:p w14:paraId="68DB6B83" w14:textId="3442DD22" w:rsidR="009B2CAD" w:rsidRDefault="00476413" w:rsidP="00476413">
      <w:pPr>
        <w:keepNext/>
        <w:spacing w:before="0" w:after="0"/>
        <w:jc w:val="center"/>
      </w:pPr>
      <w:r>
        <w:rPr>
          <w:noProof/>
          <w:lang w:eastAsia="ru-RU"/>
        </w:rPr>
        <w:drawing>
          <wp:inline distT="0" distB="0" distL="0" distR="0" wp14:anchorId="570DC325" wp14:editId="1FB8B128">
            <wp:extent cx="5283200" cy="91503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b="1098"/>
                    <a:stretch/>
                  </pic:blipFill>
                  <pic:spPr bwMode="auto">
                    <a:xfrm>
                      <a:off x="0" y="0"/>
                      <a:ext cx="5283200" cy="9150350"/>
                    </a:xfrm>
                    <a:prstGeom prst="rect">
                      <a:avLst/>
                    </a:prstGeom>
                    <a:ln>
                      <a:noFill/>
                    </a:ln>
                    <a:extLst>
                      <a:ext uri="{53640926-AAD7-44D8-BBD7-CCE9431645EC}">
                        <a14:shadowObscured xmlns:a14="http://schemas.microsoft.com/office/drawing/2010/main"/>
                      </a:ext>
                    </a:extLst>
                  </pic:spPr>
                </pic:pic>
              </a:graphicData>
            </a:graphic>
          </wp:inline>
        </w:drawing>
      </w:r>
    </w:p>
    <w:p w14:paraId="79B737A6" w14:textId="37E9906F" w:rsidR="00CC240C" w:rsidRDefault="00CC240C" w:rsidP="00CC240C">
      <w:pPr>
        <w:pStyle w:val="a7"/>
        <w:jc w:val="center"/>
      </w:pPr>
      <w:bookmarkStart w:id="63" w:name="_Hlk193980052"/>
      <w:r>
        <w:t xml:space="preserve">Рис.  </w:t>
      </w:r>
      <w:fldSimple w:instr=" SEQ Рис._ \* ARABIC ">
        <w:r w:rsidR="0096041A">
          <w:rPr>
            <w:noProof/>
          </w:rPr>
          <w:t>133</w:t>
        </w:r>
      </w:fldSimple>
      <w:r>
        <w:t xml:space="preserve"> Выписка из депозитного счета ФК</w:t>
      </w:r>
      <w:bookmarkEnd w:id="63"/>
    </w:p>
    <w:p w14:paraId="1FB1E11C" w14:textId="44174AE9" w:rsidR="00CC240C" w:rsidRPr="00CC240C" w:rsidRDefault="00CC240C" w:rsidP="00CC240C">
      <w:pPr>
        <w:sectPr w:rsidR="00CC240C" w:rsidRPr="00CC240C" w:rsidSect="00CC240C">
          <w:pgSz w:w="11906" w:h="16838"/>
          <w:pgMar w:top="567" w:right="851" w:bottom="1134" w:left="1701" w:header="709" w:footer="709" w:gutter="0"/>
          <w:cols w:space="708"/>
          <w:docGrid w:linePitch="360"/>
        </w:sectPr>
      </w:pPr>
    </w:p>
    <w:p w14:paraId="0C00BF01" w14:textId="77777777" w:rsidR="00960216" w:rsidRPr="00CC240C" w:rsidRDefault="00960216" w:rsidP="00960216">
      <w:pPr>
        <w:rPr>
          <w:b/>
        </w:rPr>
      </w:pPr>
      <w:r w:rsidRPr="00CC240C">
        <w:rPr>
          <w:b/>
        </w:rPr>
        <w:t xml:space="preserve">Загрузка выписки в формате </w:t>
      </w:r>
      <w:r w:rsidRPr="00CC240C">
        <w:rPr>
          <w:b/>
          <w:lang w:val="en-US"/>
        </w:rPr>
        <w:t>XML</w:t>
      </w:r>
    </w:p>
    <w:p w14:paraId="6D893F93" w14:textId="77777777" w:rsidR="00313234" w:rsidRDefault="00331DE4" w:rsidP="00904F68">
      <w:r>
        <w:t xml:space="preserve">Если у пользователя уже имеется сформированная выписка в формате </w:t>
      </w:r>
      <w:r>
        <w:rPr>
          <w:lang w:val="en-US"/>
        </w:rPr>
        <w:t>XML</w:t>
      </w:r>
      <w:r>
        <w:t xml:space="preserve">, </w:t>
      </w:r>
      <w:r w:rsidR="009A3BA6">
        <w:t xml:space="preserve">в системе присутствует возможность заполнения полей экранной формы из данного файла. </w:t>
      </w:r>
    </w:p>
    <w:p w14:paraId="36F2E2B7" w14:textId="77777777" w:rsidR="00313234" w:rsidRDefault="00313234" w:rsidP="00904F68">
      <w:r>
        <w:t xml:space="preserve">Алгоритм загрузки </w:t>
      </w:r>
      <w:r>
        <w:rPr>
          <w:lang w:val="en-US"/>
        </w:rPr>
        <w:t>XML</w:t>
      </w:r>
      <w:r>
        <w:t>:</w:t>
      </w:r>
    </w:p>
    <w:p w14:paraId="1640126A" w14:textId="77777777" w:rsidR="00313234" w:rsidRDefault="00313234" w:rsidP="00F87FEF">
      <w:pPr>
        <w:pStyle w:val="a4"/>
        <w:numPr>
          <w:ilvl w:val="0"/>
          <w:numId w:val="39"/>
        </w:numPr>
      </w:pPr>
      <w:r>
        <w:t>Н</w:t>
      </w:r>
      <w:r w:rsidR="009A3BA6">
        <w:t>ажать кнопку</w:t>
      </w:r>
      <w:r w:rsidR="00960216">
        <w:t xml:space="preserve"> «Загрузить </w:t>
      </w:r>
      <w:r w:rsidR="00960216" w:rsidRPr="00313234">
        <w:rPr>
          <w:lang w:val="en-US"/>
        </w:rPr>
        <w:t>XML</w:t>
      </w:r>
      <w:r w:rsidR="00960216">
        <w:t>»</w:t>
      </w:r>
      <w:r>
        <w:t>. В</w:t>
      </w:r>
      <w:r w:rsidR="009A3BA6">
        <w:t xml:space="preserve"> открыв</w:t>
      </w:r>
      <w:r>
        <w:t>шемся модальном окне выбрать</w:t>
      </w:r>
      <w:r w:rsidR="009A3BA6">
        <w:t xml:space="preserve"> по итогам торгов какой биржи необходимо заполнить</w:t>
      </w:r>
      <w:r>
        <w:t xml:space="preserve"> выписку.</w:t>
      </w:r>
    </w:p>
    <w:p w14:paraId="4072DEB9" w14:textId="696BBCA6" w:rsidR="009A3BA6" w:rsidRDefault="00313234" w:rsidP="00F87FEF">
      <w:pPr>
        <w:pStyle w:val="a4"/>
        <w:numPr>
          <w:ilvl w:val="0"/>
          <w:numId w:val="39"/>
        </w:numPr>
      </w:pPr>
      <w:r>
        <w:t>Далее п</w:t>
      </w:r>
      <w:r w:rsidR="009A3BA6">
        <w:t xml:space="preserve">риложить файл </w:t>
      </w:r>
      <w:r w:rsidR="009A3BA6" w:rsidRPr="00313234">
        <w:rPr>
          <w:lang w:val="en-US"/>
        </w:rPr>
        <w:t>XML</w:t>
      </w:r>
      <w:r>
        <w:t xml:space="preserve"> и нажать кнопку «Загрузить».</w:t>
      </w:r>
    </w:p>
    <w:p w14:paraId="664E0CE3" w14:textId="77777777" w:rsidR="009A3BA6" w:rsidRDefault="009A3BA6" w:rsidP="009A3BA6">
      <w:pPr>
        <w:keepNext/>
        <w:jc w:val="center"/>
      </w:pPr>
      <w:r>
        <w:rPr>
          <w:noProof/>
          <w:lang w:eastAsia="ru-RU"/>
        </w:rPr>
        <w:drawing>
          <wp:inline distT="0" distB="0" distL="0" distR="0" wp14:anchorId="7C6F55A3" wp14:editId="5ABE40DF">
            <wp:extent cx="3651250" cy="2060780"/>
            <wp:effectExtent l="0" t="0" r="635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659571" cy="2065476"/>
                    </a:xfrm>
                    <a:prstGeom prst="rect">
                      <a:avLst/>
                    </a:prstGeom>
                  </pic:spPr>
                </pic:pic>
              </a:graphicData>
            </a:graphic>
          </wp:inline>
        </w:drawing>
      </w:r>
    </w:p>
    <w:p w14:paraId="086D7134" w14:textId="05BD5979" w:rsidR="009A3BA6" w:rsidRPr="009A3BA6" w:rsidRDefault="009A3BA6" w:rsidP="009A3BA6">
      <w:pPr>
        <w:pStyle w:val="a7"/>
        <w:jc w:val="center"/>
      </w:pPr>
      <w:r>
        <w:t xml:space="preserve">Рис.  </w:t>
      </w:r>
      <w:fldSimple w:instr=" SEQ Рис._ \* ARABIC ">
        <w:r w:rsidR="0096041A">
          <w:rPr>
            <w:noProof/>
          </w:rPr>
          <w:t>134</w:t>
        </w:r>
      </w:fldSimple>
      <w:r>
        <w:t xml:space="preserve"> Загрузка </w:t>
      </w:r>
      <w:r>
        <w:rPr>
          <w:lang w:val="en-US"/>
        </w:rPr>
        <w:t>XML</w:t>
      </w:r>
      <w:r>
        <w:t xml:space="preserve"> для выписки из депозитного счета</w:t>
      </w:r>
    </w:p>
    <w:p w14:paraId="5AEC6EF8" w14:textId="77777777" w:rsidR="00313234" w:rsidRDefault="00313234" w:rsidP="00904F68"/>
    <w:p w14:paraId="24DB4C09" w14:textId="081AC782" w:rsidR="00960216" w:rsidRPr="00313234" w:rsidRDefault="00313234" w:rsidP="00904F68">
      <w:pPr>
        <w:rPr>
          <w:b/>
        </w:rPr>
      </w:pPr>
      <w:r w:rsidRPr="00313234">
        <w:rPr>
          <w:b/>
        </w:rPr>
        <w:t>Создание документа</w:t>
      </w:r>
    </w:p>
    <w:p w14:paraId="0AB2BE6E" w14:textId="43AB6902" w:rsidR="00477DC6" w:rsidRPr="00477DC6" w:rsidRDefault="00477DC6" w:rsidP="006400D2">
      <w:r>
        <w:t xml:space="preserve">Документ создается с файлами выписки в форматах </w:t>
      </w:r>
      <w:r w:rsidRPr="005B17A4">
        <w:rPr>
          <w:lang w:val="en-US"/>
        </w:rPr>
        <w:t>PDF</w:t>
      </w:r>
      <w:r w:rsidRPr="000E66A8">
        <w:t xml:space="preserve"> </w:t>
      </w:r>
      <w:r>
        <w:t xml:space="preserve">и </w:t>
      </w:r>
      <w:r w:rsidRPr="005B17A4">
        <w:rPr>
          <w:lang w:val="en-US"/>
        </w:rPr>
        <w:t>XML</w:t>
      </w:r>
      <w:r>
        <w:t>.</w:t>
      </w:r>
    </w:p>
    <w:p w14:paraId="2F9A4863" w14:textId="77777777" w:rsidR="00477DC6" w:rsidRDefault="00477DC6" w:rsidP="008B18B0"/>
    <w:p w14:paraId="610F4432" w14:textId="64D08C11" w:rsidR="008B18B0" w:rsidRPr="00466575" w:rsidRDefault="008B18B0" w:rsidP="008B18B0">
      <w:r w:rsidRPr="00466575">
        <w:t>Если в ЛК найдена организация по коду в ТС, указанному в поле «ЭДО код Участника (получателя)» в выписке, то поле «Получатель» в карточке документа заполняется наименованием данной организации.</w:t>
      </w:r>
    </w:p>
    <w:p w14:paraId="21B82B66" w14:textId="77777777" w:rsidR="008B18B0" w:rsidRPr="00466575" w:rsidRDefault="008B18B0" w:rsidP="008B18B0">
      <w:r w:rsidRPr="00466575">
        <w:t>Если в ЛК не найдена организация по коду в ТС, указанному в поле «ЭДО код Участника (получателя)» в выписке, то поле «Получатель» в карточке документа заполняется значением «Федеральное казначейство».</w:t>
      </w:r>
    </w:p>
    <w:p w14:paraId="3165BDD9" w14:textId="77777777" w:rsidR="008B18B0" w:rsidRDefault="008B18B0" w:rsidP="008B18B0">
      <w:r w:rsidRPr="00466575">
        <w:t>В обоих случаях поле «Получатель» в карточке документа доступно для выбора других получателей.</w:t>
      </w:r>
    </w:p>
    <w:p w14:paraId="7B4B6CDD" w14:textId="77777777" w:rsidR="008B18B0" w:rsidRDefault="008B18B0" w:rsidP="00904F68"/>
    <w:p w14:paraId="39DA2EFC" w14:textId="124441F7" w:rsidR="00904F68" w:rsidRDefault="00904F68" w:rsidP="00904F68">
      <w:r w:rsidRPr="00A61512">
        <w:t xml:space="preserve">Если для организации не настроен получатель «Федеральное казначейство», то </w:t>
      </w:r>
      <w:r w:rsidR="00A47FDB">
        <w:t>выписку можно создать</w:t>
      </w:r>
      <w:r w:rsidRPr="00A61512">
        <w:t>, но н</w:t>
      </w:r>
      <w:r w:rsidR="00A47FDB">
        <w:t xml:space="preserve">ельзя </w:t>
      </w:r>
      <w:r w:rsidRPr="00A61512">
        <w:t xml:space="preserve">отправить. </w:t>
      </w:r>
      <w:r w:rsidR="00A47FDB">
        <w:t xml:space="preserve">Отправка будет доступна после добавления «Федерального казначейства» в качестве получателя для данной организации в </w:t>
      </w:r>
      <w:r w:rsidRPr="00A61512">
        <w:t>настройках</w:t>
      </w:r>
      <w:r w:rsidR="00706EF6">
        <w:t xml:space="preserve"> получателей.</w:t>
      </w:r>
      <w:r>
        <w:t xml:space="preserve"> В таком случае отправка осуществляется из раздела «Документы».</w:t>
      </w:r>
    </w:p>
    <w:p w14:paraId="4729D5A5" w14:textId="78F39564" w:rsidR="00CC240C" w:rsidRDefault="00904F68" w:rsidP="00904F68">
      <w:r>
        <w:t xml:space="preserve">При последующих </w:t>
      </w:r>
      <w:r w:rsidR="00477DC6">
        <w:t>формированиях документа</w:t>
      </w:r>
      <w:r>
        <w:t xml:space="preserve"> выписки поля </w:t>
      </w:r>
      <w:r w:rsidR="00477DC6">
        <w:t xml:space="preserve">формы ввода </w:t>
      </w:r>
      <w:r>
        <w:t>предварительно заполняются значениями из последнего созданного документа.</w:t>
      </w:r>
    </w:p>
    <w:p w14:paraId="6ED0B306" w14:textId="6244872B" w:rsidR="00313234" w:rsidRDefault="00313234" w:rsidP="00904F68"/>
    <w:p w14:paraId="4A3F760F" w14:textId="3F29EA86" w:rsidR="00016A86" w:rsidRDefault="00D9727A" w:rsidP="00D9727A">
      <w:pPr>
        <w:pStyle w:val="3"/>
      </w:pPr>
      <w:bookmarkStart w:id="64" w:name="_Toc217985950"/>
      <w:r>
        <w:t>8.</w:t>
      </w:r>
      <w:r w:rsidR="00B83CE9">
        <w:t>8</w:t>
      </w:r>
      <w:r>
        <w:t>.2</w:t>
      </w:r>
      <w:r w:rsidR="00016A86">
        <w:t xml:space="preserve"> Выписка о состоянии депозитного счета</w:t>
      </w:r>
      <w:bookmarkEnd w:id="64"/>
    </w:p>
    <w:p w14:paraId="262D2C92" w14:textId="4392DEE5" w:rsidR="005449C7" w:rsidRDefault="005449C7" w:rsidP="005449C7">
      <w:pPr>
        <w:pStyle w:val="a9"/>
      </w:pPr>
      <w:r>
        <w:rPr>
          <w:bCs/>
        </w:rPr>
        <w:t>В разделе описывается экранная форма для формирования документов типа «</w:t>
      </w:r>
      <w:r w:rsidRPr="00212083">
        <w:rPr>
          <w:bCs/>
        </w:rPr>
        <w:t xml:space="preserve">Выписка </w:t>
      </w:r>
      <w:r>
        <w:t>о состоянии депозитного счета</w:t>
      </w:r>
      <w:r>
        <w:rPr>
          <w:bCs/>
        </w:rPr>
        <w:t>».</w:t>
      </w:r>
    </w:p>
    <w:p w14:paraId="60D58F99" w14:textId="52A94997" w:rsidR="00016A86" w:rsidRDefault="00016A86" w:rsidP="00016A86">
      <w:r w:rsidRPr="00476413">
        <w:rPr>
          <w:b/>
        </w:rPr>
        <w:t>Обратите внимание!</w:t>
      </w:r>
      <w:r>
        <w:t xml:space="preserve"> В начале формы необходимо выбрать режим формирования выписки, в зависимости от которого изменяется порядок заполнения полей.</w:t>
      </w:r>
    </w:p>
    <w:p w14:paraId="333968DC" w14:textId="2701C8A0" w:rsidR="00016A86" w:rsidRDefault="00016A86" w:rsidP="00016A86"/>
    <w:p w14:paraId="0A7A5C20" w14:textId="3CB0AABE" w:rsidR="00016A86" w:rsidRPr="00016A86" w:rsidRDefault="00016A86" w:rsidP="00016A86">
      <w:pPr>
        <w:rPr>
          <w:b/>
          <w:bCs/>
        </w:rPr>
      </w:pPr>
      <w:r w:rsidRPr="00016A86">
        <w:rPr>
          <w:b/>
          <w:bCs/>
        </w:rPr>
        <w:t xml:space="preserve">Режим </w:t>
      </w:r>
      <w:r>
        <w:rPr>
          <w:b/>
          <w:bCs/>
        </w:rPr>
        <w:t>«Н</w:t>
      </w:r>
      <w:r w:rsidRPr="00016A86">
        <w:rPr>
          <w:b/>
          <w:bCs/>
        </w:rPr>
        <w:t>овая выписка</w:t>
      </w:r>
      <w:r>
        <w:rPr>
          <w:b/>
          <w:bCs/>
        </w:rPr>
        <w:t>»</w:t>
      </w:r>
      <w:r w:rsidRPr="00016A86">
        <w:rPr>
          <w:b/>
          <w:bCs/>
        </w:rPr>
        <w:t>.</w:t>
      </w:r>
    </w:p>
    <w:p w14:paraId="2B4E5C90" w14:textId="77777777" w:rsidR="00016A86" w:rsidRDefault="00016A86" w:rsidP="00016A86">
      <w:r>
        <w:rPr>
          <w:noProof/>
          <w:lang w:eastAsia="ru-RU"/>
        </w:rPr>
        <w:drawing>
          <wp:inline distT="0" distB="0" distL="0" distR="0" wp14:anchorId="3E3C851F" wp14:editId="5E01CBCD">
            <wp:extent cx="5940425" cy="1592580"/>
            <wp:effectExtent l="0" t="0" r="3175" b="762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08"/>
                    <pic:cNvPicPr/>
                  </pic:nvPicPr>
                  <pic:blipFill rotWithShape="1">
                    <a:blip r:embed="rId160" cstate="print">
                      <a:extLst>
                        <a:ext uri="{28A0092B-C50C-407E-A947-70E740481C1C}">
                          <a14:useLocalDpi xmlns:a14="http://schemas.microsoft.com/office/drawing/2010/main" val="0"/>
                        </a:ext>
                      </a:extLst>
                    </a:blip>
                    <a:srcRect t="791"/>
                    <a:stretch/>
                  </pic:blipFill>
                  <pic:spPr bwMode="auto">
                    <a:xfrm>
                      <a:off x="0" y="0"/>
                      <a:ext cx="5940425" cy="1592580"/>
                    </a:xfrm>
                    <a:prstGeom prst="rect">
                      <a:avLst/>
                    </a:prstGeom>
                    <a:ln>
                      <a:noFill/>
                    </a:ln>
                    <a:extLst>
                      <a:ext uri="{53640926-AAD7-44D8-BBD7-CCE9431645EC}">
                        <a14:shadowObscured xmlns:a14="http://schemas.microsoft.com/office/drawing/2010/main"/>
                      </a:ext>
                    </a:extLst>
                  </pic:spPr>
                </pic:pic>
              </a:graphicData>
            </a:graphic>
          </wp:inline>
        </w:drawing>
      </w:r>
    </w:p>
    <w:p w14:paraId="7841B8BB" w14:textId="4C1E1933" w:rsidR="00016A86" w:rsidRDefault="00016A86" w:rsidP="00016A86">
      <w:pPr>
        <w:pStyle w:val="a7"/>
        <w:jc w:val="center"/>
      </w:pPr>
      <w:r>
        <w:t xml:space="preserve">Рис.  </w:t>
      </w:r>
      <w:fldSimple w:instr=" SEQ Рис._ \* ARABIC ">
        <w:r w:rsidR="0096041A">
          <w:rPr>
            <w:noProof/>
          </w:rPr>
          <w:t>135</w:t>
        </w:r>
      </w:fldSimple>
      <w:r>
        <w:t xml:space="preserve"> Режим «Новая выписка»</w:t>
      </w:r>
    </w:p>
    <w:p w14:paraId="0C58D586" w14:textId="4C691C9C" w:rsidR="00016A86" w:rsidRDefault="00016A86" w:rsidP="00016A86">
      <w:r>
        <w:t>Для дальнейшего формирования выписки необходимо нажать на кнопку «Выбрать» в поле «Инициатор». При нажатии данной кнопки открывается модальное окно «Включение сделок в выписку».</w:t>
      </w:r>
    </w:p>
    <w:p w14:paraId="47042542" w14:textId="77777777" w:rsidR="00016A86" w:rsidRDefault="00016A86" w:rsidP="00016A86">
      <w:pPr>
        <w:jc w:val="center"/>
      </w:pPr>
      <w:r>
        <w:rPr>
          <w:noProof/>
          <w:lang w:eastAsia="ru-RU"/>
        </w:rPr>
        <w:drawing>
          <wp:inline distT="0" distB="0" distL="0" distR="0" wp14:anchorId="4E6BB918" wp14:editId="15A8A47D">
            <wp:extent cx="4511675" cy="2771147"/>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0"/>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4515994" cy="2773800"/>
                    </a:xfrm>
                    <a:prstGeom prst="rect">
                      <a:avLst/>
                    </a:prstGeom>
                  </pic:spPr>
                </pic:pic>
              </a:graphicData>
            </a:graphic>
          </wp:inline>
        </w:drawing>
      </w:r>
    </w:p>
    <w:p w14:paraId="05163BEF" w14:textId="39B993BE" w:rsidR="00016A86" w:rsidRDefault="00016A86" w:rsidP="00016A86">
      <w:pPr>
        <w:pStyle w:val="a7"/>
        <w:jc w:val="center"/>
      </w:pPr>
      <w:r>
        <w:t xml:space="preserve">Рис.  </w:t>
      </w:r>
      <w:fldSimple w:instr=" SEQ Рис._ \* ARABIC ">
        <w:r w:rsidR="0096041A">
          <w:rPr>
            <w:noProof/>
          </w:rPr>
          <w:t>136</w:t>
        </w:r>
      </w:fldSimple>
      <w:r>
        <w:t xml:space="preserve"> Модальное окно «Включение сделок в выписку»</w:t>
      </w:r>
    </w:p>
    <w:p w14:paraId="4105E2F7" w14:textId="056FA461" w:rsidR="00016A86" w:rsidRDefault="00016A86" w:rsidP="00016A86">
      <w:pPr>
        <w:jc w:val="left"/>
      </w:pPr>
      <w:r>
        <w:t>В выпадающем списке «Инициатор» необходимо выбрать Инициатора, а после в таблице</w:t>
      </w:r>
      <w:r w:rsidRPr="00016A86">
        <w:t xml:space="preserve"> </w:t>
      </w:r>
      <w:r>
        <w:t>ниже выбрать существующие с данным инициатором сделки, для включения их в выписку.</w:t>
      </w:r>
    </w:p>
    <w:p w14:paraId="19E0FED7" w14:textId="77777777" w:rsidR="00016A86" w:rsidRDefault="00016A86" w:rsidP="00016A86">
      <w:pPr>
        <w:jc w:val="center"/>
      </w:pPr>
      <w:r>
        <w:rPr>
          <w:noProof/>
          <w:lang w:eastAsia="ru-RU"/>
        </w:rPr>
        <w:drawing>
          <wp:inline distT="0" distB="0" distL="0" distR="0" wp14:anchorId="01BB0FED" wp14:editId="1199C4FC">
            <wp:extent cx="4476810" cy="257302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pic:cNvPicPr/>
                  </pic:nvPicPr>
                  <pic:blipFill rotWithShape="1">
                    <a:blip r:embed="rId162" cstate="print">
                      <a:extLst>
                        <a:ext uri="{28A0092B-C50C-407E-A947-70E740481C1C}">
                          <a14:useLocalDpi xmlns:a14="http://schemas.microsoft.com/office/drawing/2010/main" val="0"/>
                        </a:ext>
                      </a:extLst>
                    </a:blip>
                    <a:srcRect t="246"/>
                    <a:stretch/>
                  </pic:blipFill>
                  <pic:spPr bwMode="auto">
                    <a:xfrm>
                      <a:off x="0" y="0"/>
                      <a:ext cx="4490665" cy="2580983"/>
                    </a:xfrm>
                    <a:prstGeom prst="rect">
                      <a:avLst/>
                    </a:prstGeom>
                    <a:ln>
                      <a:noFill/>
                    </a:ln>
                    <a:extLst>
                      <a:ext uri="{53640926-AAD7-44D8-BBD7-CCE9431645EC}">
                        <a14:shadowObscured xmlns:a14="http://schemas.microsoft.com/office/drawing/2010/main"/>
                      </a:ext>
                    </a:extLst>
                  </pic:spPr>
                </pic:pic>
              </a:graphicData>
            </a:graphic>
          </wp:inline>
        </w:drawing>
      </w:r>
    </w:p>
    <w:p w14:paraId="679D412A" w14:textId="1F65AE2D" w:rsidR="00016A86" w:rsidRDefault="00016A86" w:rsidP="00016A86">
      <w:pPr>
        <w:pStyle w:val="a7"/>
        <w:jc w:val="center"/>
      </w:pPr>
      <w:r>
        <w:t xml:space="preserve">Рис.  </w:t>
      </w:r>
      <w:fldSimple w:instr=" SEQ Рис._ \* ARABIC ">
        <w:r w:rsidR="0096041A">
          <w:rPr>
            <w:noProof/>
          </w:rPr>
          <w:t>137</w:t>
        </w:r>
      </w:fldSimple>
      <w:r>
        <w:t xml:space="preserve"> Модальное окно «Включение сделок в выписку»</w:t>
      </w:r>
    </w:p>
    <w:p w14:paraId="16D9D7E7" w14:textId="346AADF7" w:rsidR="00016A86" w:rsidRDefault="00016A86" w:rsidP="00016A86">
      <w:r>
        <w:t>После успешного выбора сделок и нажатия кнопки «включить в выписку» открывается основная форма выписки, на которой заполнились данные выбранных сделок.</w:t>
      </w:r>
    </w:p>
    <w:p w14:paraId="31EEA576" w14:textId="10503644" w:rsidR="00016A86" w:rsidRPr="006A1AE8" w:rsidRDefault="00016A86" w:rsidP="00016A86">
      <w:pPr>
        <w:rPr>
          <w:b/>
          <w:bCs/>
        </w:rPr>
      </w:pPr>
      <w:r w:rsidRPr="00016A86">
        <w:rPr>
          <w:b/>
          <w:bCs/>
        </w:rPr>
        <w:t xml:space="preserve">Режим </w:t>
      </w:r>
      <w:r>
        <w:rPr>
          <w:b/>
          <w:bCs/>
        </w:rPr>
        <w:t>«Переформировать существующую выписку»</w:t>
      </w:r>
      <w:r w:rsidR="006A1AE8">
        <w:rPr>
          <w:b/>
          <w:bCs/>
        </w:rPr>
        <w:t>.</w:t>
      </w:r>
    </w:p>
    <w:p w14:paraId="0EB0628F" w14:textId="4483546A" w:rsidR="00016A86" w:rsidRDefault="00016A86" w:rsidP="00016A86">
      <w:r>
        <w:rPr>
          <w:noProof/>
          <w:lang w:eastAsia="ru-RU"/>
        </w:rPr>
        <w:drawing>
          <wp:inline distT="0" distB="0" distL="0" distR="0" wp14:anchorId="37DC7EC1" wp14:editId="50F422A5">
            <wp:extent cx="5940425" cy="2687320"/>
            <wp:effectExtent l="0" t="0" r="3175" b="508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Рисунок 175"/>
                    <pic:cNvPicPr/>
                  </pic:nvPicPr>
                  <pic:blipFill>
                    <a:blip r:embed="rId163">
                      <a:extLst>
                        <a:ext uri="{28A0092B-C50C-407E-A947-70E740481C1C}">
                          <a14:useLocalDpi xmlns:a14="http://schemas.microsoft.com/office/drawing/2010/main" val="0"/>
                        </a:ext>
                      </a:extLst>
                    </a:blip>
                    <a:stretch>
                      <a:fillRect/>
                    </a:stretch>
                  </pic:blipFill>
                  <pic:spPr>
                    <a:xfrm>
                      <a:off x="0" y="0"/>
                      <a:ext cx="5940425" cy="2687320"/>
                    </a:xfrm>
                    <a:prstGeom prst="rect">
                      <a:avLst/>
                    </a:prstGeom>
                  </pic:spPr>
                </pic:pic>
              </a:graphicData>
            </a:graphic>
          </wp:inline>
        </w:drawing>
      </w:r>
    </w:p>
    <w:p w14:paraId="7D4A4570" w14:textId="289C35D1" w:rsidR="00016A86" w:rsidRDefault="00016A86" w:rsidP="00016A86">
      <w:r>
        <w:t>Для дальнейшего формирования выписки необходимо нажать на кнопку «Выбрать документ». При нажатии данной кнопки открывается мо</w:t>
      </w:r>
      <w:r w:rsidR="006A1AE8">
        <w:t>дальное окно «Выбор документа».</w:t>
      </w:r>
    </w:p>
    <w:p w14:paraId="7032BC68" w14:textId="121DD797" w:rsidR="00016A86" w:rsidRDefault="00016A86" w:rsidP="00016A86">
      <w:r>
        <w:rPr>
          <w:noProof/>
          <w:lang w:eastAsia="ru-RU"/>
        </w:rPr>
        <w:drawing>
          <wp:inline distT="0" distB="0" distL="0" distR="0" wp14:anchorId="1DE478A0" wp14:editId="33A6B7D9">
            <wp:extent cx="5940425" cy="2970530"/>
            <wp:effectExtent l="0" t="0" r="3175" b="127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Рисунок 173"/>
                    <pic:cNvPicPr/>
                  </pic:nvPicPr>
                  <pic:blipFill>
                    <a:blip r:embed="rId164">
                      <a:extLst>
                        <a:ext uri="{28A0092B-C50C-407E-A947-70E740481C1C}">
                          <a14:useLocalDpi xmlns:a14="http://schemas.microsoft.com/office/drawing/2010/main" val="0"/>
                        </a:ext>
                      </a:extLst>
                    </a:blip>
                    <a:stretch>
                      <a:fillRect/>
                    </a:stretch>
                  </pic:blipFill>
                  <pic:spPr>
                    <a:xfrm>
                      <a:off x="0" y="0"/>
                      <a:ext cx="5940425" cy="2970530"/>
                    </a:xfrm>
                    <a:prstGeom prst="rect">
                      <a:avLst/>
                    </a:prstGeom>
                  </pic:spPr>
                </pic:pic>
              </a:graphicData>
            </a:graphic>
          </wp:inline>
        </w:drawing>
      </w:r>
    </w:p>
    <w:p w14:paraId="249D9D14" w14:textId="620DB625" w:rsidR="00016A86" w:rsidRDefault="00016A86" w:rsidP="00016A86">
      <w:r>
        <w:t>В модальном окне «Выбор документа» возможно выбрать только одну Выписку о состоянии депозитного счета, которая была сформирована ранее. После успешного выбора Выписки и нажатия кнопки «Выбрать» открывается основная форма выписки, на которой заполнились все поля из в</w:t>
      </w:r>
      <w:r w:rsidR="00811C94">
        <w:t>ы</w:t>
      </w:r>
      <w:r>
        <w:t>бранной ранее выписки.</w:t>
      </w:r>
    </w:p>
    <w:p w14:paraId="2966E6EA" w14:textId="3E25C4E4" w:rsidR="00016A86" w:rsidRDefault="00016A86" w:rsidP="00016A86"/>
    <w:p w14:paraId="49FF2BC7" w14:textId="467E8DFB" w:rsidR="00016A86" w:rsidRDefault="00016A86" w:rsidP="00016A86">
      <w:pPr>
        <w:rPr>
          <w:b/>
          <w:bCs/>
        </w:rPr>
      </w:pPr>
      <w:r w:rsidRPr="00016A86">
        <w:rPr>
          <w:b/>
          <w:bCs/>
        </w:rPr>
        <w:t>Форма выписки</w:t>
      </w:r>
    </w:p>
    <w:p w14:paraId="44BF5FB5" w14:textId="7DD4E951" w:rsidR="00016A86" w:rsidRDefault="00016A86" w:rsidP="00016A86">
      <w:pPr>
        <w:rPr>
          <w:b/>
          <w:bCs/>
        </w:rPr>
      </w:pPr>
      <w:r>
        <w:rPr>
          <w:noProof/>
          <w:lang w:eastAsia="ru-RU"/>
        </w:rPr>
        <w:drawing>
          <wp:inline distT="0" distB="0" distL="0" distR="0" wp14:anchorId="59B049C9" wp14:editId="02469AA5">
            <wp:extent cx="5344885" cy="2108815"/>
            <wp:effectExtent l="0" t="0" r="190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Рисунок 154"/>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482602" cy="2163151"/>
                    </a:xfrm>
                    <a:prstGeom prst="rect">
                      <a:avLst/>
                    </a:prstGeom>
                  </pic:spPr>
                </pic:pic>
              </a:graphicData>
            </a:graphic>
          </wp:inline>
        </w:drawing>
      </w:r>
      <w:r>
        <w:rPr>
          <w:noProof/>
          <w:lang w:eastAsia="ru-RU"/>
        </w:rPr>
        <w:drawing>
          <wp:inline distT="0" distB="0" distL="0" distR="0" wp14:anchorId="4114F06F" wp14:editId="546D7709">
            <wp:extent cx="5344795" cy="2399423"/>
            <wp:effectExtent l="0" t="0" r="1905" b="127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156"/>
                    <pic:cNvPicPr/>
                  </pic:nvPicPr>
                  <pic:blipFill rotWithShape="1">
                    <a:blip r:embed="rId166" cstate="print">
                      <a:extLst>
                        <a:ext uri="{28A0092B-C50C-407E-A947-70E740481C1C}">
                          <a14:useLocalDpi xmlns:a14="http://schemas.microsoft.com/office/drawing/2010/main" val="0"/>
                        </a:ext>
                      </a:extLst>
                    </a:blip>
                    <a:srcRect t="6631"/>
                    <a:stretch/>
                  </pic:blipFill>
                  <pic:spPr bwMode="auto">
                    <a:xfrm>
                      <a:off x="0" y="0"/>
                      <a:ext cx="5365630" cy="2408777"/>
                    </a:xfrm>
                    <a:prstGeom prst="rect">
                      <a:avLst/>
                    </a:prstGeom>
                    <a:ln>
                      <a:noFill/>
                    </a:ln>
                    <a:extLst>
                      <a:ext uri="{53640926-AAD7-44D8-BBD7-CCE9431645EC}">
                        <a14:shadowObscured xmlns:a14="http://schemas.microsoft.com/office/drawing/2010/main"/>
                      </a:ext>
                    </a:extLst>
                  </pic:spPr>
                </pic:pic>
              </a:graphicData>
            </a:graphic>
          </wp:inline>
        </w:drawing>
      </w:r>
      <w:r>
        <w:rPr>
          <w:b/>
          <w:bCs/>
          <w:noProof/>
          <w:lang w:eastAsia="ru-RU"/>
        </w:rPr>
        <w:drawing>
          <wp:inline distT="0" distB="0" distL="0" distR="0" wp14:anchorId="1917F909" wp14:editId="4BA70A3F">
            <wp:extent cx="5344795" cy="971262"/>
            <wp:effectExtent l="0" t="0" r="1905"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Рисунок 176"/>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380549" cy="977759"/>
                    </a:xfrm>
                    <a:prstGeom prst="rect">
                      <a:avLst/>
                    </a:prstGeom>
                  </pic:spPr>
                </pic:pic>
              </a:graphicData>
            </a:graphic>
          </wp:inline>
        </w:drawing>
      </w:r>
    </w:p>
    <w:p w14:paraId="77514784" w14:textId="77777777" w:rsidR="006A1AE8" w:rsidRDefault="006A1AE8" w:rsidP="00016A86">
      <w:pPr>
        <w:rPr>
          <w:b/>
        </w:rPr>
      </w:pPr>
    </w:p>
    <w:p w14:paraId="1E378F71" w14:textId="58025B89" w:rsidR="00016A86" w:rsidRPr="00313234" w:rsidRDefault="00016A86" w:rsidP="00016A86">
      <w:pPr>
        <w:rPr>
          <w:b/>
        </w:rPr>
      </w:pPr>
      <w:r w:rsidRPr="00313234">
        <w:rPr>
          <w:b/>
        </w:rPr>
        <w:t>Создание документа</w:t>
      </w:r>
    </w:p>
    <w:p w14:paraId="1EB19719" w14:textId="61C60FD4" w:rsidR="004A4DBB" w:rsidRPr="004A4DBB" w:rsidRDefault="004A4DBB" w:rsidP="004A4DBB">
      <w:r>
        <w:t xml:space="preserve">Документ создается с файлами выписки в форматах </w:t>
      </w:r>
      <w:r w:rsidRPr="005B17A4">
        <w:rPr>
          <w:lang w:val="en-US"/>
        </w:rPr>
        <w:t>PDF</w:t>
      </w:r>
      <w:r>
        <w:t xml:space="preserve">, </w:t>
      </w:r>
      <w:r>
        <w:rPr>
          <w:lang w:val="en-US"/>
        </w:rPr>
        <w:t>XML</w:t>
      </w:r>
      <w:r>
        <w:t xml:space="preserve"> и</w:t>
      </w:r>
      <w:r w:rsidRPr="00016A86">
        <w:t xml:space="preserve"> </w:t>
      </w:r>
      <w:r>
        <w:rPr>
          <w:lang w:val="en-US"/>
        </w:rPr>
        <w:t>XLS</w:t>
      </w:r>
      <w:r>
        <w:t xml:space="preserve">. Для отдельных инициаторов также формируется файл в формате </w:t>
      </w:r>
      <w:r>
        <w:rPr>
          <w:lang w:val="en-US"/>
        </w:rPr>
        <w:t>DBF</w:t>
      </w:r>
      <w:r w:rsidRPr="004A4DBB">
        <w:t>.</w:t>
      </w:r>
    </w:p>
    <w:p w14:paraId="1DFE5F05" w14:textId="380D7216" w:rsidR="004A4DBB" w:rsidRPr="004A4DBB" w:rsidRDefault="004A4DBB" w:rsidP="004A4DBB">
      <w:r>
        <w:t>Получателем документа указывается СПВБ и организация-инициатор, если она зарегистрирована в Системе.</w:t>
      </w:r>
    </w:p>
    <w:p w14:paraId="49800E38" w14:textId="77777777" w:rsidR="004A4DBB" w:rsidRDefault="004A4DBB" w:rsidP="004A4DBB"/>
    <w:p w14:paraId="2050F0DA" w14:textId="78E5122F" w:rsidR="0002454B" w:rsidRDefault="003851F0" w:rsidP="003851F0">
      <w:pPr>
        <w:pStyle w:val="3"/>
      </w:pPr>
      <w:bookmarkStart w:id="65" w:name="_Toc217985951"/>
      <w:r>
        <w:t>8.</w:t>
      </w:r>
      <w:r w:rsidR="00B83CE9">
        <w:t>8</w:t>
      </w:r>
      <w:r>
        <w:t xml:space="preserve">.3 </w:t>
      </w:r>
      <w:r w:rsidRPr="003851F0">
        <w:t>Поручение на регистрацию клиентов УТ/УК</w:t>
      </w:r>
      <w:bookmarkEnd w:id="65"/>
    </w:p>
    <w:p w14:paraId="35A2DCB3" w14:textId="01CF83DA" w:rsidR="0012585A" w:rsidRDefault="0012585A" w:rsidP="0012585A">
      <w:pPr>
        <w:pStyle w:val="a9"/>
      </w:pPr>
      <w:r>
        <w:rPr>
          <w:bCs/>
        </w:rPr>
        <w:t>В разделе описывается экранная форма для формирования документов типа «Поручение на регистрацию клиентов УТ/УК».</w:t>
      </w:r>
    </w:p>
    <w:p w14:paraId="43F98203" w14:textId="018E354A" w:rsidR="0012585A" w:rsidRDefault="0012585A" w:rsidP="0012585A">
      <w:r w:rsidRPr="00476413">
        <w:rPr>
          <w:b/>
        </w:rPr>
        <w:t>Обратите внимание!</w:t>
      </w:r>
      <w:r>
        <w:t xml:space="preserve"> </w:t>
      </w:r>
      <w:r w:rsidR="00CC03C3">
        <w:t>Создание документа возможно, если у</w:t>
      </w:r>
      <w:r w:rsidR="00CC03C3" w:rsidRPr="00CC03C3">
        <w:t xml:space="preserve"> </w:t>
      </w:r>
      <w:r w:rsidR="00CC03C3">
        <w:t>организации указан параметр «Код в торговой системе».</w:t>
      </w:r>
    </w:p>
    <w:p w14:paraId="04FC9EDE" w14:textId="479F13D3" w:rsidR="003851F0" w:rsidRDefault="003851F0" w:rsidP="003851F0"/>
    <w:p w14:paraId="3CC86B7B" w14:textId="40D46305" w:rsidR="00CC03C3" w:rsidRDefault="000A03AF" w:rsidP="003851F0">
      <w:r>
        <w:t>Вид формы представлен на рисунке ниже.</w:t>
      </w:r>
    </w:p>
    <w:p w14:paraId="7306525E" w14:textId="00B9C0C6" w:rsidR="000A03AF" w:rsidRDefault="000A03AF" w:rsidP="003851F0">
      <w:r w:rsidRPr="000A03AF">
        <w:rPr>
          <w:noProof/>
          <w:lang w:eastAsia="ru-RU"/>
        </w:rPr>
        <w:drawing>
          <wp:inline distT="0" distB="0" distL="0" distR="0" wp14:anchorId="71250A7F" wp14:editId="5B9D2FB5">
            <wp:extent cx="5940425" cy="3712845"/>
            <wp:effectExtent l="0" t="0" r="3175"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40425" cy="3712845"/>
                    </a:xfrm>
                    <a:prstGeom prst="rect">
                      <a:avLst/>
                    </a:prstGeom>
                  </pic:spPr>
                </pic:pic>
              </a:graphicData>
            </a:graphic>
          </wp:inline>
        </w:drawing>
      </w:r>
    </w:p>
    <w:p w14:paraId="0EA4695E" w14:textId="1AD7B922" w:rsidR="00F436E1" w:rsidRDefault="00F436E1" w:rsidP="00F436E1">
      <w:pPr>
        <w:pStyle w:val="a7"/>
        <w:jc w:val="center"/>
      </w:pPr>
      <w:r>
        <w:t xml:space="preserve">Рис.  </w:t>
      </w:r>
      <w:fldSimple w:instr=" SEQ Рис._ \* ARABIC ">
        <w:r w:rsidR="0096041A">
          <w:rPr>
            <w:noProof/>
          </w:rPr>
          <w:t>138</w:t>
        </w:r>
      </w:fldSimple>
      <w:r>
        <w:t xml:space="preserve"> Поручение на регистрацию клиентов УТ/УК</w:t>
      </w:r>
    </w:p>
    <w:p w14:paraId="269C529C" w14:textId="77777777" w:rsidR="00F436E1" w:rsidRDefault="00F436E1" w:rsidP="003851F0"/>
    <w:p w14:paraId="3EC46BEB" w14:textId="77777777" w:rsidR="00F436E1" w:rsidRDefault="00F436E1" w:rsidP="003851F0"/>
    <w:p w14:paraId="05D44EF1" w14:textId="561A01D0" w:rsidR="00F436E1" w:rsidRDefault="00F436E1" w:rsidP="003851F0">
      <w:r>
        <w:t>Форма отображает список введенных сведений о клиентах.</w:t>
      </w:r>
    </w:p>
    <w:p w14:paraId="214A776D" w14:textId="7D133F56" w:rsidR="000A03AF" w:rsidRDefault="00F436E1" w:rsidP="003851F0">
      <w:r>
        <w:t>В</w:t>
      </w:r>
      <w:r w:rsidR="00085790">
        <w:t xml:space="preserve">вод </w:t>
      </w:r>
      <w:r>
        <w:t>сведений о клиентах обеспечивается следующим образом:</w:t>
      </w:r>
    </w:p>
    <w:p w14:paraId="0BEDAA30" w14:textId="0DAA7033" w:rsidR="00F436E1" w:rsidRDefault="00F436E1" w:rsidP="00F436E1">
      <w:pPr>
        <w:pStyle w:val="a4"/>
        <w:numPr>
          <w:ilvl w:val="0"/>
          <w:numId w:val="52"/>
        </w:numPr>
      </w:pPr>
      <w:r>
        <w:t>Добавление через кнопку «Добавить сведения о клиенте»;</w:t>
      </w:r>
    </w:p>
    <w:p w14:paraId="79C1773E" w14:textId="343F2FF2" w:rsidR="00F436E1" w:rsidRDefault="00F436E1" w:rsidP="00F436E1">
      <w:pPr>
        <w:pStyle w:val="a4"/>
        <w:numPr>
          <w:ilvl w:val="0"/>
          <w:numId w:val="52"/>
        </w:numPr>
      </w:pPr>
      <w:r>
        <w:t>Добавление с копированием уже введенных сведений через иконку действия «Копировать» в правой части списка;</w:t>
      </w:r>
    </w:p>
    <w:p w14:paraId="36890D25" w14:textId="771F268F" w:rsidR="00F436E1" w:rsidRDefault="00F436E1" w:rsidP="00F436E1">
      <w:pPr>
        <w:pStyle w:val="a4"/>
        <w:numPr>
          <w:ilvl w:val="0"/>
          <w:numId w:val="52"/>
        </w:numPr>
      </w:pPr>
      <w:r>
        <w:t>Редактирование нажатием на нужную строчку в списке;</w:t>
      </w:r>
    </w:p>
    <w:p w14:paraId="0B97E01C" w14:textId="51DB6318" w:rsidR="00F436E1" w:rsidRDefault="00F436E1" w:rsidP="00F436E1">
      <w:pPr>
        <w:pStyle w:val="a4"/>
        <w:numPr>
          <w:ilvl w:val="0"/>
          <w:numId w:val="52"/>
        </w:numPr>
      </w:pPr>
      <w:r>
        <w:t>Удаление сведений через иконку действия «Удалить» в правой части списка.</w:t>
      </w:r>
    </w:p>
    <w:p w14:paraId="1CEB8845" w14:textId="0A9B2FD6" w:rsidR="003851F0" w:rsidRDefault="003851F0" w:rsidP="003851F0"/>
    <w:p w14:paraId="7E86D957" w14:textId="076D45E3" w:rsidR="00F436E1" w:rsidRDefault="00F436E1" w:rsidP="003851F0">
      <w:r>
        <w:t>Значение элемента «Номер файла» добавляется в наименование файла поручения, формируемого при создании документа.</w:t>
      </w:r>
    </w:p>
    <w:p w14:paraId="1B3DDD48" w14:textId="76557CA5" w:rsidR="00F436E1" w:rsidRDefault="00F436E1" w:rsidP="003851F0"/>
    <w:p w14:paraId="489BBF66" w14:textId="6D8BCB3B" w:rsidR="00F436E1" w:rsidRDefault="00EE7615" w:rsidP="003851F0">
      <w:r>
        <w:t xml:space="preserve">Добавление и редактирование сведений о клиентах осуществляется </w:t>
      </w:r>
      <w:r w:rsidR="00FB61B4">
        <w:t>через отдельную форму. Общий вид формы приведен на рисунке ниже.</w:t>
      </w:r>
    </w:p>
    <w:p w14:paraId="67996581" w14:textId="60B26843" w:rsidR="00F436E1" w:rsidRDefault="00FB61B4" w:rsidP="003851F0">
      <w:r w:rsidRPr="00FB61B4">
        <w:rPr>
          <w:noProof/>
          <w:lang w:eastAsia="ru-RU"/>
        </w:rPr>
        <w:drawing>
          <wp:inline distT="0" distB="0" distL="0" distR="0" wp14:anchorId="3756C876" wp14:editId="118D07FA">
            <wp:extent cx="5769655" cy="8924925"/>
            <wp:effectExtent l="0" t="0" r="254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773787" cy="8931317"/>
                    </a:xfrm>
                    <a:prstGeom prst="rect">
                      <a:avLst/>
                    </a:prstGeom>
                  </pic:spPr>
                </pic:pic>
              </a:graphicData>
            </a:graphic>
          </wp:inline>
        </w:drawing>
      </w:r>
    </w:p>
    <w:p w14:paraId="4F14395D" w14:textId="60E61D73" w:rsidR="00FB61B4" w:rsidRDefault="00FB61B4" w:rsidP="00FB61B4">
      <w:pPr>
        <w:pStyle w:val="a7"/>
        <w:jc w:val="center"/>
      </w:pPr>
      <w:r>
        <w:t xml:space="preserve">Рис.  </w:t>
      </w:r>
      <w:fldSimple w:instr=" SEQ Рис._ \* ARABIC ">
        <w:r w:rsidR="0096041A">
          <w:rPr>
            <w:noProof/>
          </w:rPr>
          <w:t>139</w:t>
        </w:r>
      </w:fldSimple>
      <w:r>
        <w:t xml:space="preserve"> Ввод сведений для регистрации клиента</w:t>
      </w:r>
    </w:p>
    <w:p w14:paraId="116C1F57" w14:textId="6F8CD7EF" w:rsidR="00FB61B4" w:rsidRPr="00FB61B4" w:rsidRDefault="00FB61B4" w:rsidP="003851F0">
      <w:pPr>
        <w:rPr>
          <w:b/>
        </w:rPr>
      </w:pPr>
      <w:r w:rsidRPr="00FB61B4">
        <w:rPr>
          <w:b/>
        </w:rPr>
        <w:t>Блок «Общая информация»</w:t>
      </w:r>
    </w:p>
    <w:p w14:paraId="2637E724" w14:textId="2DF7A1EB" w:rsidR="00FB61B4" w:rsidRDefault="00FB61B4" w:rsidP="003851F0">
      <w:r>
        <w:t>В блоке «Общая информация» вводится начальная информация о регистрации клиента.</w:t>
      </w:r>
    </w:p>
    <w:p w14:paraId="727125AA" w14:textId="77777777" w:rsidR="00196035" w:rsidRDefault="00196035" w:rsidP="003851F0"/>
    <w:p w14:paraId="27B3E5E1" w14:textId="77777777" w:rsidR="00196035" w:rsidRDefault="00196035" w:rsidP="003851F0">
      <w:r>
        <w:t xml:space="preserve">Если информация о клиенте подается впервые (клиент еще не зарегистрирован на стороне СПВБ), то в поле «Вид регистрации» нужно выбрать вариант «Добавление нового клиента». </w:t>
      </w:r>
    </w:p>
    <w:p w14:paraId="100B8B84" w14:textId="29C022CC" w:rsidR="00FB61B4" w:rsidRPr="00FB61B4" w:rsidRDefault="00196035" w:rsidP="003851F0">
      <w:r>
        <w:t>Если же клиент уже зарегистрирован в СПВБ, и требуется изменить ранее поданные сведения о нем, то в поле «Вид регистрации» нужно выбрать вариант «Изменение информации о клиенте».</w:t>
      </w:r>
    </w:p>
    <w:p w14:paraId="45D2F549" w14:textId="6402CEE5" w:rsidR="00FB61B4" w:rsidRDefault="00196035" w:rsidP="003851F0">
      <w:r>
        <w:t>Вне зависимости от выбранного варианта, на форме необходимо ввести полную информацию о клиенте.</w:t>
      </w:r>
    </w:p>
    <w:p w14:paraId="6D7E3EEA" w14:textId="5AC81B07" w:rsidR="00196035" w:rsidRDefault="00196035" w:rsidP="003851F0"/>
    <w:p w14:paraId="49C1D4B4" w14:textId="7982EF8C" w:rsidR="00196035" w:rsidRDefault="00196035" w:rsidP="003851F0">
      <w:r>
        <w:t xml:space="preserve">Клиент может сам являться брокером или управляющим. </w:t>
      </w:r>
      <w:r w:rsidR="00CD6B7A">
        <w:t>Э</w:t>
      </w:r>
      <w:r>
        <w:t>т</w:t>
      </w:r>
      <w:r w:rsidR="00CD6B7A">
        <w:t>у</w:t>
      </w:r>
      <w:r>
        <w:t xml:space="preserve"> информаци</w:t>
      </w:r>
      <w:r w:rsidR="00CD6B7A">
        <w:t>ю</w:t>
      </w:r>
      <w:r>
        <w:t xml:space="preserve"> </w:t>
      </w:r>
      <w:r w:rsidR="00CD6B7A">
        <w:t>необходимо указать в полях «Является брокером» и «Является управляющим».</w:t>
      </w:r>
    </w:p>
    <w:p w14:paraId="2F2CC55F" w14:textId="71F1E4E8" w:rsidR="00CD6B7A" w:rsidRDefault="00CD6B7A" w:rsidP="003851F0"/>
    <w:p w14:paraId="67E79961" w14:textId="7FA3A0C2" w:rsidR="00CD6B7A" w:rsidRDefault="00CD6B7A" w:rsidP="003851F0">
      <w:r>
        <w:t xml:space="preserve">Субъект, информация о котором заполняется на форме, </w:t>
      </w:r>
      <w:r w:rsidR="009A53D6">
        <w:t xml:space="preserve">изначально </w:t>
      </w:r>
      <w:r>
        <w:t>является клиентом:</w:t>
      </w:r>
    </w:p>
    <w:p w14:paraId="1ADFB07B" w14:textId="72AF65B3" w:rsidR="00CD6B7A" w:rsidRDefault="00CD6B7A" w:rsidP="009A53D6">
      <w:pPr>
        <w:pStyle w:val="a4"/>
        <w:numPr>
          <w:ilvl w:val="0"/>
          <w:numId w:val="53"/>
        </w:numPr>
      </w:pPr>
      <w:r>
        <w:t xml:space="preserve">Либо </w:t>
      </w:r>
      <w:r w:rsidR="009A53D6">
        <w:t xml:space="preserve">текущей </w:t>
      </w:r>
      <w:r>
        <w:t>организации</w:t>
      </w:r>
      <w:r w:rsidR="009A53D6">
        <w:t xml:space="preserve"> (от имени которой заполняется текущее поручение);</w:t>
      </w:r>
    </w:p>
    <w:p w14:paraId="20A2BC3E" w14:textId="409B8080" w:rsidR="009A53D6" w:rsidRDefault="009A53D6" w:rsidP="009A53D6">
      <w:pPr>
        <w:pStyle w:val="a4"/>
        <w:numPr>
          <w:ilvl w:val="0"/>
          <w:numId w:val="53"/>
        </w:numPr>
      </w:pPr>
      <w:r>
        <w:t xml:space="preserve">Либо организации, которая сама является клиентом текущей организации. </w:t>
      </w:r>
    </w:p>
    <w:p w14:paraId="0A2F0BFE" w14:textId="2D0289BB" w:rsidR="00CD6B7A" w:rsidRDefault="00CD6B7A" w:rsidP="003851F0">
      <w:r>
        <w:t>В поле «Вид клиента» указывается, по какому виду деятельности организации субъект является ее клиентом</w:t>
      </w:r>
      <w:r w:rsidR="009A53D6">
        <w:t>: «Клиент брокера» или «Клиент управляющего».</w:t>
      </w:r>
    </w:p>
    <w:p w14:paraId="0860CD8C" w14:textId="435B41E4" w:rsidR="00196035" w:rsidRDefault="00196035" w:rsidP="003851F0"/>
    <w:p w14:paraId="1EFB94C8" w14:textId="13258930" w:rsidR="009A53D6" w:rsidRPr="009A53D6" w:rsidRDefault="009A53D6" w:rsidP="003851F0">
      <w:pPr>
        <w:rPr>
          <w:b/>
        </w:rPr>
      </w:pPr>
      <w:r w:rsidRPr="009A53D6">
        <w:rPr>
          <w:b/>
        </w:rPr>
        <w:t>Блок «Клиент брокера»</w:t>
      </w:r>
    </w:p>
    <w:p w14:paraId="303D5C16" w14:textId="24541F5B" w:rsidR="00F436E1" w:rsidRDefault="009A53D6" w:rsidP="003851F0">
      <w:r>
        <w:t>Если в поле «Вид клиента» выбран вариант «Клиент брокера», на форме отображается блок «Клиент брокера».</w:t>
      </w:r>
      <w:r w:rsidR="001053C7">
        <w:t xml:space="preserve"> В блоке указывается информация об организации, которая является брокером данного клиента.</w:t>
      </w:r>
    </w:p>
    <w:p w14:paraId="1F9408AE" w14:textId="415F8448" w:rsidR="009A53D6" w:rsidRDefault="001053C7" w:rsidP="003851F0">
      <w:r>
        <w:t>Если брокером клиента является текущая организация, то в поле «</w:t>
      </w:r>
      <w:r w:rsidRPr="001053C7">
        <w:t>Брокером является УТ/УК</w:t>
      </w:r>
      <w:r>
        <w:t>» нужно выбрать вариант «Да».</w:t>
      </w:r>
    </w:p>
    <w:p w14:paraId="4869F499" w14:textId="5ABD4E36" w:rsidR="009A53D6" w:rsidRDefault="00156D46" w:rsidP="00156D46">
      <w:pPr>
        <w:jc w:val="center"/>
      </w:pPr>
      <w:r w:rsidRPr="00156D46">
        <w:rPr>
          <w:noProof/>
          <w:lang w:eastAsia="ru-RU"/>
        </w:rPr>
        <w:drawing>
          <wp:inline distT="0" distB="0" distL="0" distR="0" wp14:anchorId="2B6E5F96" wp14:editId="229BA006">
            <wp:extent cx="5210175" cy="1265925"/>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307606" cy="1289598"/>
                    </a:xfrm>
                    <a:prstGeom prst="rect">
                      <a:avLst/>
                    </a:prstGeom>
                  </pic:spPr>
                </pic:pic>
              </a:graphicData>
            </a:graphic>
          </wp:inline>
        </w:drawing>
      </w:r>
    </w:p>
    <w:p w14:paraId="1CDB5992" w14:textId="7704A548" w:rsidR="00156D46" w:rsidRDefault="00156D46" w:rsidP="00156D46">
      <w:pPr>
        <w:pStyle w:val="a7"/>
        <w:jc w:val="center"/>
      </w:pPr>
      <w:r>
        <w:t xml:space="preserve">Рис.  </w:t>
      </w:r>
      <w:fldSimple w:instr=" SEQ Рис._ \* ARABIC ">
        <w:r w:rsidR="0096041A">
          <w:rPr>
            <w:noProof/>
          </w:rPr>
          <w:t>140</w:t>
        </w:r>
      </w:fldSimple>
      <w:r>
        <w:t xml:space="preserve"> Брокером клиента является текущая организация</w:t>
      </w:r>
    </w:p>
    <w:p w14:paraId="31495583" w14:textId="77777777" w:rsidR="00DA7B6B" w:rsidRDefault="00156D46" w:rsidP="003851F0">
      <w:r>
        <w:t>Если брокером клиента является организация, которая сама является клиентом текущей организации, то в поле «</w:t>
      </w:r>
      <w:r w:rsidRPr="001053C7">
        <w:t>Брокером является УТ/УК</w:t>
      </w:r>
      <w:r>
        <w:t xml:space="preserve">» нужно выбрать вариант «Нет». </w:t>
      </w:r>
    </w:p>
    <w:p w14:paraId="681D32D8" w14:textId="228F060C" w:rsidR="009A53D6" w:rsidRDefault="00156D46" w:rsidP="003851F0">
      <w:r>
        <w:t>В этом случае необходимо заполнить дополнительные поля.</w:t>
      </w:r>
      <w:r w:rsidR="00DA7B6B">
        <w:t xml:space="preserve"> В том числе поле «</w:t>
      </w:r>
      <w:r w:rsidR="00DA7B6B" w:rsidRPr="00DA7B6B">
        <w:t>Внутренний код «вышестоящего» брокера, присвоенный УТ/УК</w:t>
      </w:r>
      <w:r w:rsidR="00DA7B6B">
        <w:t>», в котором указать внутренний код организации – брокера клиента, который присвоен ей как клиенту текущей организации.</w:t>
      </w:r>
    </w:p>
    <w:p w14:paraId="658D4EA8" w14:textId="2C73DB3A" w:rsidR="00156D46" w:rsidRDefault="00156D46" w:rsidP="00156D46">
      <w:pPr>
        <w:jc w:val="center"/>
      </w:pPr>
      <w:r w:rsidRPr="00156D46">
        <w:rPr>
          <w:noProof/>
          <w:lang w:eastAsia="ru-RU"/>
        </w:rPr>
        <w:drawing>
          <wp:inline distT="0" distB="0" distL="0" distR="0" wp14:anchorId="73ADFD22" wp14:editId="3116A708">
            <wp:extent cx="5210175" cy="2288468"/>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226995" cy="2295856"/>
                    </a:xfrm>
                    <a:prstGeom prst="rect">
                      <a:avLst/>
                    </a:prstGeom>
                  </pic:spPr>
                </pic:pic>
              </a:graphicData>
            </a:graphic>
          </wp:inline>
        </w:drawing>
      </w:r>
    </w:p>
    <w:p w14:paraId="17ADD7E4" w14:textId="0845B990" w:rsidR="00156D46" w:rsidRDefault="00156D46" w:rsidP="00156D46">
      <w:pPr>
        <w:pStyle w:val="a7"/>
        <w:jc w:val="center"/>
      </w:pPr>
      <w:r>
        <w:t xml:space="preserve">Рис.  </w:t>
      </w:r>
      <w:fldSimple w:instr=" SEQ Рис._ \* ARABIC ">
        <w:r w:rsidR="0096041A">
          <w:rPr>
            <w:noProof/>
          </w:rPr>
          <w:t>141</w:t>
        </w:r>
      </w:fldSimple>
      <w:r>
        <w:t xml:space="preserve"> Брокером клиента является организация-клиент</w:t>
      </w:r>
    </w:p>
    <w:p w14:paraId="620253CA" w14:textId="77777777" w:rsidR="00156D46" w:rsidRDefault="00156D46" w:rsidP="003851F0"/>
    <w:p w14:paraId="573F5835" w14:textId="0F380FA4" w:rsidR="00156D46" w:rsidRPr="009A53D6" w:rsidRDefault="00156D46" w:rsidP="00156D46">
      <w:pPr>
        <w:rPr>
          <w:b/>
        </w:rPr>
      </w:pPr>
      <w:r w:rsidRPr="009A53D6">
        <w:rPr>
          <w:b/>
        </w:rPr>
        <w:t xml:space="preserve">Блок «Клиент </w:t>
      </w:r>
      <w:r>
        <w:rPr>
          <w:b/>
        </w:rPr>
        <w:t>управляющего</w:t>
      </w:r>
      <w:r w:rsidRPr="009A53D6">
        <w:rPr>
          <w:b/>
        </w:rPr>
        <w:t>»</w:t>
      </w:r>
    </w:p>
    <w:p w14:paraId="3427DFCB" w14:textId="549F7DC3" w:rsidR="00156D46" w:rsidRDefault="00156D46" w:rsidP="00156D46">
      <w:r>
        <w:t>Если в поле «Вид клиента» выбран вариант «Клиент управляющего», на форме отображается блок «Клиент управляющего». В блоке указывается информация об организации, которая является управляющим для данного клиента.</w:t>
      </w:r>
    </w:p>
    <w:p w14:paraId="37D7F49D" w14:textId="77777777" w:rsidR="00156D46" w:rsidRDefault="00156D46" w:rsidP="00156D46"/>
    <w:p w14:paraId="78C12FDB" w14:textId="0DA625AC" w:rsidR="00156D46" w:rsidRDefault="00156D46" w:rsidP="00156D46">
      <w:r>
        <w:t>Если управляющим клиента является текущая организация, то в поле «Управляющим</w:t>
      </w:r>
      <w:r w:rsidRPr="001053C7">
        <w:t xml:space="preserve"> является УТ/УК</w:t>
      </w:r>
      <w:r>
        <w:t>» нужно выбрать вариант «Да».</w:t>
      </w:r>
    </w:p>
    <w:p w14:paraId="2655DED8" w14:textId="0D2C852D" w:rsidR="00156D46" w:rsidRDefault="00156D46" w:rsidP="00156D46">
      <w:pPr>
        <w:jc w:val="center"/>
      </w:pPr>
      <w:r w:rsidRPr="00156D46">
        <w:rPr>
          <w:noProof/>
          <w:lang w:eastAsia="ru-RU"/>
        </w:rPr>
        <w:drawing>
          <wp:inline distT="0" distB="0" distL="0" distR="0" wp14:anchorId="229EF9C5" wp14:editId="0AF8FDC7">
            <wp:extent cx="5267325" cy="2313569"/>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292902" cy="2324803"/>
                    </a:xfrm>
                    <a:prstGeom prst="rect">
                      <a:avLst/>
                    </a:prstGeom>
                  </pic:spPr>
                </pic:pic>
              </a:graphicData>
            </a:graphic>
          </wp:inline>
        </w:drawing>
      </w:r>
    </w:p>
    <w:p w14:paraId="4752C8BA" w14:textId="75EC8D45" w:rsidR="00156D46" w:rsidRDefault="00156D46" w:rsidP="00156D46">
      <w:pPr>
        <w:pStyle w:val="a7"/>
        <w:jc w:val="center"/>
      </w:pPr>
      <w:r>
        <w:t xml:space="preserve">Рис.  </w:t>
      </w:r>
      <w:fldSimple w:instr=" SEQ Рис._ \* ARABIC ">
        <w:r w:rsidR="0096041A">
          <w:rPr>
            <w:noProof/>
          </w:rPr>
          <w:t>142</w:t>
        </w:r>
      </w:fldSimple>
      <w:r>
        <w:t xml:space="preserve"> Управляющим клиента является текущая организация</w:t>
      </w:r>
    </w:p>
    <w:p w14:paraId="4DEB739E" w14:textId="226C4134" w:rsidR="00156D46" w:rsidRDefault="00156D46" w:rsidP="00156D46">
      <w:r>
        <w:t>Если управляющим клиента является организация, которая сама является клиентом текущей организации, то в поле «Управляющим</w:t>
      </w:r>
      <w:r w:rsidRPr="001053C7">
        <w:t xml:space="preserve"> является УТ/УК</w:t>
      </w:r>
      <w:r>
        <w:t>» нужно выбрать вариант «Нет». В этом случае необходимо заполнить дополнительн</w:t>
      </w:r>
      <w:r w:rsidR="00DA7B6B">
        <w:t>ое</w:t>
      </w:r>
      <w:r>
        <w:t xml:space="preserve"> пол</w:t>
      </w:r>
      <w:r w:rsidR="00DA7B6B">
        <w:t>е «</w:t>
      </w:r>
      <w:r w:rsidR="00DA7B6B" w:rsidRPr="00DA7B6B">
        <w:t>Внутренний код, присвоенный УТ/УК управляющей компании, к которой относится клиент</w:t>
      </w:r>
      <w:r w:rsidR="00DA7B6B">
        <w:t>», в котором указать внутренний код организации – управляющего клиента, который присвоен ей как клиенту текущей организации.</w:t>
      </w:r>
    </w:p>
    <w:p w14:paraId="5CBF4B64" w14:textId="39E1BA8F" w:rsidR="00156D46" w:rsidRDefault="00156D46" w:rsidP="00156D46">
      <w:pPr>
        <w:jc w:val="center"/>
      </w:pPr>
      <w:r w:rsidRPr="00156D46">
        <w:rPr>
          <w:noProof/>
          <w:lang w:eastAsia="ru-RU"/>
        </w:rPr>
        <w:drawing>
          <wp:inline distT="0" distB="0" distL="0" distR="0" wp14:anchorId="2E9F4960" wp14:editId="4F7440AB">
            <wp:extent cx="5243485" cy="3038475"/>
            <wp:effectExtent l="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272348" cy="3055200"/>
                    </a:xfrm>
                    <a:prstGeom prst="rect">
                      <a:avLst/>
                    </a:prstGeom>
                  </pic:spPr>
                </pic:pic>
              </a:graphicData>
            </a:graphic>
          </wp:inline>
        </w:drawing>
      </w:r>
      <w:r w:rsidRPr="00156D46">
        <w:t xml:space="preserve"> </w:t>
      </w:r>
    </w:p>
    <w:p w14:paraId="31BC10BF" w14:textId="0EF4869B" w:rsidR="00156D46" w:rsidRDefault="00156D46" w:rsidP="00156D46">
      <w:pPr>
        <w:pStyle w:val="a7"/>
        <w:jc w:val="center"/>
      </w:pPr>
      <w:r>
        <w:t xml:space="preserve">Рис.  </w:t>
      </w:r>
      <w:fldSimple w:instr=" SEQ Рис._ \* ARABIC ">
        <w:r w:rsidR="0096041A">
          <w:rPr>
            <w:noProof/>
          </w:rPr>
          <w:t>143</w:t>
        </w:r>
      </w:fldSimple>
      <w:r>
        <w:t xml:space="preserve"> </w:t>
      </w:r>
      <w:r w:rsidR="00DA7B6B">
        <w:t>Управляющим</w:t>
      </w:r>
      <w:r>
        <w:t xml:space="preserve"> клиента является организация-клиент</w:t>
      </w:r>
    </w:p>
    <w:p w14:paraId="16DB4BED" w14:textId="77777777" w:rsidR="00156D46" w:rsidRDefault="00156D46" w:rsidP="00156D46"/>
    <w:p w14:paraId="47AA979D" w14:textId="5D61586B" w:rsidR="001053C7" w:rsidRPr="009757BA" w:rsidRDefault="00DA7B6B" w:rsidP="003851F0">
      <w:pPr>
        <w:rPr>
          <w:b/>
        </w:rPr>
      </w:pPr>
      <w:r w:rsidRPr="009757BA">
        <w:rPr>
          <w:b/>
        </w:rPr>
        <w:t>Блок «Данные ТКР и счетов»</w:t>
      </w:r>
    </w:p>
    <w:p w14:paraId="5DBC46B3" w14:textId="0A760BA0" w:rsidR="009A53D6" w:rsidRDefault="009757BA" w:rsidP="003851F0">
      <w:r>
        <w:t xml:space="preserve">В блоке </w:t>
      </w:r>
      <w:r w:rsidR="003C7D8C" w:rsidRPr="003C7D8C">
        <w:t>«Данные ТКР и счетов»</w:t>
      </w:r>
      <w:r w:rsidR="003C7D8C">
        <w:t xml:space="preserve"> </w:t>
      </w:r>
      <w:r w:rsidR="00E248AA">
        <w:t>нужно указать</w:t>
      </w:r>
      <w:r>
        <w:t xml:space="preserve"> список ТКР или счетов данного клиента.</w:t>
      </w:r>
    </w:p>
    <w:p w14:paraId="4FAECD55" w14:textId="4936B219" w:rsidR="009757BA" w:rsidRDefault="003C7D8C" w:rsidP="009757BA">
      <w:pPr>
        <w:jc w:val="center"/>
      </w:pPr>
      <w:r w:rsidRPr="003C7D8C">
        <w:rPr>
          <w:noProof/>
          <w:lang w:eastAsia="ru-RU"/>
        </w:rPr>
        <w:drawing>
          <wp:inline distT="0" distB="0" distL="0" distR="0" wp14:anchorId="00EBFC25" wp14:editId="0393692E">
            <wp:extent cx="5253294" cy="4762500"/>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276574" cy="4783605"/>
                    </a:xfrm>
                    <a:prstGeom prst="rect">
                      <a:avLst/>
                    </a:prstGeom>
                  </pic:spPr>
                </pic:pic>
              </a:graphicData>
            </a:graphic>
          </wp:inline>
        </w:drawing>
      </w:r>
    </w:p>
    <w:p w14:paraId="244D6F9F" w14:textId="55DCA96C" w:rsidR="009757BA" w:rsidRDefault="009757BA" w:rsidP="009757BA">
      <w:pPr>
        <w:pStyle w:val="a7"/>
        <w:jc w:val="center"/>
      </w:pPr>
      <w:r>
        <w:t xml:space="preserve">Рис.  </w:t>
      </w:r>
      <w:fldSimple w:instr=" SEQ Рис._ \* ARABIC ">
        <w:r w:rsidR="0096041A">
          <w:rPr>
            <w:noProof/>
          </w:rPr>
          <w:t>144</w:t>
        </w:r>
      </w:fldSimple>
      <w:r>
        <w:t xml:space="preserve"> </w:t>
      </w:r>
      <w:r w:rsidR="004839A7">
        <w:t>О</w:t>
      </w:r>
      <w:r>
        <w:t>бщеклиентски</w:t>
      </w:r>
      <w:r w:rsidR="004839A7">
        <w:t>е</w:t>
      </w:r>
      <w:r>
        <w:t xml:space="preserve"> </w:t>
      </w:r>
      <w:r w:rsidR="003C7D8C">
        <w:t>и обособленны</w:t>
      </w:r>
      <w:r w:rsidR="004839A7">
        <w:t>е</w:t>
      </w:r>
      <w:r w:rsidR="003C7D8C">
        <w:t xml:space="preserve"> </w:t>
      </w:r>
      <w:r>
        <w:t>счет</w:t>
      </w:r>
      <w:r w:rsidR="004839A7">
        <w:t>а</w:t>
      </w:r>
    </w:p>
    <w:p w14:paraId="6E6EF56D" w14:textId="31CA3A67" w:rsidR="009757BA" w:rsidRDefault="009757BA" w:rsidP="009757BA">
      <w:pPr>
        <w:jc w:val="center"/>
      </w:pPr>
    </w:p>
    <w:p w14:paraId="7AD5F6C0" w14:textId="77777777" w:rsidR="003C7D8C" w:rsidRDefault="003C7D8C" w:rsidP="003C7D8C">
      <w:r>
        <w:t>Для общеклиентских счетов необходимо указать ТКР.</w:t>
      </w:r>
    </w:p>
    <w:p w14:paraId="1C4CBBCF" w14:textId="75B577C1" w:rsidR="009757BA" w:rsidRDefault="009757BA" w:rsidP="003851F0">
      <w:r>
        <w:t xml:space="preserve">Для обособленных счетов </w:t>
      </w:r>
      <w:r w:rsidR="003C7D8C">
        <w:t>необходимо указать</w:t>
      </w:r>
      <w:r>
        <w:t xml:space="preserve"> ТКР, счета или оба вида информации</w:t>
      </w:r>
      <w:r w:rsidR="003C7D8C">
        <w:t xml:space="preserve"> в зависимости от выбора в поле «</w:t>
      </w:r>
      <w:r w:rsidR="003C7D8C" w:rsidRPr="003C7D8C">
        <w:t>Информация о счетах</w:t>
      </w:r>
      <w:r w:rsidR="003C7D8C">
        <w:t>».</w:t>
      </w:r>
    </w:p>
    <w:p w14:paraId="27ED58C2" w14:textId="5C92EBEE" w:rsidR="009757BA" w:rsidRDefault="003C7D8C" w:rsidP="003851F0">
      <w:r>
        <w:t>При вводе счетов необходимо указать полную информацию о счетах: рублевый счет, счет депо и все валютные счета.</w:t>
      </w:r>
    </w:p>
    <w:p w14:paraId="32185FE8" w14:textId="0B71FB5B" w:rsidR="009757BA" w:rsidRDefault="009757BA" w:rsidP="003851F0"/>
    <w:p w14:paraId="2EC48922" w14:textId="7E310083" w:rsidR="003C7D8C" w:rsidRPr="00274285" w:rsidRDefault="003C7D8C" w:rsidP="003851F0">
      <w:pPr>
        <w:rPr>
          <w:b/>
        </w:rPr>
      </w:pPr>
      <w:r w:rsidRPr="00274285">
        <w:rPr>
          <w:b/>
        </w:rPr>
        <w:t>Блок «Персональн</w:t>
      </w:r>
      <w:r w:rsidR="00274285" w:rsidRPr="00274285">
        <w:rPr>
          <w:b/>
        </w:rPr>
        <w:t>ая</w:t>
      </w:r>
      <w:r w:rsidRPr="00274285">
        <w:rPr>
          <w:b/>
        </w:rPr>
        <w:t xml:space="preserve"> </w:t>
      </w:r>
      <w:r w:rsidR="00274285" w:rsidRPr="00274285">
        <w:rPr>
          <w:b/>
        </w:rPr>
        <w:t>информация по клиенту</w:t>
      </w:r>
      <w:r w:rsidRPr="00274285">
        <w:rPr>
          <w:b/>
        </w:rPr>
        <w:t>»</w:t>
      </w:r>
    </w:p>
    <w:p w14:paraId="7BC59DF7" w14:textId="76A81346" w:rsidR="009757BA" w:rsidRDefault="00274285" w:rsidP="003851F0">
      <w:r>
        <w:t>Если в поле «Вид клиента» выбран вариант «Клиент брокера», или выбран вариант «Клиент управляющего» и в поле «Вид деятельности управляющего» выбран вариант «УЦБ», то на форме отображается блок «</w:t>
      </w:r>
      <w:r w:rsidRPr="00274285">
        <w:t>Персональная информация по клиенту</w:t>
      </w:r>
      <w:r>
        <w:t>».</w:t>
      </w:r>
    </w:p>
    <w:p w14:paraId="28F85ECA" w14:textId="36EB600A" w:rsidR="004839A7" w:rsidRDefault="004839A7" w:rsidP="003851F0">
      <w:r w:rsidRPr="004839A7">
        <w:rPr>
          <w:noProof/>
          <w:lang w:eastAsia="ru-RU"/>
        </w:rPr>
        <w:drawing>
          <wp:inline distT="0" distB="0" distL="0" distR="0" wp14:anchorId="7ED037D2" wp14:editId="2B1BAC28">
            <wp:extent cx="5553075" cy="3373397"/>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560198" cy="3377724"/>
                    </a:xfrm>
                    <a:prstGeom prst="rect">
                      <a:avLst/>
                    </a:prstGeom>
                  </pic:spPr>
                </pic:pic>
              </a:graphicData>
            </a:graphic>
          </wp:inline>
        </w:drawing>
      </w:r>
    </w:p>
    <w:p w14:paraId="13D06B17" w14:textId="0D5C6828" w:rsidR="004839A7" w:rsidRDefault="004839A7" w:rsidP="004839A7">
      <w:pPr>
        <w:pStyle w:val="a7"/>
        <w:jc w:val="center"/>
      </w:pPr>
      <w:r>
        <w:t xml:space="preserve">Рис.  </w:t>
      </w:r>
      <w:fldSimple w:instr=" SEQ Рис._ \* ARABIC ">
        <w:r w:rsidR="0096041A">
          <w:rPr>
            <w:noProof/>
          </w:rPr>
          <w:t>145</w:t>
        </w:r>
      </w:fldSimple>
      <w:r>
        <w:t xml:space="preserve"> Персональная информация по клиенту</w:t>
      </w:r>
    </w:p>
    <w:p w14:paraId="0893C679" w14:textId="2831BCD7" w:rsidR="004839A7" w:rsidRDefault="004839A7" w:rsidP="003851F0"/>
    <w:p w14:paraId="3955BE58" w14:textId="0611E476" w:rsidR="004839A7" w:rsidRPr="00274285" w:rsidRDefault="004839A7" w:rsidP="004839A7">
      <w:pPr>
        <w:rPr>
          <w:b/>
        </w:rPr>
      </w:pPr>
      <w:r w:rsidRPr="00274285">
        <w:rPr>
          <w:b/>
        </w:rPr>
        <w:t>Блок «</w:t>
      </w:r>
      <w:r w:rsidRPr="004839A7">
        <w:rPr>
          <w:b/>
        </w:rPr>
        <w:t>Информация об объекте ДУ</w:t>
      </w:r>
      <w:r w:rsidRPr="00274285">
        <w:rPr>
          <w:b/>
        </w:rPr>
        <w:t>»</w:t>
      </w:r>
    </w:p>
    <w:p w14:paraId="29740BC3" w14:textId="4C44BCA1" w:rsidR="004839A7" w:rsidRDefault="004839A7" w:rsidP="004839A7">
      <w:r>
        <w:t>Если в поле «Вид клиента» выбран вариант «Клиент управляющего» и в поле «Вид деятельности управляющего» выбран вариант, отличный от «УЦБ», то на форме отображается блок «</w:t>
      </w:r>
      <w:r w:rsidRPr="004839A7">
        <w:t>Информация об объекте ДУ</w:t>
      </w:r>
      <w:r>
        <w:t>».</w:t>
      </w:r>
    </w:p>
    <w:p w14:paraId="17265661" w14:textId="1E0DAD12" w:rsidR="004839A7" w:rsidRDefault="004839A7" w:rsidP="003851F0">
      <w:r w:rsidRPr="004839A7">
        <w:rPr>
          <w:noProof/>
          <w:lang w:eastAsia="ru-RU"/>
        </w:rPr>
        <w:drawing>
          <wp:inline distT="0" distB="0" distL="0" distR="0" wp14:anchorId="0DB53C05" wp14:editId="77089612">
            <wp:extent cx="5940425" cy="2054225"/>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0425" cy="2054225"/>
                    </a:xfrm>
                    <a:prstGeom prst="rect">
                      <a:avLst/>
                    </a:prstGeom>
                  </pic:spPr>
                </pic:pic>
              </a:graphicData>
            </a:graphic>
          </wp:inline>
        </w:drawing>
      </w:r>
    </w:p>
    <w:p w14:paraId="13948C43" w14:textId="2D148ACB" w:rsidR="00E248AA" w:rsidRDefault="00E248AA" w:rsidP="00E248AA">
      <w:pPr>
        <w:pStyle w:val="a7"/>
        <w:jc w:val="center"/>
      </w:pPr>
      <w:r>
        <w:t xml:space="preserve">Рис.  </w:t>
      </w:r>
      <w:fldSimple w:instr=" SEQ Рис._ \* ARABIC ">
        <w:r w:rsidR="0096041A">
          <w:rPr>
            <w:noProof/>
          </w:rPr>
          <w:t>146</w:t>
        </w:r>
      </w:fldSimple>
      <w:r>
        <w:t xml:space="preserve"> Информация об объекте ДУ для вида деятельности «</w:t>
      </w:r>
      <w:r w:rsidRPr="00E248AA">
        <w:t>УК НПФ</w:t>
      </w:r>
      <w:r>
        <w:t>»</w:t>
      </w:r>
    </w:p>
    <w:p w14:paraId="0F47FBCA" w14:textId="6E92B80E" w:rsidR="00274285" w:rsidRDefault="00274285" w:rsidP="003851F0"/>
    <w:p w14:paraId="121E3C2E" w14:textId="77777777" w:rsidR="00DC46A1" w:rsidRPr="00313234" w:rsidRDefault="00DC46A1" w:rsidP="00DC46A1">
      <w:pPr>
        <w:rPr>
          <w:b/>
        </w:rPr>
      </w:pPr>
      <w:r w:rsidRPr="00313234">
        <w:rPr>
          <w:b/>
        </w:rPr>
        <w:t>Создание документа</w:t>
      </w:r>
    </w:p>
    <w:p w14:paraId="2CF7623D" w14:textId="38CB33FC" w:rsidR="00DC46A1" w:rsidRPr="004A4DBB" w:rsidRDefault="00DC46A1" w:rsidP="00DC46A1">
      <w:r>
        <w:t xml:space="preserve">Документ создается с файлом </w:t>
      </w:r>
      <w:r w:rsidR="006505BA">
        <w:t xml:space="preserve">поручения </w:t>
      </w:r>
      <w:r>
        <w:t>в формат</w:t>
      </w:r>
      <w:r w:rsidR="006505BA">
        <w:t>е</w:t>
      </w:r>
      <w:r>
        <w:t xml:space="preserve"> </w:t>
      </w:r>
      <w:r>
        <w:rPr>
          <w:lang w:val="en-US"/>
        </w:rPr>
        <w:t>XML</w:t>
      </w:r>
      <w:r>
        <w:t>.</w:t>
      </w:r>
    </w:p>
    <w:p w14:paraId="2BB677CA" w14:textId="77777777" w:rsidR="00DC46A1" w:rsidRPr="003851F0" w:rsidRDefault="00DC46A1" w:rsidP="003851F0"/>
    <w:p w14:paraId="6FF3F322" w14:textId="09D5DABA" w:rsidR="00844A5D" w:rsidRDefault="00844A5D" w:rsidP="00844A5D">
      <w:pPr>
        <w:pStyle w:val="2"/>
      </w:pPr>
      <w:bookmarkStart w:id="66" w:name="_Ref178614662"/>
      <w:bookmarkStart w:id="67" w:name="_Toc217985952"/>
      <w:r>
        <w:t>8.</w:t>
      </w:r>
      <w:r w:rsidR="00B83CE9">
        <w:t>9</w:t>
      </w:r>
      <w:r>
        <w:t xml:space="preserve"> Комментарии</w:t>
      </w:r>
      <w:bookmarkEnd w:id="66"/>
      <w:bookmarkEnd w:id="67"/>
    </w:p>
    <w:p w14:paraId="3952F87F" w14:textId="35CDCE69" w:rsidR="008E79F5" w:rsidRDefault="008E79F5" w:rsidP="008E79F5">
      <w:r w:rsidRPr="008E79F5">
        <w:rPr>
          <w:b/>
        </w:rPr>
        <w:t>Обратите внимание!</w:t>
      </w:r>
      <w:r>
        <w:rPr>
          <w:b/>
        </w:rPr>
        <w:t xml:space="preserve"> </w:t>
      </w:r>
      <w:r w:rsidRPr="008E79F5">
        <w:t>Оставить комментарий можно только к отправленным документам.</w:t>
      </w:r>
    </w:p>
    <w:p w14:paraId="33745AAD" w14:textId="70AC8108" w:rsidR="008E79F5" w:rsidRDefault="008E79F5" w:rsidP="008E79F5">
      <w:r>
        <w:t>Для отправки комментария к документу необходимо перейти в карт</w:t>
      </w:r>
      <w:r w:rsidR="00811C94">
        <w:t>очку документа и нажать кнопку-иконку «Комментарии» в правом верхнем углу формы.</w:t>
      </w:r>
    </w:p>
    <w:p w14:paraId="6AE28C11" w14:textId="77777777" w:rsidR="0069776F" w:rsidRDefault="0069776F" w:rsidP="0069776F">
      <w:pPr>
        <w:keepNext/>
      </w:pPr>
      <w:r>
        <w:rPr>
          <w:noProof/>
          <w:lang w:eastAsia="ru-RU"/>
        </w:rPr>
        <w:drawing>
          <wp:inline distT="0" distB="0" distL="0" distR="0" wp14:anchorId="25665BCF" wp14:editId="37AB8535">
            <wp:extent cx="5940425" cy="6597650"/>
            <wp:effectExtent l="0" t="0" r="317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b="365"/>
                    <a:stretch/>
                  </pic:blipFill>
                  <pic:spPr bwMode="auto">
                    <a:xfrm>
                      <a:off x="0" y="0"/>
                      <a:ext cx="5940425" cy="6597650"/>
                    </a:xfrm>
                    <a:prstGeom prst="rect">
                      <a:avLst/>
                    </a:prstGeom>
                    <a:ln>
                      <a:noFill/>
                    </a:ln>
                    <a:extLst>
                      <a:ext uri="{53640926-AAD7-44D8-BBD7-CCE9431645EC}">
                        <a14:shadowObscured xmlns:a14="http://schemas.microsoft.com/office/drawing/2010/main"/>
                      </a:ext>
                    </a:extLst>
                  </pic:spPr>
                </pic:pic>
              </a:graphicData>
            </a:graphic>
          </wp:inline>
        </w:drawing>
      </w:r>
    </w:p>
    <w:p w14:paraId="24DEF25D" w14:textId="081D536F" w:rsidR="0069776F" w:rsidRDefault="0069776F" w:rsidP="0069776F">
      <w:pPr>
        <w:pStyle w:val="a7"/>
        <w:jc w:val="center"/>
      </w:pPr>
      <w:r>
        <w:t xml:space="preserve">Рис.  </w:t>
      </w:r>
      <w:fldSimple w:instr=" SEQ Рис._ \* ARABIC ">
        <w:r w:rsidR="0096041A">
          <w:rPr>
            <w:noProof/>
          </w:rPr>
          <w:t>147</w:t>
        </w:r>
      </w:fldSimple>
      <w:r>
        <w:t xml:space="preserve"> Кнопка-иконка "Комментарии"</w:t>
      </w:r>
    </w:p>
    <w:p w14:paraId="0AE65174" w14:textId="3343157F" w:rsidR="0058412C" w:rsidRDefault="0069776F" w:rsidP="0069776F">
      <w:r>
        <w:t>По нажатию кнопки откроется боковое окно</w:t>
      </w:r>
      <w:r w:rsidR="00EA2C87">
        <w:t>. Для того чтобы оставить комментарий,</w:t>
      </w:r>
      <w:r w:rsidR="009274C5">
        <w:t xml:space="preserve"> </w:t>
      </w:r>
      <w:r w:rsidR="00EA2C87">
        <w:t>необходимо ввести текст в поле в нижней части формы и нажать кнопку-иконку «Отправить» (самолетик).</w:t>
      </w:r>
      <w:r w:rsidR="0058412C">
        <w:t xml:space="preserve"> </w:t>
      </w:r>
    </w:p>
    <w:p w14:paraId="19D32E62" w14:textId="77777777" w:rsidR="00AF4D77" w:rsidRDefault="00E50A06" w:rsidP="00AF4D77">
      <w:pPr>
        <w:keepNext/>
        <w:jc w:val="center"/>
      </w:pPr>
      <w:r>
        <w:rPr>
          <w:noProof/>
          <w:lang w:eastAsia="ru-RU"/>
        </w:rPr>
        <w:drawing>
          <wp:inline distT="0" distB="0" distL="0" distR="0" wp14:anchorId="5E39CCBF" wp14:editId="4A894E82">
            <wp:extent cx="3151018" cy="6259933"/>
            <wp:effectExtent l="0" t="0" r="0" b="762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155268" cy="6268377"/>
                    </a:xfrm>
                    <a:prstGeom prst="rect">
                      <a:avLst/>
                    </a:prstGeom>
                  </pic:spPr>
                </pic:pic>
              </a:graphicData>
            </a:graphic>
          </wp:inline>
        </w:drawing>
      </w:r>
    </w:p>
    <w:p w14:paraId="2F9C7BB6" w14:textId="681679F3" w:rsidR="00E50A06" w:rsidRDefault="00AF4D77" w:rsidP="00AF4D77">
      <w:pPr>
        <w:pStyle w:val="a7"/>
        <w:jc w:val="center"/>
      </w:pPr>
      <w:r>
        <w:t xml:space="preserve">Рис.  </w:t>
      </w:r>
      <w:fldSimple w:instr=" SEQ Рис._ \* ARABIC ">
        <w:r w:rsidR="0096041A">
          <w:rPr>
            <w:noProof/>
          </w:rPr>
          <w:t>148</w:t>
        </w:r>
      </w:fldSimple>
      <w:r>
        <w:t xml:space="preserve"> Комментарии</w:t>
      </w:r>
    </w:p>
    <w:p w14:paraId="20D8788F" w14:textId="6336E5FC" w:rsidR="004D0539" w:rsidRDefault="004D0539" w:rsidP="0069776F">
      <w:r>
        <w:t>При отправке комментария</w:t>
      </w:r>
      <w:r w:rsidR="00AD58FE">
        <w:t xml:space="preserve"> создателю документа и всем комментаторам (за исключением текущего пользователя) будут направлены информационные </w:t>
      </w:r>
      <w:r w:rsidR="00AD58FE">
        <w:rPr>
          <w:lang w:val="en-US"/>
        </w:rPr>
        <w:t>push</w:t>
      </w:r>
      <w:r w:rsidR="00AD58FE" w:rsidRPr="00AD58FE">
        <w:t>-</w:t>
      </w:r>
      <w:r w:rsidR="00AD58FE">
        <w:t xml:space="preserve">уведомления. </w:t>
      </w:r>
      <w:r w:rsidR="007162E8">
        <w:t>У</w:t>
      </w:r>
      <w:r w:rsidR="00AD58FE">
        <w:t xml:space="preserve">ведомления </w:t>
      </w:r>
      <w:r w:rsidR="007162E8">
        <w:t xml:space="preserve">также </w:t>
      </w:r>
      <w:r w:rsidR="00AD58FE">
        <w:t>направляются</w:t>
      </w:r>
      <w:r w:rsidR="007162E8">
        <w:t xml:space="preserve"> и</w:t>
      </w:r>
      <w:r w:rsidR="00AD58FE">
        <w:t xml:space="preserve"> на электронную почту</w:t>
      </w:r>
      <w:r w:rsidR="007162E8">
        <w:t>.</w:t>
      </w:r>
    </w:p>
    <w:p w14:paraId="4C21DD5F" w14:textId="0BD56DCA" w:rsidR="00AF4D77" w:rsidRDefault="00AF4D77" w:rsidP="0069776F">
      <w:r>
        <w:t>На экранной форме «Документы»</w:t>
      </w:r>
      <w:r w:rsidR="001A0922">
        <w:t xml:space="preserve"> возможно настроить отображение колонки «Комментарии» для отслеживания новых комментариев.</w:t>
      </w:r>
    </w:p>
    <w:p w14:paraId="2334C1A0" w14:textId="77777777" w:rsidR="001A0922" w:rsidRDefault="001A0922" w:rsidP="001A0922">
      <w:pPr>
        <w:keepNext/>
        <w:jc w:val="center"/>
      </w:pPr>
      <w:r>
        <w:rPr>
          <w:noProof/>
          <w:lang w:eastAsia="ru-RU"/>
        </w:rPr>
        <w:drawing>
          <wp:inline distT="0" distB="0" distL="0" distR="0" wp14:anchorId="5F08315C" wp14:editId="1597E7C5">
            <wp:extent cx="5940425" cy="3814445"/>
            <wp:effectExtent l="0" t="0" r="317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0425" cy="3814445"/>
                    </a:xfrm>
                    <a:prstGeom prst="rect">
                      <a:avLst/>
                    </a:prstGeom>
                  </pic:spPr>
                </pic:pic>
              </a:graphicData>
            </a:graphic>
          </wp:inline>
        </w:drawing>
      </w:r>
    </w:p>
    <w:p w14:paraId="15E1A68B" w14:textId="41515B0F" w:rsidR="001A0922" w:rsidRDefault="001A0922" w:rsidP="001A0922">
      <w:pPr>
        <w:pStyle w:val="a7"/>
        <w:jc w:val="center"/>
      </w:pPr>
      <w:r>
        <w:t xml:space="preserve">Рис.  </w:t>
      </w:r>
      <w:fldSimple w:instr=" SEQ Рис._ \* ARABIC ">
        <w:r w:rsidR="0096041A">
          <w:rPr>
            <w:noProof/>
          </w:rPr>
          <w:t>149</w:t>
        </w:r>
      </w:fldSimple>
      <w:r>
        <w:t xml:space="preserve"> Колонка "Комментарии"</w:t>
      </w:r>
    </w:p>
    <w:p w14:paraId="216DD018" w14:textId="64E74066" w:rsidR="00844A5D" w:rsidRPr="00844A5D" w:rsidRDefault="001A0922" w:rsidP="00844A5D">
      <w:r>
        <w:t>Если все комментарии прочитаны, в поле устанавливается общее число коммен</w:t>
      </w:r>
      <w:r w:rsidR="00C16E37">
        <w:t>тариев. Если есть непрочитанные комментарии, в поле устанавливается количество непрочитанных.</w:t>
      </w:r>
    </w:p>
    <w:p w14:paraId="6CAEADEB" w14:textId="77777777" w:rsidR="00844A5D" w:rsidRDefault="00844A5D" w:rsidP="006A1AE8"/>
    <w:p w14:paraId="0BD5D3FA" w14:textId="492C974D" w:rsidR="0086603F" w:rsidRDefault="008C0A8D" w:rsidP="00AB6653">
      <w:pPr>
        <w:pStyle w:val="1"/>
      </w:pPr>
      <w:bookmarkStart w:id="68" w:name="_Toc217985953"/>
      <w:r>
        <w:t>9</w:t>
      </w:r>
      <w:r w:rsidR="00AB6653">
        <w:t xml:space="preserve"> Письма</w:t>
      </w:r>
      <w:bookmarkEnd w:id="68"/>
    </w:p>
    <w:p w14:paraId="2531D738" w14:textId="1D15B676" w:rsidR="00AB6653" w:rsidRDefault="008C0A8D" w:rsidP="00AB6653">
      <w:pPr>
        <w:pStyle w:val="2"/>
      </w:pPr>
      <w:bookmarkStart w:id="69" w:name="_Toc217985954"/>
      <w:r>
        <w:t>9</w:t>
      </w:r>
      <w:r w:rsidR="00AB6653">
        <w:t>.1 Входящие и исходящие письма</w:t>
      </w:r>
      <w:bookmarkEnd w:id="69"/>
    </w:p>
    <w:p w14:paraId="041A3812" w14:textId="02772914" w:rsidR="00625925" w:rsidRDefault="00625925" w:rsidP="00625925">
      <w:r>
        <w:t xml:space="preserve">Раздел «Письма» представляет собой почтовый ящик, в котором каждое письмо подписано с помощью УКЭП. При переходе в раздел по умолчанию активна вкладка «Входящие». Так же по умолчанию </w:t>
      </w:r>
      <w:r w:rsidR="00942A4A">
        <w:t>п</w:t>
      </w:r>
      <w:r w:rsidR="00942A4A" w:rsidRPr="00942A4A">
        <w:t xml:space="preserve">ри </w:t>
      </w:r>
      <w:r w:rsidR="00942A4A">
        <w:t>открытии данного раздела</w:t>
      </w:r>
      <w:r w:rsidR="00942A4A" w:rsidRPr="00942A4A">
        <w:t xml:space="preserve">, письма </w:t>
      </w:r>
      <w:r w:rsidR="00942A4A">
        <w:t>отсортированы</w:t>
      </w:r>
      <w:r w:rsidR="00942A4A" w:rsidRPr="00942A4A">
        <w:t xml:space="preserve"> по </w:t>
      </w:r>
      <w:r w:rsidR="00C63933">
        <w:t>дате обновления</w:t>
      </w:r>
      <w:r w:rsidR="00942A4A" w:rsidRPr="00942A4A">
        <w:t xml:space="preserve"> письма. </w:t>
      </w:r>
    </w:p>
    <w:p w14:paraId="7CE5AAE8" w14:textId="77777777" w:rsidR="00E62B57" w:rsidRDefault="00E62B57" w:rsidP="00E62B57">
      <w:r>
        <w:t>На каждой вкладке присутствуют следующие элементы:</w:t>
      </w:r>
    </w:p>
    <w:p w14:paraId="11DA721B" w14:textId="77777777" w:rsidR="00625925" w:rsidRDefault="00E62B57" w:rsidP="00963644">
      <w:pPr>
        <w:pStyle w:val="a4"/>
        <w:numPr>
          <w:ilvl w:val="0"/>
          <w:numId w:val="5"/>
        </w:numPr>
      </w:pPr>
      <w:r>
        <w:t>Поиск. Поиск осуществляется по теме письма.</w:t>
      </w:r>
    </w:p>
    <w:p w14:paraId="045837F9" w14:textId="4A581FC5" w:rsidR="00E94469" w:rsidRDefault="006F0BE4" w:rsidP="00E94469">
      <w:pPr>
        <w:keepNext/>
        <w:ind w:left="360"/>
        <w:jc w:val="center"/>
      </w:pPr>
      <w:r>
        <w:rPr>
          <w:noProof/>
          <w:lang w:eastAsia="ru-RU"/>
        </w:rPr>
        <w:drawing>
          <wp:inline distT="0" distB="0" distL="0" distR="0" wp14:anchorId="31C7A76D" wp14:editId="189609B8">
            <wp:extent cx="3987397" cy="1685746"/>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021820" cy="1700299"/>
                    </a:xfrm>
                    <a:prstGeom prst="rect">
                      <a:avLst/>
                    </a:prstGeom>
                  </pic:spPr>
                </pic:pic>
              </a:graphicData>
            </a:graphic>
          </wp:inline>
        </w:drawing>
      </w:r>
    </w:p>
    <w:p w14:paraId="47680DD8" w14:textId="691F2AFC" w:rsidR="00E62B57" w:rsidRDefault="00E94469" w:rsidP="00E94469">
      <w:pPr>
        <w:pStyle w:val="a7"/>
        <w:jc w:val="center"/>
      </w:pPr>
      <w:r>
        <w:t xml:space="preserve">Рис.  </w:t>
      </w:r>
      <w:fldSimple w:instr=" SEQ Рис._ \* ARABIC ">
        <w:r w:rsidR="0096041A">
          <w:rPr>
            <w:noProof/>
          </w:rPr>
          <w:t>150</w:t>
        </w:r>
      </w:fldSimple>
      <w:r>
        <w:t xml:space="preserve"> Поиск по теме письма</w:t>
      </w:r>
    </w:p>
    <w:p w14:paraId="7DE7EEC2" w14:textId="306FA588" w:rsidR="00E94469" w:rsidRDefault="00E94469" w:rsidP="00963644">
      <w:pPr>
        <w:pStyle w:val="a4"/>
        <w:numPr>
          <w:ilvl w:val="0"/>
          <w:numId w:val="4"/>
        </w:numPr>
      </w:pPr>
      <w:r>
        <w:t xml:space="preserve">Сортировка. Позволяет сортировать письма по следующим полям: тема, текст, </w:t>
      </w:r>
      <w:r w:rsidR="00C63933">
        <w:t>обновлено</w:t>
      </w:r>
      <w:r>
        <w:t>. Для того, чтобы отменить сортировку по какому-либо полю, нажмите иконку крестика рядом с «Сортировкой».</w:t>
      </w:r>
    </w:p>
    <w:p w14:paraId="45BF79C5" w14:textId="77777777" w:rsidR="00E91860" w:rsidRDefault="00E91860" w:rsidP="00963644">
      <w:pPr>
        <w:pStyle w:val="a4"/>
        <w:numPr>
          <w:ilvl w:val="0"/>
          <w:numId w:val="4"/>
        </w:numPr>
      </w:pPr>
      <w:r>
        <w:t>Фильтр. Инструмент для поиска писем с возможностью указать несколько признаков, по которым они будут отфильтрованы. Во всех полях предлагается выбор из выпадающего списка.</w:t>
      </w:r>
    </w:p>
    <w:p w14:paraId="5DAF469E" w14:textId="12635796" w:rsidR="00E91860" w:rsidRDefault="006F0BE4" w:rsidP="00E91860">
      <w:pPr>
        <w:keepNext/>
        <w:jc w:val="center"/>
      </w:pPr>
      <w:r>
        <w:rPr>
          <w:noProof/>
          <w:lang w:eastAsia="ru-RU"/>
        </w:rPr>
        <w:drawing>
          <wp:inline distT="0" distB="0" distL="0" distR="0" wp14:anchorId="0823D902" wp14:editId="10DB3223">
            <wp:extent cx="5940425" cy="3836035"/>
            <wp:effectExtent l="0" t="0" r="3175"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0425" cy="3836035"/>
                    </a:xfrm>
                    <a:prstGeom prst="rect">
                      <a:avLst/>
                    </a:prstGeom>
                  </pic:spPr>
                </pic:pic>
              </a:graphicData>
            </a:graphic>
          </wp:inline>
        </w:drawing>
      </w:r>
    </w:p>
    <w:p w14:paraId="28350340" w14:textId="6BC0EBE6" w:rsidR="00E91860" w:rsidRDefault="00E91860" w:rsidP="00E91860">
      <w:pPr>
        <w:pStyle w:val="a7"/>
        <w:jc w:val="center"/>
      </w:pPr>
      <w:r>
        <w:t xml:space="preserve">Рис.  </w:t>
      </w:r>
      <w:fldSimple w:instr=" SEQ Рис._ \* ARABIC ">
        <w:r w:rsidR="0096041A">
          <w:rPr>
            <w:noProof/>
          </w:rPr>
          <w:t>151</w:t>
        </w:r>
      </w:fldSimple>
      <w:r>
        <w:t xml:space="preserve"> Фильтр по поиску писем</w:t>
      </w:r>
    </w:p>
    <w:p w14:paraId="14CA7EA7" w14:textId="77777777" w:rsidR="00E94469" w:rsidRDefault="00E91860" w:rsidP="00963644">
      <w:pPr>
        <w:pStyle w:val="a4"/>
        <w:numPr>
          <w:ilvl w:val="0"/>
          <w:numId w:val="5"/>
        </w:numPr>
      </w:pPr>
      <w:r>
        <w:t>В нижней части формы можно выбрать количество писем для отображения на одной странице, а также перейти к следующей странице.</w:t>
      </w:r>
    </w:p>
    <w:p w14:paraId="37697C53" w14:textId="77777777" w:rsidR="008C0409" w:rsidRDefault="008C0409" w:rsidP="008C0409">
      <w:r>
        <w:t>При нажатии в любом месте на письмо</w:t>
      </w:r>
      <w:r w:rsidR="005E15A6">
        <w:t xml:space="preserve"> происходит переход на страницу с письмом.</w:t>
      </w:r>
    </w:p>
    <w:p w14:paraId="64D343B5" w14:textId="52C47423" w:rsidR="005E15A6" w:rsidRPr="002F26AD" w:rsidRDefault="005E180D" w:rsidP="005E15A6">
      <w:pPr>
        <w:keepNext/>
        <w:jc w:val="center"/>
      </w:pPr>
      <w:r w:rsidRPr="005E180D">
        <w:rPr>
          <w:noProof/>
        </w:rPr>
        <w:drawing>
          <wp:inline distT="0" distB="0" distL="0" distR="0" wp14:anchorId="55A8507C" wp14:editId="4AEAA8C8">
            <wp:extent cx="5940425" cy="8113395"/>
            <wp:effectExtent l="0" t="0" r="3175" b="1905"/>
            <wp:docPr id="16988287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828735" name=""/>
                    <pic:cNvPicPr/>
                  </pic:nvPicPr>
                  <pic:blipFill>
                    <a:blip r:embed="rId182"/>
                    <a:stretch>
                      <a:fillRect/>
                    </a:stretch>
                  </pic:blipFill>
                  <pic:spPr>
                    <a:xfrm>
                      <a:off x="0" y="0"/>
                      <a:ext cx="5940425" cy="8113395"/>
                    </a:xfrm>
                    <a:prstGeom prst="rect">
                      <a:avLst/>
                    </a:prstGeom>
                  </pic:spPr>
                </pic:pic>
              </a:graphicData>
            </a:graphic>
          </wp:inline>
        </w:drawing>
      </w:r>
    </w:p>
    <w:p w14:paraId="17D96281" w14:textId="6326B50A" w:rsidR="005E15A6" w:rsidRDefault="005E15A6" w:rsidP="005E15A6">
      <w:pPr>
        <w:pStyle w:val="a7"/>
        <w:jc w:val="center"/>
      </w:pPr>
      <w:r>
        <w:t xml:space="preserve">Рис.  </w:t>
      </w:r>
      <w:fldSimple w:instr=" SEQ Рис._ \* ARABIC ">
        <w:r w:rsidR="0096041A">
          <w:rPr>
            <w:noProof/>
          </w:rPr>
          <w:t>152</w:t>
        </w:r>
      </w:fldSimple>
      <w:r>
        <w:t xml:space="preserve"> Пример исходящего письма</w:t>
      </w:r>
    </w:p>
    <w:p w14:paraId="09A4A9FC" w14:textId="5E0E871E" w:rsidR="005E15A6" w:rsidRDefault="00DF631F" w:rsidP="005E15A6">
      <w:r>
        <w:t xml:space="preserve">В правом верхнем углу отображается </w:t>
      </w:r>
      <w:r>
        <w:rPr>
          <w:lang w:val="en-US"/>
        </w:rPr>
        <w:t>ID</w:t>
      </w:r>
      <w:r>
        <w:t xml:space="preserve"> письма, а также его статус.</w:t>
      </w:r>
      <w:r w:rsidR="00AF7C2D">
        <w:t xml:space="preserve"> Статусная модель писем аналогична статусной модели документов.</w:t>
      </w:r>
    </w:p>
    <w:p w14:paraId="6E626396" w14:textId="77777777" w:rsidR="00113ACE" w:rsidRDefault="00113ACE" w:rsidP="005E15A6"/>
    <w:p w14:paraId="0D19E817" w14:textId="23D68B11" w:rsidR="00AF7C2D" w:rsidRDefault="008C0A8D" w:rsidP="00AF7C2D">
      <w:pPr>
        <w:pStyle w:val="2"/>
      </w:pPr>
      <w:bookmarkStart w:id="70" w:name="_Toc217985955"/>
      <w:r>
        <w:t>9</w:t>
      </w:r>
      <w:r w:rsidR="00AF7C2D">
        <w:t>.2. Новое письмо</w:t>
      </w:r>
      <w:bookmarkEnd w:id="70"/>
    </w:p>
    <w:p w14:paraId="65F612D1" w14:textId="6E04B05E" w:rsidR="001F27AE" w:rsidRDefault="00AF7C2D" w:rsidP="00AF7C2D">
      <w:r>
        <w:t>Для создания нового письма нажмите кнопку «+ Создать»</w:t>
      </w:r>
      <w:r w:rsidR="001F27AE">
        <w:t xml:space="preserve"> и из выпадающего меню выберите пункт</w:t>
      </w:r>
      <w:r w:rsidR="001F27AE" w:rsidRPr="009A0393">
        <w:t xml:space="preserve"> </w:t>
      </w:r>
      <w:r w:rsidR="001F27AE">
        <w:t>«Письмо»</w:t>
      </w:r>
      <w:r>
        <w:t xml:space="preserve"> в правом верхнем углу экрана в разделе «Письма». </w:t>
      </w:r>
    </w:p>
    <w:p w14:paraId="3451A11F" w14:textId="68CB949B" w:rsidR="001F27AE" w:rsidRDefault="001F27AE" w:rsidP="001F27AE">
      <w:pPr>
        <w:jc w:val="center"/>
      </w:pPr>
      <w:r>
        <w:rPr>
          <w:noProof/>
          <w:lang w:eastAsia="ru-RU"/>
        </w:rPr>
        <w:drawing>
          <wp:inline distT="0" distB="0" distL="0" distR="0" wp14:anchorId="6510F78A" wp14:editId="158F29CA">
            <wp:extent cx="4648200" cy="939081"/>
            <wp:effectExtent l="0" t="0" r="0"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777786" cy="965261"/>
                    </a:xfrm>
                    <a:prstGeom prst="rect">
                      <a:avLst/>
                    </a:prstGeom>
                  </pic:spPr>
                </pic:pic>
              </a:graphicData>
            </a:graphic>
          </wp:inline>
        </w:drawing>
      </w:r>
    </w:p>
    <w:p w14:paraId="0A9C4CD6" w14:textId="5EFC1C6B" w:rsidR="001F27AE" w:rsidRDefault="001F27AE" w:rsidP="001F27AE">
      <w:pPr>
        <w:pStyle w:val="a7"/>
        <w:jc w:val="center"/>
      </w:pPr>
      <w:r>
        <w:t xml:space="preserve">Рис.  </w:t>
      </w:r>
      <w:fldSimple w:instr=" SEQ Рис._ \* ARABIC ">
        <w:r w:rsidR="0096041A">
          <w:rPr>
            <w:noProof/>
          </w:rPr>
          <w:t>153</w:t>
        </w:r>
      </w:fldSimple>
      <w:r>
        <w:t xml:space="preserve"> Выпадающее меню, пункт «Письмо»</w:t>
      </w:r>
    </w:p>
    <w:p w14:paraId="193B14DE" w14:textId="77777777" w:rsidR="001F27AE" w:rsidRDefault="001F27AE" w:rsidP="00AF7C2D"/>
    <w:p w14:paraId="35E96F08" w14:textId="3042EA86" w:rsidR="00AF7C2D" w:rsidRDefault="00AF7C2D" w:rsidP="00AF7C2D">
      <w:r>
        <w:t>Заполните необходимые поля и нажмите «Сохранить». Письмо сохранится, его статус изменится на «Новый». Для отправки письма необходимо подписать его, после чего нажать кнопку «</w:t>
      </w:r>
      <w:r w:rsidR="00C63933">
        <w:t>Отправить</w:t>
      </w:r>
      <w:r>
        <w:t>».</w:t>
      </w:r>
    </w:p>
    <w:p w14:paraId="575553FB" w14:textId="437CE118" w:rsidR="00AF7C2D" w:rsidRDefault="002F26AD" w:rsidP="00AF7C2D">
      <w:pPr>
        <w:keepNext/>
        <w:jc w:val="center"/>
      </w:pPr>
      <w:r w:rsidRPr="002F26AD">
        <w:rPr>
          <w:noProof/>
        </w:rPr>
        <w:drawing>
          <wp:inline distT="0" distB="0" distL="0" distR="0" wp14:anchorId="28D42512" wp14:editId="561EC3A7">
            <wp:extent cx="5940425" cy="6946900"/>
            <wp:effectExtent l="0" t="0" r="3175" b="0"/>
            <wp:docPr id="2180929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92982" name=""/>
                    <pic:cNvPicPr/>
                  </pic:nvPicPr>
                  <pic:blipFill>
                    <a:blip r:embed="rId184"/>
                    <a:stretch>
                      <a:fillRect/>
                    </a:stretch>
                  </pic:blipFill>
                  <pic:spPr>
                    <a:xfrm>
                      <a:off x="0" y="0"/>
                      <a:ext cx="5940425" cy="6946900"/>
                    </a:xfrm>
                    <a:prstGeom prst="rect">
                      <a:avLst/>
                    </a:prstGeom>
                  </pic:spPr>
                </pic:pic>
              </a:graphicData>
            </a:graphic>
          </wp:inline>
        </w:drawing>
      </w:r>
    </w:p>
    <w:p w14:paraId="7F83A85C" w14:textId="08DB2245" w:rsidR="00AF7C2D" w:rsidRDefault="00AF7C2D" w:rsidP="00AF7C2D">
      <w:pPr>
        <w:pStyle w:val="a7"/>
        <w:jc w:val="center"/>
      </w:pPr>
      <w:r>
        <w:t xml:space="preserve">Рис.  </w:t>
      </w:r>
      <w:fldSimple w:instr=" SEQ Рис._ \* ARABIC ">
        <w:r w:rsidR="0096041A">
          <w:rPr>
            <w:noProof/>
          </w:rPr>
          <w:t>154</w:t>
        </w:r>
      </w:fldSimple>
      <w:r>
        <w:t xml:space="preserve"> Новое письмо</w:t>
      </w:r>
    </w:p>
    <w:p w14:paraId="2AC5FC2F" w14:textId="71642B63" w:rsidR="002F26AD" w:rsidRDefault="002F26AD" w:rsidP="002F26AD">
      <w:r>
        <w:t>Возможно прикрепить к письму 300 файлов. Размер одного файла не должен превышать 150 МБ. Суммарный размер всех прикрепленных файлов не должен превышать 150 МБ.</w:t>
      </w:r>
    </w:p>
    <w:p w14:paraId="78B10A98" w14:textId="3AF06E71" w:rsidR="001F27AE" w:rsidRDefault="001F27AE" w:rsidP="001F27AE"/>
    <w:p w14:paraId="3F35D200" w14:textId="55F75CE3" w:rsidR="001F27AE" w:rsidRDefault="001F27AE" w:rsidP="001F27AE">
      <w:pPr>
        <w:pStyle w:val="2"/>
      </w:pPr>
      <w:bookmarkStart w:id="71" w:name="_Toc217985956"/>
      <w:r>
        <w:t>9.3 Особенности шифрованного письма</w:t>
      </w:r>
      <w:bookmarkEnd w:id="71"/>
    </w:p>
    <w:p w14:paraId="0EC60F76" w14:textId="4658D270" w:rsidR="001F27AE" w:rsidRDefault="001F27AE" w:rsidP="001F27AE">
      <w:r>
        <w:t>В системе реализована возможность создания шифрованного письма. Особенности шифрованного письма схожи с особенностями шифрованного документа и описаны в данном разделе.</w:t>
      </w:r>
    </w:p>
    <w:p w14:paraId="5F4BE3F4" w14:textId="77777777" w:rsidR="001F27AE" w:rsidRDefault="001F27AE" w:rsidP="001F27AE"/>
    <w:p w14:paraId="7D74E96B" w14:textId="59A01229" w:rsidR="001F27AE" w:rsidRDefault="001F27AE" w:rsidP="001F27AE">
      <w:r>
        <w:t>У письма шифруется текст и все вложения. Шифрование вложения происходит при добавлении вложения в письмо.</w:t>
      </w:r>
    </w:p>
    <w:p w14:paraId="092BAFA7" w14:textId="6D60D8AA" w:rsidR="001F27AE" w:rsidRDefault="001F27AE" w:rsidP="001F27AE">
      <w:r>
        <w:t xml:space="preserve">Операции шифрования и дешифрования осуществляются на стороне пользователя посредством плагина браузера </w:t>
      </w:r>
      <w:r w:rsidRPr="00B83CE9">
        <w:t>«КриптоПро ЭЦП Browser plug-in»</w:t>
      </w:r>
      <w:r>
        <w:t>. Для шифрования используются открытые ключи сертификатов, определенных пользователем в процессе создания письма.</w:t>
      </w:r>
    </w:p>
    <w:p w14:paraId="1397F080" w14:textId="77777777" w:rsidR="001F27AE" w:rsidRDefault="001F27AE" w:rsidP="001F27AE"/>
    <w:p w14:paraId="46F20E61" w14:textId="04E4B11E" w:rsidR="001F27AE" w:rsidRDefault="001F27AE" w:rsidP="001F27AE">
      <w:r>
        <w:t>Для создания нового письма нажмите кнопку «+ Создать» и из выпадающего меню выберите пункт</w:t>
      </w:r>
      <w:r w:rsidRPr="009A0393">
        <w:t xml:space="preserve"> </w:t>
      </w:r>
      <w:r>
        <w:t>«Шифрованн</w:t>
      </w:r>
      <w:r w:rsidR="00DC7C6D">
        <w:t>ое</w:t>
      </w:r>
      <w:r>
        <w:t xml:space="preserve"> </w:t>
      </w:r>
      <w:r w:rsidR="00DC7C6D">
        <w:t>письмо</w:t>
      </w:r>
      <w:r>
        <w:t>» в правом верхнем углу экрана в разделе «</w:t>
      </w:r>
      <w:r w:rsidR="00DC7C6D">
        <w:t>Письма</w:t>
      </w:r>
      <w:r>
        <w:t xml:space="preserve">». </w:t>
      </w:r>
    </w:p>
    <w:p w14:paraId="4F1E7BB3" w14:textId="26B95422" w:rsidR="001F27AE" w:rsidRDefault="001F27AE" w:rsidP="001F27AE">
      <w:pPr>
        <w:jc w:val="center"/>
      </w:pPr>
      <w:r>
        <w:rPr>
          <w:noProof/>
          <w:lang w:eastAsia="ru-RU"/>
        </w:rPr>
        <w:drawing>
          <wp:inline distT="0" distB="0" distL="0" distR="0" wp14:anchorId="0991B750" wp14:editId="50EDB430">
            <wp:extent cx="4562475" cy="950536"/>
            <wp:effectExtent l="0" t="0" r="0" b="254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720238" cy="983404"/>
                    </a:xfrm>
                    <a:prstGeom prst="rect">
                      <a:avLst/>
                    </a:prstGeom>
                  </pic:spPr>
                </pic:pic>
              </a:graphicData>
            </a:graphic>
          </wp:inline>
        </w:drawing>
      </w:r>
    </w:p>
    <w:p w14:paraId="5F7C6169" w14:textId="59BE6C09" w:rsidR="001F27AE" w:rsidRDefault="001F27AE" w:rsidP="001F27AE">
      <w:pPr>
        <w:pStyle w:val="a7"/>
        <w:jc w:val="center"/>
      </w:pPr>
      <w:r>
        <w:t xml:space="preserve">Рис.  </w:t>
      </w:r>
      <w:fldSimple w:instr=" SEQ Рис._ \* ARABIC ">
        <w:r w:rsidR="0096041A">
          <w:rPr>
            <w:noProof/>
          </w:rPr>
          <w:t>155</w:t>
        </w:r>
      </w:fldSimple>
      <w:r>
        <w:t xml:space="preserve"> Выпадающее меню, пункт «Шифрованн</w:t>
      </w:r>
      <w:r w:rsidR="00DC7C6D">
        <w:t>ое</w:t>
      </w:r>
      <w:r>
        <w:t xml:space="preserve"> </w:t>
      </w:r>
      <w:r w:rsidR="00DC7C6D">
        <w:t>письмо</w:t>
      </w:r>
      <w:r>
        <w:t>»</w:t>
      </w:r>
    </w:p>
    <w:p w14:paraId="41B1DBC0" w14:textId="77777777" w:rsidR="001F27AE" w:rsidRDefault="001F27AE" w:rsidP="001F27AE">
      <w:pPr>
        <w:jc w:val="left"/>
      </w:pPr>
    </w:p>
    <w:p w14:paraId="5F483016" w14:textId="1B92AEC4" w:rsidR="001F27AE" w:rsidRDefault="001F27AE" w:rsidP="001F27AE">
      <w:r>
        <w:t xml:space="preserve">На странице шифрованного </w:t>
      </w:r>
      <w:r w:rsidR="00DC7C6D">
        <w:t>письма</w:t>
      </w:r>
      <w:r>
        <w:t xml:space="preserve"> процедуры выбора получателей и задания сертификатов шифрования</w:t>
      </w:r>
      <w:r w:rsidR="00DC7C6D">
        <w:t>, аналогично странице шифрованного документа,</w:t>
      </w:r>
      <w:r>
        <w:t xml:space="preserve"> объединены в действии «Задать получателей и сертификаты», представленном в виде кнопки.</w:t>
      </w:r>
    </w:p>
    <w:p w14:paraId="6F69A5F0" w14:textId="77777777" w:rsidR="001F27AE" w:rsidRDefault="001F27AE" w:rsidP="001F27AE"/>
    <w:p w14:paraId="430FE23F" w14:textId="1974AF21" w:rsidR="001F27AE" w:rsidRDefault="00DC7C6D" w:rsidP="001F27AE">
      <w:pPr>
        <w:jc w:val="center"/>
      </w:pPr>
      <w:r w:rsidRPr="00DC7C6D">
        <w:rPr>
          <w:noProof/>
          <w:lang w:eastAsia="ru-RU"/>
        </w:rPr>
        <w:drawing>
          <wp:inline distT="0" distB="0" distL="0" distR="0" wp14:anchorId="170193AC" wp14:editId="3D8E5C38">
            <wp:extent cx="4371975" cy="3449911"/>
            <wp:effectExtent l="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387191" cy="3461918"/>
                    </a:xfrm>
                    <a:prstGeom prst="rect">
                      <a:avLst/>
                    </a:prstGeom>
                  </pic:spPr>
                </pic:pic>
              </a:graphicData>
            </a:graphic>
          </wp:inline>
        </w:drawing>
      </w:r>
    </w:p>
    <w:p w14:paraId="536760AE" w14:textId="79436D3B" w:rsidR="001F27AE" w:rsidRDefault="001F27AE" w:rsidP="001F27AE">
      <w:pPr>
        <w:pStyle w:val="a7"/>
        <w:jc w:val="center"/>
      </w:pPr>
      <w:r>
        <w:t xml:space="preserve">Рис.  </w:t>
      </w:r>
      <w:fldSimple w:instr=" SEQ Рис._ \* ARABIC ">
        <w:r w:rsidR="0096041A">
          <w:rPr>
            <w:noProof/>
          </w:rPr>
          <w:t>156</w:t>
        </w:r>
      </w:fldSimple>
      <w:r>
        <w:t xml:space="preserve"> Создание шифрованного </w:t>
      </w:r>
      <w:r w:rsidR="00DC7C6D">
        <w:t>письма</w:t>
      </w:r>
    </w:p>
    <w:p w14:paraId="3FF4CC3A" w14:textId="77777777" w:rsidR="001F27AE" w:rsidRDefault="001F27AE" w:rsidP="001F27AE"/>
    <w:p w14:paraId="2D4B9ED2" w14:textId="535B1DA9" w:rsidR="001F27AE" w:rsidRDefault="00DC7C6D" w:rsidP="001F27AE">
      <w:r>
        <w:t>Задание получателей и сертификатов осуществляется через модальное окно «Получатели и сертификаты шифрования» аналогично шифрованному документу</w:t>
      </w:r>
      <w:r w:rsidR="001F27AE">
        <w:t>.</w:t>
      </w:r>
    </w:p>
    <w:p w14:paraId="49189849" w14:textId="3EDB1281" w:rsidR="001F27AE" w:rsidRDefault="001F27AE" w:rsidP="001F27AE">
      <w:pPr>
        <w:jc w:val="center"/>
      </w:pPr>
    </w:p>
    <w:p w14:paraId="7561A36B" w14:textId="23D6A140" w:rsidR="00DC7C6D" w:rsidRDefault="00DC7C6D" w:rsidP="00DC7C6D">
      <w:pPr>
        <w:jc w:val="left"/>
      </w:pPr>
      <w:r>
        <w:t>У созданного письма для отображения текста его необходимо принудительно расшифровать.</w:t>
      </w:r>
    </w:p>
    <w:p w14:paraId="7BF4E000" w14:textId="56D51C28" w:rsidR="00AE0E99" w:rsidRDefault="00AE0E99" w:rsidP="00DC7C6D">
      <w:pPr>
        <w:jc w:val="left"/>
      </w:pPr>
      <w:r>
        <w:t>Задание получателей и сертификатов у созданного письма возможно только после расшифровки текста.</w:t>
      </w:r>
    </w:p>
    <w:p w14:paraId="308021D3" w14:textId="77777777" w:rsidR="00AE0E99" w:rsidRDefault="001F27AE" w:rsidP="001F27AE">
      <w:r>
        <w:t xml:space="preserve">Список сертификатов шифрования отображается на странице </w:t>
      </w:r>
      <w:r w:rsidR="00DC7C6D">
        <w:t>письма</w:t>
      </w:r>
      <w:r>
        <w:t xml:space="preserve"> в блоке «Сертификаты шифрования»</w:t>
      </w:r>
      <w:r w:rsidR="00AE0E99">
        <w:t xml:space="preserve"> аналогично шифрованному документу.</w:t>
      </w:r>
    </w:p>
    <w:p w14:paraId="3DC6666C" w14:textId="086608FC" w:rsidR="001F27AE" w:rsidRDefault="00AE0E99" w:rsidP="001F27AE">
      <w:r>
        <w:t>Страница созданного шифрованного письма</w:t>
      </w:r>
      <w:r w:rsidR="001F27AE">
        <w:t xml:space="preserve"> </w:t>
      </w:r>
      <w:r>
        <w:t>приведена на</w:t>
      </w:r>
      <w:r w:rsidR="001F27AE">
        <w:t xml:space="preserve"> рисун</w:t>
      </w:r>
      <w:r>
        <w:t>ке</w:t>
      </w:r>
      <w:r w:rsidR="001F27AE">
        <w:t xml:space="preserve"> ниже.</w:t>
      </w:r>
    </w:p>
    <w:p w14:paraId="7F541EDD" w14:textId="77777777" w:rsidR="001F27AE" w:rsidRDefault="001F27AE" w:rsidP="001F27AE"/>
    <w:p w14:paraId="5930F820" w14:textId="1AB4241E" w:rsidR="001F27AE" w:rsidRDefault="002F26AD" w:rsidP="001F27AE">
      <w:pPr>
        <w:jc w:val="center"/>
      </w:pPr>
      <w:r w:rsidRPr="002F26AD">
        <w:rPr>
          <w:noProof/>
        </w:rPr>
        <w:drawing>
          <wp:inline distT="0" distB="0" distL="0" distR="0" wp14:anchorId="0BDA507E" wp14:editId="1AA9F5E4">
            <wp:extent cx="5940425" cy="6254115"/>
            <wp:effectExtent l="0" t="0" r="3175" b="0"/>
            <wp:docPr id="14468949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894900" name=""/>
                    <pic:cNvPicPr/>
                  </pic:nvPicPr>
                  <pic:blipFill>
                    <a:blip r:embed="rId187"/>
                    <a:stretch>
                      <a:fillRect/>
                    </a:stretch>
                  </pic:blipFill>
                  <pic:spPr>
                    <a:xfrm>
                      <a:off x="0" y="0"/>
                      <a:ext cx="5940425" cy="6254115"/>
                    </a:xfrm>
                    <a:prstGeom prst="rect">
                      <a:avLst/>
                    </a:prstGeom>
                  </pic:spPr>
                </pic:pic>
              </a:graphicData>
            </a:graphic>
          </wp:inline>
        </w:drawing>
      </w:r>
    </w:p>
    <w:p w14:paraId="46ABB692" w14:textId="2AC27A14" w:rsidR="001F27AE" w:rsidRDefault="001F27AE" w:rsidP="001F27AE">
      <w:pPr>
        <w:pStyle w:val="a7"/>
        <w:jc w:val="center"/>
      </w:pPr>
      <w:r>
        <w:t xml:space="preserve">Рис.  </w:t>
      </w:r>
      <w:fldSimple w:instr=" SEQ Рис._ \* ARABIC ">
        <w:r w:rsidR="0096041A">
          <w:rPr>
            <w:noProof/>
          </w:rPr>
          <w:t>157</w:t>
        </w:r>
      </w:fldSimple>
      <w:r>
        <w:t xml:space="preserve"> Страница шифрованного </w:t>
      </w:r>
      <w:r w:rsidR="00DC7C6D">
        <w:t>письма</w:t>
      </w:r>
    </w:p>
    <w:p w14:paraId="4487DBCD" w14:textId="77777777" w:rsidR="001F27AE" w:rsidRDefault="001F27AE" w:rsidP="001F27AE"/>
    <w:p w14:paraId="71351444" w14:textId="788EC03E" w:rsidR="001F27AE" w:rsidRDefault="00AE0E99" w:rsidP="001F27AE">
      <w:r>
        <w:t>Как и в шифрованном документе, в шифрованном письме есть возможность скачать вложение в шифрованном и в расшифрованном виде</w:t>
      </w:r>
      <w:r w:rsidR="001F27AE">
        <w:t>.</w:t>
      </w:r>
    </w:p>
    <w:p w14:paraId="2AE17073" w14:textId="30BB0DFF" w:rsidR="002F26AD" w:rsidRDefault="002F26AD" w:rsidP="002F26AD">
      <w:r>
        <w:t>Возможно прикрепить к шифрованному письму 300 файлов. Размер одного файла не должен превышать 40 МБ. Суммарный размер всех прикрепленных файлов не должен превышать 150 МБ.</w:t>
      </w:r>
    </w:p>
    <w:p w14:paraId="1C5777E8" w14:textId="77777777" w:rsidR="001F27AE" w:rsidRPr="009A0393" w:rsidRDefault="001F27AE" w:rsidP="001F27AE"/>
    <w:p w14:paraId="549CAE4F" w14:textId="3680729B" w:rsidR="001823D6" w:rsidRDefault="001B39E2" w:rsidP="001823D6">
      <w:pPr>
        <w:pStyle w:val="2"/>
      </w:pPr>
      <w:bookmarkStart w:id="72" w:name="_Toc217985957"/>
      <w:r>
        <w:t>9.</w:t>
      </w:r>
      <w:r w:rsidR="001F27AE">
        <w:t>4</w:t>
      </w:r>
      <w:r w:rsidR="001823D6" w:rsidRPr="00D9727A">
        <w:t xml:space="preserve"> </w:t>
      </w:r>
      <w:r w:rsidR="001823D6">
        <w:t>Выгрузка писем</w:t>
      </w:r>
      <w:bookmarkEnd w:id="72"/>
    </w:p>
    <w:p w14:paraId="19D7DD2D" w14:textId="12044943" w:rsidR="001823D6" w:rsidRPr="00D016E1" w:rsidRDefault="001823D6" w:rsidP="001823D6">
      <w:pPr>
        <w:rPr>
          <w:b/>
        </w:rPr>
      </w:pPr>
      <w:r w:rsidRPr="00D016E1">
        <w:rPr>
          <w:b/>
        </w:rPr>
        <w:t xml:space="preserve">Выгрузка </w:t>
      </w:r>
      <w:r>
        <w:rPr>
          <w:b/>
        </w:rPr>
        <w:t>одного</w:t>
      </w:r>
      <w:r w:rsidRPr="00D016E1">
        <w:rPr>
          <w:b/>
        </w:rPr>
        <w:t xml:space="preserve"> </w:t>
      </w:r>
      <w:r w:rsidR="001B39E2">
        <w:rPr>
          <w:b/>
        </w:rPr>
        <w:t>письма</w:t>
      </w:r>
    </w:p>
    <w:p w14:paraId="094CBDF9" w14:textId="04FA4BCF" w:rsidR="001823D6" w:rsidRDefault="001823D6" w:rsidP="001823D6">
      <w:r>
        <w:t xml:space="preserve">Для выгрузки одного </w:t>
      </w:r>
      <w:r w:rsidR="001B39E2">
        <w:t>письма</w:t>
      </w:r>
      <w:r>
        <w:t xml:space="preserve"> необходимо перейти в карточку </w:t>
      </w:r>
      <w:r w:rsidR="001B39E2">
        <w:t>письма</w:t>
      </w:r>
      <w:r>
        <w:t xml:space="preserve"> и нажать кнопку «Выгрузить». В открывшемся модальном окне выбрать необходимые параметры выгрузки.</w:t>
      </w:r>
    </w:p>
    <w:p w14:paraId="6020BCE4" w14:textId="2655DCE1" w:rsidR="001823D6" w:rsidRDefault="001B39E2" w:rsidP="001823D6">
      <w:pPr>
        <w:keepNext/>
        <w:jc w:val="center"/>
      </w:pPr>
      <w:r>
        <w:rPr>
          <w:noProof/>
          <w:lang w:eastAsia="ru-RU"/>
        </w:rPr>
        <w:drawing>
          <wp:inline distT="0" distB="0" distL="0" distR="0" wp14:anchorId="47076C32" wp14:editId="02CE8672">
            <wp:extent cx="2781160" cy="2717631"/>
            <wp:effectExtent l="0" t="0" r="635" b="698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795840" cy="2731975"/>
                    </a:xfrm>
                    <a:prstGeom prst="rect">
                      <a:avLst/>
                    </a:prstGeom>
                  </pic:spPr>
                </pic:pic>
              </a:graphicData>
            </a:graphic>
          </wp:inline>
        </w:drawing>
      </w:r>
    </w:p>
    <w:p w14:paraId="62FB62F3" w14:textId="01D21EAC" w:rsidR="001823D6" w:rsidRDefault="001823D6" w:rsidP="001823D6">
      <w:pPr>
        <w:pStyle w:val="a7"/>
        <w:jc w:val="center"/>
      </w:pPr>
      <w:r>
        <w:t xml:space="preserve">Рис.  </w:t>
      </w:r>
      <w:fldSimple w:instr=" SEQ Рис._ \* ARABIC ">
        <w:r w:rsidR="0096041A">
          <w:rPr>
            <w:noProof/>
          </w:rPr>
          <w:t>158</w:t>
        </w:r>
      </w:fldSimple>
      <w:r>
        <w:t xml:space="preserve"> Параметры выгрузки </w:t>
      </w:r>
      <w:r w:rsidR="001B39E2">
        <w:t>письма</w:t>
      </w:r>
    </w:p>
    <w:p w14:paraId="78E40620" w14:textId="77777777" w:rsidR="001B39E2" w:rsidRDefault="001823D6" w:rsidP="001B39E2">
      <w:pPr>
        <w:rPr>
          <w:lang w:eastAsia="ru-RU"/>
        </w:rPr>
      </w:pPr>
      <w:r>
        <w:rPr>
          <w:lang w:eastAsia="ru-RU"/>
        </w:rPr>
        <w:t>Параметры выгрузки:</w:t>
      </w:r>
    </w:p>
    <w:p w14:paraId="5DB4138E" w14:textId="77777777" w:rsidR="001B39E2" w:rsidRDefault="001823D6" w:rsidP="00F87FEF">
      <w:pPr>
        <w:pStyle w:val="a4"/>
        <w:numPr>
          <w:ilvl w:val="0"/>
          <w:numId w:val="46"/>
        </w:numPr>
        <w:rPr>
          <w:lang w:eastAsia="ru-RU"/>
        </w:rPr>
      </w:pPr>
      <w:r w:rsidRPr="00352338">
        <w:rPr>
          <w:lang w:eastAsia="ru-RU"/>
        </w:rPr>
        <w:t>Выгрузить все</w:t>
      </w:r>
      <w:r>
        <w:rPr>
          <w:lang w:eastAsia="ru-RU"/>
        </w:rPr>
        <w:t>. При выборе данного пункта в состав архива будут входить все нижеперечисленные параметры.</w:t>
      </w:r>
    </w:p>
    <w:p w14:paraId="2B6CDA0F" w14:textId="70660F37" w:rsidR="001B39E2" w:rsidRDefault="001823D6" w:rsidP="00F87FEF">
      <w:pPr>
        <w:pStyle w:val="a4"/>
        <w:numPr>
          <w:ilvl w:val="0"/>
          <w:numId w:val="46"/>
        </w:numPr>
        <w:rPr>
          <w:lang w:eastAsia="ru-RU"/>
        </w:rPr>
      </w:pPr>
      <w:r>
        <w:rPr>
          <w:lang w:eastAsia="ru-RU"/>
        </w:rPr>
        <w:t xml:space="preserve">Выгрузить вложения. При выборе данного пункта все вложения к </w:t>
      </w:r>
      <w:r w:rsidR="007F630A">
        <w:rPr>
          <w:lang w:eastAsia="ru-RU"/>
        </w:rPr>
        <w:t>письму</w:t>
      </w:r>
      <w:r>
        <w:rPr>
          <w:lang w:eastAsia="ru-RU"/>
        </w:rPr>
        <w:t xml:space="preserve"> будут входить в состав архива. </w:t>
      </w:r>
    </w:p>
    <w:p w14:paraId="0A66D2FA" w14:textId="549E8110" w:rsidR="001B39E2" w:rsidRDefault="001B39E2" w:rsidP="00F87FEF">
      <w:pPr>
        <w:pStyle w:val="a4"/>
        <w:numPr>
          <w:ilvl w:val="0"/>
          <w:numId w:val="46"/>
        </w:numPr>
        <w:rPr>
          <w:lang w:eastAsia="ru-RU"/>
        </w:rPr>
      </w:pPr>
      <w:r w:rsidRPr="00352338">
        <w:rPr>
          <w:lang w:eastAsia="ru-RU"/>
        </w:rPr>
        <w:t>Выг</w:t>
      </w:r>
      <w:r w:rsidR="007F630A">
        <w:rPr>
          <w:lang w:eastAsia="ru-RU"/>
        </w:rPr>
        <w:t>рузить текст письма</w:t>
      </w:r>
      <w:r>
        <w:rPr>
          <w:lang w:eastAsia="ru-RU"/>
        </w:rPr>
        <w:t xml:space="preserve">. </w:t>
      </w:r>
      <w:r>
        <w:t>Атрибут «</w:t>
      </w:r>
      <w:r>
        <w:rPr>
          <w:lang w:val="en-US"/>
        </w:rPr>
        <w:t>PDF</w:t>
      </w:r>
      <w:r w:rsidRPr="00C5392D">
        <w:t>-</w:t>
      </w:r>
      <w:r>
        <w:t>файл письма»</w:t>
      </w:r>
      <w:r>
        <w:rPr>
          <w:lang w:eastAsia="ru-RU"/>
        </w:rPr>
        <w:t>.</w:t>
      </w:r>
    </w:p>
    <w:p w14:paraId="3BDD7566" w14:textId="53B73391" w:rsidR="001B39E2" w:rsidRDefault="001823D6" w:rsidP="00F87FEF">
      <w:pPr>
        <w:pStyle w:val="a4"/>
        <w:numPr>
          <w:ilvl w:val="0"/>
          <w:numId w:val="46"/>
        </w:numPr>
        <w:rPr>
          <w:lang w:eastAsia="ru-RU"/>
        </w:rPr>
      </w:pPr>
      <w:r w:rsidRPr="00352338">
        <w:rPr>
          <w:lang w:eastAsia="ru-RU"/>
        </w:rPr>
        <w:t>Выгрузить ЭП</w:t>
      </w:r>
      <w:r>
        <w:rPr>
          <w:lang w:eastAsia="ru-RU"/>
        </w:rPr>
        <w:t xml:space="preserve">. При выборе данного пункта будут выгружены все ЭП в данном </w:t>
      </w:r>
      <w:r w:rsidR="007F630A">
        <w:rPr>
          <w:lang w:eastAsia="ru-RU"/>
        </w:rPr>
        <w:t>письме</w:t>
      </w:r>
      <w:r>
        <w:rPr>
          <w:lang w:eastAsia="ru-RU"/>
        </w:rPr>
        <w:t>.</w:t>
      </w:r>
    </w:p>
    <w:p w14:paraId="01DB8330" w14:textId="787CE5C0" w:rsidR="001B39E2" w:rsidRDefault="001823D6" w:rsidP="00F87FEF">
      <w:pPr>
        <w:pStyle w:val="a4"/>
        <w:numPr>
          <w:ilvl w:val="0"/>
          <w:numId w:val="46"/>
        </w:numPr>
        <w:rPr>
          <w:lang w:eastAsia="ru-RU"/>
        </w:rPr>
      </w:pPr>
      <w:r>
        <w:rPr>
          <w:lang w:eastAsia="ru-RU"/>
        </w:rPr>
        <w:t>В</w:t>
      </w:r>
      <w:r w:rsidRPr="00352338">
        <w:rPr>
          <w:lang w:eastAsia="ru-RU"/>
        </w:rPr>
        <w:t>ыгрузить МЧД</w:t>
      </w:r>
      <w:r>
        <w:rPr>
          <w:lang w:eastAsia="ru-RU"/>
        </w:rPr>
        <w:t xml:space="preserve">. Выгружается МЧД любого типа, которая использовалась для подписания </w:t>
      </w:r>
      <w:r w:rsidR="007F630A">
        <w:rPr>
          <w:lang w:eastAsia="ru-RU"/>
        </w:rPr>
        <w:t>письма</w:t>
      </w:r>
      <w:r>
        <w:rPr>
          <w:lang w:eastAsia="ru-RU"/>
        </w:rPr>
        <w:t xml:space="preserve">. </w:t>
      </w:r>
    </w:p>
    <w:p w14:paraId="49E361AC" w14:textId="0A73AA4C" w:rsidR="001823D6" w:rsidRDefault="001823D6" w:rsidP="00F87FEF">
      <w:pPr>
        <w:pStyle w:val="a4"/>
        <w:numPr>
          <w:ilvl w:val="0"/>
          <w:numId w:val="46"/>
        </w:numPr>
        <w:rPr>
          <w:lang w:eastAsia="ru-RU"/>
        </w:rPr>
      </w:pPr>
      <w:r w:rsidRPr="00352338">
        <w:rPr>
          <w:lang w:eastAsia="ru-RU"/>
        </w:rPr>
        <w:t>Выгрузить печатную форму.</w:t>
      </w:r>
      <w:r>
        <w:rPr>
          <w:lang w:eastAsia="ru-RU"/>
        </w:rPr>
        <w:t xml:space="preserve"> Печатные формы вложений доступны только для</w:t>
      </w:r>
      <w:r w:rsidR="007F630A">
        <w:rPr>
          <w:lang w:eastAsia="ru-RU"/>
        </w:rPr>
        <w:t xml:space="preserve"> подписанных писем</w:t>
      </w:r>
      <w:r>
        <w:rPr>
          <w:lang w:eastAsia="ru-RU"/>
        </w:rPr>
        <w:t xml:space="preserve">. </w:t>
      </w:r>
    </w:p>
    <w:p w14:paraId="1258EA19" w14:textId="03DF3F43" w:rsidR="009C10CC" w:rsidRDefault="009C10CC" w:rsidP="009C10CC">
      <w:pPr>
        <w:rPr>
          <w:lang w:eastAsia="ru-RU"/>
        </w:rPr>
      </w:pPr>
      <w:r>
        <w:rPr>
          <w:lang w:eastAsia="ru-RU"/>
        </w:rPr>
        <w:t>Если для данного письма</w:t>
      </w:r>
      <w:r w:rsidRPr="00352338">
        <w:rPr>
          <w:lang w:eastAsia="ru-RU"/>
        </w:rPr>
        <w:t xml:space="preserve"> отсутствует выбранный параметр, то</w:t>
      </w:r>
      <w:r>
        <w:rPr>
          <w:lang w:eastAsia="ru-RU"/>
        </w:rPr>
        <w:t xml:space="preserve"> при выгрузке</w:t>
      </w:r>
      <w:r w:rsidRPr="00352338">
        <w:rPr>
          <w:lang w:eastAsia="ru-RU"/>
        </w:rPr>
        <w:t xml:space="preserve"> </w:t>
      </w:r>
      <w:r>
        <w:rPr>
          <w:lang w:eastAsia="ru-RU"/>
        </w:rPr>
        <w:t>данный параметр пропускается (не будет выгружен).</w:t>
      </w:r>
      <w:r w:rsidRPr="00352338">
        <w:rPr>
          <w:lang w:eastAsia="ru-RU"/>
        </w:rPr>
        <w:t> </w:t>
      </w:r>
    </w:p>
    <w:p w14:paraId="3326CEA3" w14:textId="5CD60AAC" w:rsidR="001823D6" w:rsidRDefault="001823D6" w:rsidP="001823D6">
      <w:r>
        <w:rPr>
          <w:lang w:eastAsia="ru-RU"/>
        </w:rPr>
        <w:t xml:space="preserve">По нажатию кнопки «Выгрузить» в модальном окне происходит скачивание архива с </w:t>
      </w:r>
      <w:r w:rsidR="009C10CC">
        <w:rPr>
          <w:lang w:eastAsia="ru-RU"/>
        </w:rPr>
        <w:t>письмом</w:t>
      </w:r>
      <w:r>
        <w:rPr>
          <w:lang w:eastAsia="ru-RU"/>
        </w:rPr>
        <w:t xml:space="preserve"> на ПК. </w:t>
      </w:r>
      <w:r w:rsidRPr="00B16B46">
        <w:rPr>
          <w:lang w:eastAsia="ru-RU"/>
        </w:rPr>
        <w:t xml:space="preserve">По итогам завершения выгрузки система </w:t>
      </w:r>
      <w:r>
        <w:rPr>
          <w:lang w:eastAsia="ru-RU"/>
        </w:rPr>
        <w:t>отобразит</w:t>
      </w:r>
      <w:r w:rsidRPr="00B16B46">
        <w:rPr>
          <w:lang w:eastAsia="ru-RU"/>
        </w:rPr>
        <w:t xml:space="preserve"> модальное окно с результатами.</w:t>
      </w:r>
      <w:r>
        <w:rPr>
          <w:lang w:eastAsia="ru-RU"/>
        </w:rPr>
        <w:t xml:space="preserve"> </w:t>
      </w:r>
      <w:r>
        <w:t>В случае, если в процессе выгрузки произошли ошибки, то в модальном окне будет доступна возможность повторения выгрузки.</w:t>
      </w:r>
    </w:p>
    <w:p w14:paraId="72D2242B" w14:textId="77777777" w:rsidR="001823D6" w:rsidRDefault="001823D6" w:rsidP="001823D6"/>
    <w:p w14:paraId="02C2877A" w14:textId="77777777" w:rsidR="001823D6" w:rsidRPr="00D016E1" w:rsidRDefault="001823D6" w:rsidP="001823D6">
      <w:pPr>
        <w:rPr>
          <w:b/>
        </w:rPr>
      </w:pPr>
      <w:r w:rsidRPr="00D016E1">
        <w:rPr>
          <w:b/>
        </w:rPr>
        <w:t>Массовая выгрузка</w:t>
      </w:r>
    </w:p>
    <w:p w14:paraId="26753A5E" w14:textId="77777777" w:rsidR="009C10CC" w:rsidRDefault="001823D6" w:rsidP="009C10CC">
      <w:pPr>
        <w:rPr>
          <w:lang w:eastAsia="ru-RU"/>
        </w:rPr>
      </w:pPr>
      <w:r>
        <w:rPr>
          <w:lang w:eastAsia="ru-RU"/>
        </w:rPr>
        <w:t>Алгоритм получения массовой выгрузки:</w:t>
      </w:r>
    </w:p>
    <w:p w14:paraId="6EDE2E1C" w14:textId="1CA927CE" w:rsidR="009C10CC" w:rsidRDefault="001823D6" w:rsidP="00F87FEF">
      <w:pPr>
        <w:pStyle w:val="a4"/>
        <w:numPr>
          <w:ilvl w:val="0"/>
          <w:numId w:val="47"/>
        </w:numPr>
        <w:rPr>
          <w:lang w:eastAsia="ru-RU"/>
        </w:rPr>
      </w:pPr>
      <w:r>
        <w:rPr>
          <w:lang w:eastAsia="ru-RU"/>
        </w:rPr>
        <w:t xml:space="preserve">Необходимо из скроллера выбрать </w:t>
      </w:r>
      <w:r w:rsidR="009C10CC">
        <w:rPr>
          <w:lang w:eastAsia="ru-RU"/>
        </w:rPr>
        <w:t>письма</w:t>
      </w:r>
      <w:r>
        <w:rPr>
          <w:lang w:eastAsia="ru-RU"/>
        </w:rPr>
        <w:t>, которые требуется выгрузить.</w:t>
      </w:r>
    </w:p>
    <w:p w14:paraId="7DA16700" w14:textId="77777777" w:rsidR="009C10CC" w:rsidRDefault="001823D6" w:rsidP="00F87FEF">
      <w:pPr>
        <w:pStyle w:val="a4"/>
        <w:numPr>
          <w:ilvl w:val="0"/>
          <w:numId w:val="47"/>
        </w:numPr>
        <w:rPr>
          <w:lang w:eastAsia="ru-RU"/>
        </w:rPr>
      </w:pPr>
      <w:r>
        <w:rPr>
          <w:lang w:eastAsia="ru-RU"/>
        </w:rPr>
        <w:t>Далее нажать кнопку «Действия» и в выпадающем меню выбрать пункт «Выгрузить».</w:t>
      </w:r>
    </w:p>
    <w:p w14:paraId="73F77705" w14:textId="77777777" w:rsidR="009C10CC" w:rsidRDefault="001823D6" w:rsidP="00F87FEF">
      <w:pPr>
        <w:pStyle w:val="a4"/>
        <w:numPr>
          <w:ilvl w:val="0"/>
          <w:numId w:val="47"/>
        </w:numPr>
        <w:rPr>
          <w:lang w:eastAsia="ru-RU"/>
        </w:rPr>
      </w:pPr>
      <w:r>
        <w:rPr>
          <w:lang w:eastAsia="ru-RU"/>
        </w:rPr>
        <w:t>В открывшемся модальном окне выбрать состав архива (описан в пункте выше) и нажать кнопку «Выгрузить».</w:t>
      </w:r>
    </w:p>
    <w:p w14:paraId="7B3DA25F" w14:textId="77777777" w:rsidR="009C10CC" w:rsidRDefault="001823D6" w:rsidP="00F87FEF">
      <w:pPr>
        <w:pStyle w:val="a4"/>
        <w:numPr>
          <w:ilvl w:val="0"/>
          <w:numId w:val="47"/>
        </w:numPr>
        <w:rPr>
          <w:lang w:eastAsia="ru-RU"/>
        </w:rPr>
      </w:pPr>
      <w:r>
        <w:rPr>
          <w:lang w:eastAsia="ru-RU"/>
        </w:rPr>
        <w:t>Система запустит процесс выгрузки.</w:t>
      </w:r>
    </w:p>
    <w:p w14:paraId="3535D96E" w14:textId="63BE8D2B" w:rsidR="001823D6" w:rsidRDefault="001823D6" w:rsidP="00F87FEF">
      <w:pPr>
        <w:pStyle w:val="a4"/>
        <w:numPr>
          <w:ilvl w:val="0"/>
          <w:numId w:val="47"/>
        </w:numPr>
        <w:rPr>
          <w:lang w:eastAsia="ru-RU"/>
        </w:rPr>
      </w:pPr>
      <w:r>
        <w:rPr>
          <w:lang w:eastAsia="ru-RU"/>
        </w:rPr>
        <w:t xml:space="preserve">По итогам завершения выгрузки система отобразит модальное окно с результатами. </w:t>
      </w:r>
      <w:r>
        <w:t>В случае, если в процессе выгрузки произошли ошибки, то в модальном окне будет доступна возможность повторения выгрузки.</w:t>
      </w:r>
    </w:p>
    <w:p w14:paraId="203A8450" w14:textId="77777777" w:rsidR="00D45DA4" w:rsidRDefault="00D45DA4" w:rsidP="00D45DA4">
      <w:pPr>
        <w:ind w:left="360"/>
        <w:rPr>
          <w:lang w:eastAsia="ru-RU"/>
        </w:rPr>
      </w:pPr>
    </w:p>
    <w:p w14:paraId="7302A865" w14:textId="7EE44C94" w:rsidR="00D45DA4" w:rsidRDefault="00D45DA4" w:rsidP="00D45DA4">
      <w:pPr>
        <w:pStyle w:val="2"/>
      </w:pPr>
      <w:bookmarkStart w:id="73" w:name="_Toc217985958"/>
      <w:r>
        <w:rPr>
          <w:bCs/>
        </w:rPr>
        <w:t>9.</w:t>
      </w:r>
      <w:r w:rsidR="001F27AE">
        <w:rPr>
          <w:bCs/>
        </w:rPr>
        <w:t>5</w:t>
      </w:r>
      <w:r>
        <w:rPr>
          <w:bCs/>
        </w:rPr>
        <w:t xml:space="preserve"> </w:t>
      </w:r>
      <w:r>
        <w:t>Настройка колонок на форме «Письма»</w:t>
      </w:r>
      <w:bookmarkEnd w:id="73"/>
    </w:p>
    <w:p w14:paraId="4803153D" w14:textId="7D02C8B4" w:rsidR="00D45DA4" w:rsidRDefault="00D45DA4" w:rsidP="00D45DA4">
      <w:r>
        <w:rPr>
          <w:noProof/>
          <w:lang w:eastAsia="ru-RU"/>
        </w:rPr>
        <w:drawing>
          <wp:anchor distT="0" distB="0" distL="114300" distR="114300" simplePos="0" relativeHeight="251663360" behindDoc="0" locked="0" layoutInCell="1" allowOverlap="1" wp14:anchorId="0351F56D" wp14:editId="1C56C469">
            <wp:simplePos x="0" y="0"/>
            <wp:positionH relativeFrom="column">
              <wp:posOffset>3759128</wp:posOffset>
            </wp:positionH>
            <wp:positionV relativeFrom="paragraph">
              <wp:posOffset>165100</wp:posOffset>
            </wp:positionV>
            <wp:extent cx="230754" cy="234950"/>
            <wp:effectExtent l="0" t="0" r="0" b="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30754" cy="234950"/>
                    </a:xfrm>
                    <a:prstGeom prst="rect">
                      <a:avLst/>
                    </a:prstGeom>
                  </pic:spPr>
                </pic:pic>
              </a:graphicData>
            </a:graphic>
            <wp14:sizeRelH relativeFrom="page">
              <wp14:pctWidth>0</wp14:pctWidth>
            </wp14:sizeRelH>
            <wp14:sizeRelV relativeFrom="page">
              <wp14:pctHeight>0</wp14:pctHeight>
            </wp14:sizeRelV>
          </wp:anchor>
        </w:drawing>
      </w:r>
      <w:r>
        <w:t xml:space="preserve">С помощью функции «Настройка колонок» возможно изменять набор колонок, а также их положение на форме «Письма». Для этого нажмите на иконку         на форме «Письма». </w:t>
      </w:r>
    </w:p>
    <w:p w14:paraId="3952AA64" w14:textId="53FC0593" w:rsidR="00D45DA4" w:rsidRDefault="00D45DA4" w:rsidP="00D45DA4">
      <w:pPr>
        <w:keepNext/>
        <w:jc w:val="center"/>
      </w:pPr>
      <w:r>
        <w:rPr>
          <w:noProof/>
          <w:lang w:eastAsia="ru-RU"/>
        </w:rPr>
        <w:drawing>
          <wp:inline distT="0" distB="0" distL="0" distR="0" wp14:anchorId="066EAD3A" wp14:editId="5EF82EDC">
            <wp:extent cx="4328898" cy="335915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748" t="689"/>
                    <a:stretch/>
                  </pic:blipFill>
                  <pic:spPr bwMode="auto">
                    <a:xfrm>
                      <a:off x="0" y="0"/>
                      <a:ext cx="4329599" cy="3359694"/>
                    </a:xfrm>
                    <a:prstGeom prst="rect">
                      <a:avLst/>
                    </a:prstGeom>
                    <a:ln>
                      <a:noFill/>
                    </a:ln>
                    <a:extLst>
                      <a:ext uri="{53640926-AAD7-44D8-BBD7-CCE9431645EC}">
                        <a14:shadowObscured xmlns:a14="http://schemas.microsoft.com/office/drawing/2010/main"/>
                      </a:ext>
                    </a:extLst>
                  </pic:spPr>
                </pic:pic>
              </a:graphicData>
            </a:graphic>
          </wp:inline>
        </w:drawing>
      </w:r>
    </w:p>
    <w:p w14:paraId="335F8104" w14:textId="74EF51F2" w:rsidR="00D45DA4" w:rsidRDefault="00D45DA4" w:rsidP="00D45DA4">
      <w:pPr>
        <w:pStyle w:val="a7"/>
        <w:jc w:val="center"/>
      </w:pPr>
      <w:r>
        <w:t xml:space="preserve">Рис.  </w:t>
      </w:r>
      <w:fldSimple w:instr=" SEQ Рис._ \* ARABIC ">
        <w:r w:rsidR="0096041A">
          <w:rPr>
            <w:noProof/>
          </w:rPr>
          <w:t>159</w:t>
        </w:r>
      </w:fldSimple>
      <w:r>
        <w:t xml:space="preserve"> Настройка колонок</w:t>
      </w:r>
    </w:p>
    <w:p w14:paraId="3CA086A8" w14:textId="6BF319E1" w:rsidR="001823D6" w:rsidRDefault="00D45DA4" w:rsidP="00113ACE">
      <w:r>
        <w:t>В открывшемся окне в списке слева находятся колонки, которые отображаются на форме в том же порядке. В списке слева отображаются колонки, которых на форме нет. С помощью перетаскивания названий полей в нужное место в списке слева настройте отображение колонок. Для сохранения нажмите «Сохранить». Для отмены выбора нажмите «Отменить» или «Крестик». Чтобы вернуться к отображению колонок по умолчанию нажми</w:t>
      </w:r>
      <w:r w:rsidR="00671847">
        <w:t>те кнопку «Сбросить настройки».</w:t>
      </w:r>
    </w:p>
    <w:p w14:paraId="6834C5E5" w14:textId="4B98D774" w:rsidR="005A1BC4" w:rsidRDefault="005A1BC4" w:rsidP="00113ACE"/>
    <w:p w14:paraId="418E613F" w14:textId="0E8A9D4C" w:rsidR="005A1BC4" w:rsidRDefault="005A1BC4" w:rsidP="00753354">
      <w:pPr>
        <w:pStyle w:val="2"/>
      </w:pPr>
      <w:bookmarkStart w:id="74" w:name="_Toc217985959"/>
      <w:r>
        <w:t>9.</w:t>
      </w:r>
      <w:r w:rsidR="001F27AE">
        <w:t>6</w:t>
      </w:r>
      <w:r>
        <w:t xml:space="preserve"> Комментарии</w:t>
      </w:r>
      <w:bookmarkEnd w:id="74"/>
    </w:p>
    <w:p w14:paraId="0D1DA5DA" w14:textId="1C27AA3A" w:rsidR="005A1BC4" w:rsidRDefault="005A1BC4" w:rsidP="00113ACE">
      <w:r>
        <w:t xml:space="preserve">Функционал комментариев для писем аналогичен функционалу комментариев для документов и описан в п. </w:t>
      </w:r>
      <w:r w:rsidRPr="00753354">
        <w:rPr>
          <w:i/>
          <w:color w:val="0070C0"/>
        </w:rPr>
        <w:fldChar w:fldCharType="begin"/>
      </w:r>
      <w:r w:rsidRPr="00753354">
        <w:rPr>
          <w:i/>
          <w:color w:val="0070C0"/>
        </w:rPr>
        <w:instrText xml:space="preserve"> REF _Ref178614662 \h </w:instrText>
      </w:r>
      <w:r w:rsidR="00753354">
        <w:rPr>
          <w:i/>
          <w:color w:val="0070C0"/>
        </w:rPr>
        <w:instrText xml:space="preserve"> \* MERGEFORMAT </w:instrText>
      </w:r>
      <w:r w:rsidRPr="00753354">
        <w:rPr>
          <w:i/>
          <w:color w:val="0070C0"/>
        </w:rPr>
      </w:r>
      <w:r w:rsidRPr="00753354">
        <w:rPr>
          <w:i/>
          <w:color w:val="0070C0"/>
        </w:rPr>
        <w:fldChar w:fldCharType="separate"/>
      </w:r>
      <w:r w:rsidR="0096041A" w:rsidRPr="00217536">
        <w:rPr>
          <w:i/>
          <w:color w:val="0070C0"/>
        </w:rPr>
        <w:t>8.9 Комментарии</w:t>
      </w:r>
      <w:r w:rsidRPr="00753354">
        <w:rPr>
          <w:i/>
          <w:color w:val="0070C0"/>
        </w:rPr>
        <w:fldChar w:fldCharType="end"/>
      </w:r>
      <w:r>
        <w:t>.</w:t>
      </w:r>
    </w:p>
    <w:p w14:paraId="10C1B9D4" w14:textId="77777777" w:rsidR="00D45DA4" w:rsidRDefault="00D45DA4" w:rsidP="00113ACE"/>
    <w:p w14:paraId="54058156" w14:textId="1DC78208" w:rsidR="007C0695" w:rsidRDefault="008C0A8D" w:rsidP="007C0695">
      <w:pPr>
        <w:pStyle w:val="1"/>
      </w:pPr>
      <w:bookmarkStart w:id="75" w:name="_Toc217985960"/>
      <w:r>
        <w:t>1</w:t>
      </w:r>
      <w:r w:rsidR="00D91F8A">
        <w:t>0</w:t>
      </w:r>
      <w:r w:rsidR="007C0695">
        <w:t xml:space="preserve"> Отчеты</w:t>
      </w:r>
      <w:bookmarkEnd w:id="75"/>
    </w:p>
    <w:p w14:paraId="723FABC3" w14:textId="6FD829F0" w:rsidR="00E3104E" w:rsidRDefault="002B01B6" w:rsidP="00E3104E">
      <w:r>
        <w:t xml:space="preserve">Переход в раздел осуществляется из бокового меню. </w:t>
      </w:r>
      <w:r w:rsidR="00D462B8">
        <w:t>В данном разделе система предоставляет пользователю списки входящих клиринговых и торговых отчетов. По умолчанию раздел открывается со вкладки «Клиринговые».</w:t>
      </w:r>
      <w:r w:rsidR="00243A1B">
        <w:t xml:space="preserve"> </w:t>
      </w:r>
      <w:r w:rsidR="00E3104E">
        <w:t xml:space="preserve">Так же по умолчанию все </w:t>
      </w:r>
      <w:r w:rsidR="00243A1B">
        <w:t>отчеты</w:t>
      </w:r>
      <w:r w:rsidR="00E3104E">
        <w:t xml:space="preserve"> в об</w:t>
      </w:r>
      <w:r w:rsidR="00D4022C">
        <w:t>е</w:t>
      </w:r>
      <w:r w:rsidR="00E3104E">
        <w:t>их вкладках отсортированы по убыванию даты и времени последнего обновления.</w:t>
      </w:r>
    </w:p>
    <w:p w14:paraId="0FAD4AC8" w14:textId="261174A0" w:rsidR="00A4658B" w:rsidRDefault="00EB12E8" w:rsidP="00A4658B">
      <w:pPr>
        <w:keepNext/>
      </w:pPr>
      <w:r>
        <w:rPr>
          <w:noProof/>
          <w:lang w:eastAsia="ru-RU"/>
        </w:rPr>
        <w:drawing>
          <wp:inline distT="0" distB="0" distL="0" distR="0" wp14:anchorId="06B3EAC8" wp14:editId="15D20F69">
            <wp:extent cx="5940425" cy="3826510"/>
            <wp:effectExtent l="0" t="0" r="3175" b="254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0425" cy="3826510"/>
                    </a:xfrm>
                    <a:prstGeom prst="rect">
                      <a:avLst/>
                    </a:prstGeom>
                  </pic:spPr>
                </pic:pic>
              </a:graphicData>
            </a:graphic>
          </wp:inline>
        </w:drawing>
      </w:r>
    </w:p>
    <w:p w14:paraId="061AA6B6" w14:textId="38BA4079" w:rsidR="00E23D5D" w:rsidRDefault="00A4658B" w:rsidP="00A4658B">
      <w:pPr>
        <w:pStyle w:val="a7"/>
        <w:jc w:val="center"/>
      </w:pPr>
      <w:r>
        <w:t xml:space="preserve">Рис.  </w:t>
      </w:r>
      <w:fldSimple w:instr=" SEQ Рис._ \* ARABIC ">
        <w:r w:rsidR="0096041A">
          <w:rPr>
            <w:noProof/>
          </w:rPr>
          <w:t>160</w:t>
        </w:r>
      </w:fldSimple>
      <w:r>
        <w:t xml:space="preserve"> Раздел "Отчеты"</w:t>
      </w:r>
    </w:p>
    <w:p w14:paraId="477A559B" w14:textId="77777777" w:rsidR="00E3104E" w:rsidRDefault="00E3104E" w:rsidP="00E3104E">
      <w:r>
        <w:t>На каждой вкладке присутствуют следующие элементы:</w:t>
      </w:r>
    </w:p>
    <w:p w14:paraId="3B32EBB5" w14:textId="52CDBFEB" w:rsidR="00E3104E" w:rsidRDefault="00E3104E" w:rsidP="00963644">
      <w:pPr>
        <w:pStyle w:val="a4"/>
        <w:numPr>
          <w:ilvl w:val="0"/>
          <w:numId w:val="4"/>
        </w:numPr>
      </w:pPr>
      <w:r>
        <w:t xml:space="preserve">Поиск. Поиск осуществляется по наименованию </w:t>
      </w:r>
      <w:r w:rsidR="00243A1B">
        <w:t>отчета</w:t>
      </w:r>
      <w:r w:rsidR="00D4022C">
        <w:t>, номеру, типу и дате.</w:t>
      </w:r>
    </w:p>
    <w:p w14:paraId="2B8954C6" w14:textId="2673E1AD" w:rsidR="00E3104E" w:rsidRDefault="00EB12E8" w:rsidP="00E3104E">
      <w:pPr>
        <w:keepNext/>
        <w:ind w:left="360"/>
        <w:jc w:val="center"/>
      </w:pPr>
      <w:r>
        <w:rPr>
          <w:noProof/>
          <w:lang w:eastAsia="ru-RU"/>
        </w:rPr>
        <w:drawing>
          <wp:inline distT="0" distB="0" distL="0" distR="0" wp14:anchorId="46A56A96" wp14:editId="137338A8">
            <wp:extent cx="4505813" cy="1515745"/>
            <wp:effectExtent l="0" t="0" r="9525" b="825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519680" cy="1520410"/>
                    </a:xfrm>
                    <a:prstGeom prst="rect">
                      <a:avLst/>
                    </a:prstGeom>
                  </pic:spPr>
                </pic:pic>
              </a:graphicData>
            </a:graphic>
          </wp:inline>
        </w:drawing>
      </w:r>
    </w:p>
    <w:p w14:paraId="4E85F77C" w14:textId="5C482DC8" w:rsidR="00E3104E" w:rsidRDefault="00E3104E" w:rsidP="00E3104E">
      <w:pPr>
        <w:pStyle w:val="a7"/>
        <w:jc w:val="center"/>
      </w:pPr>
      <w:r>
        <w:t xml:space="preserve">Рис.  </w:t>
      </w:r>
      <w:fldSimple w:instr=" SEQ Рис._ \* ARABIC ">
        <w:r w:rsidR="0096041A">
          <w:rPr>
            <w:noProof/>
          </w:rPr>
          <w:t>161</w:t>
        </w:r>
      </w:fldSimple>
      <w:r>
        <w:t xml:space="preserve"> Поиск по наименованию </w:t>
      </w:r>
      <w:r w:rsidR="00243A1B">
        <w:t>отчета</w:t>
      </w:r>
    </w:p>
    <w:p w14:paraId="04743BCC" w14:textId="77777777" w:rsidR="00E3104E" w:rsidRDefault="00E3104E" w:rsidP="00963644">
      <w:pPr>
        <w:pStyle w:val="a4"/>
        <w:numPr>
          <w:ilvl w:val="0"/>
          <w:numId w:val="4"/>
        </w:numPr>
      </w:pPr>
      <w:r>
        <w:t xml:space="preserve">Сортировка. Позволяет сортировать </w:t>
      </w:r>
      <w:r w:rsidR="00E23D5D">
        <w:t>отчеты</w:t>
      </w:r>
      <w:r>
        <w:t xml:space="preserve"> по следующим полям: номер, дата, наименова</w:t>
      </w:r>
      <w:r w:rsidR="00E23D5D">
        <w:t>ние документа и обновлено</w:t>
      </w:r>
      <w:r>
        <w:t>. Для того, чтобы отменить сортировку по какому-либо полю, нажмите иконку крестика рядом с «Сортировкой».</w:t>
      </w:r>
    </w:p>
    <w:tbl>
      <w:tblPr>
        <w:tblStyle w:val="a3"/>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4519"/>
      </w:tblGrid>
      <w:tr w:rsidR="00EB12E8" w14:paraId="7E6BE6F1" w14:textId="77777777" w:rsidTr="009B1178">
        <w:tc>
          <w:tcPr>
            <w:tcW w:w="4672" w:type="dxa"/>
          </w:tcPr>
          <w:p w14:paraId="7A26BC39" w14:textId="041B5F2F" w:rsidR="00E3104E" w:rsidRDefault="00EB12E8" w:rsidP="009B1178">
            <w:pPr>
              <w:keepNext/>
              <w:jc w:val="center"/>
            </w:pPr>
            <w:r>
              <w:rPr>
                <w:noProof/>
                <w:lang w:eastAsia="ru-RU"/>
              </w:rPr>
              <w:drawing>
                <wp:inline distT="0" distB="0" distL="0" distR="0" wp14:anchorId="291F30D8" wp14:editId="6CE4C694">
                  <wp:extent cx="2018390" cy="1895475"/>
                  <wp:effectExtent l="0" t="0" r="127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030844" cy="1907171"/>
                          </a:xfrm>
                          <a:prstGeom prst="rect">
                            <a:avLst/>
                          </a:prstGeom>
                        </pic:spPr>
                      </pic:pic>
                    </a:graphicData>
                  </a:graphic>
                </wp:inline>
              </w:drawing>
            </w:r>
          </w:p>
          <w:p w14:paraId="3B0FE2F9" w14:textId="58114AF7" w:rsidR="00E3104E" w:rsidRDefault="00E3104E" w:rsidP="009B1178">
            <w:pPr>
              <w:pStyle w:val="a7"/>
              <w:jc w:val="center"/>
            </w:pPr>
            <w:r>
              <w:t xml:space="preserve">Рис.  </w:t>
            </w:r>
            <w:fldSimple w:instr=" SEQ Рис._ \* ARABIC ">
              <w:r w:rsidR="0096041A">
                <w:rPr>
                  <w:noProof/>
                </w:rPr>
                <w:t>162</w:t>
              </w:r>
            </w:fldSimple>
            <w:r>
              <w:t xml:space="preserve"> Поля для сортировки</w:t>
            </w:r>
          </w:p>
        </w:tc>
        <w:tc>
          <w:tcPr>
            <w:tcW w:w="4673" w:type="dxa"/>
            <w:vAlign w:val="center"/>
          </w:tcPr>
          <w:p w14:paraId="6B83457E" w14:textId="249D5A62" w:rsidR="00E3104E" w:rsidRDefault="00EB12E8" w:rsidP="009B1178">
            <w:pPr>
              <w:keepNext/>
              <w:jc w:val="center"/>
            </w:pPr>
            <w:r>
              <w:rPr>
                <w:noProof/>
                <w:lang w:eastAsia="ru-RU"/>
              </w:rPr>
              <w:drawing>
                <wp:inline distT="0" distB="0" distL="0" distR="0" wp14:anchorId="43A12C4E" wp14:editId="1DEC51B5">
                  <wp:extent cx="2190750" cy="525227"/>
                  <wp:effectExtent l="0" t="0" r="0" b="825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231520" cy="535002"/>
                          </a:xfrm>
                          <a:prstGeom prst="rect">
                            <a:avLst/>
                          </a:prstGeom>
                        </pic:spPr>
                      </pic:pic>
                    </a:graphicData>
                  </a:graphic>
                </wp:inline>
              </w:drawing>
            </w:r>
          </w:p>
          <w:p w14:paraId="260DE737" w14:textId="2A75C27E" w:rsidR="00E3104E" w:rsidRDefault="00E3104E" w:rsidP="009B1178">
            <w:pPr>
              <w:pStyle w:val="a7"/>
              <w:jc w:val="center"/>
            </w:pPr>
            <w:r>
              <w:t xml:space="preserve">Рис.  </w:t>
            </w:r>
            <w:fldSimple w:instr=" SEQ Рис._ \* ARABIC ">
              <w:r w:rsidR="0096041A">
                <w:rPr>
                  <w:noProof/>
                </w:rPr>
                <w:t>163</w:t>
              </w:r>
            </w:fldSimple>
            <w:r>
              <w:t xml:space="preserve"> Сортировка по номеру</w:t>
            </w:r>
          </w:p>
        </w:tc>
      </w:tr>
    </w:tbl>
    <w:p w14:paraId="0C87B413" w14:textId="77777777" w:rsidR="00E3104E" w:rsidRDefault="00E3104E" w:rsidP="00963644">
      <w:pPr>
        <w:pStyle w:val="a4"/>
        <w:numPr>
          <w:ilvl w:val="0"/>
          <w:numId w:val="4"/>
        </w:numPr>
      </w:pPr>
      <w:r>
        <w:t xml:space="preserve">Фильтр. Инструмент для поиска </w:t>
      </w:r>
      <w:r w:rsidR="005B337D">
        <w:t>документов</w:t>
      </w:r>
      <w:r>
        <w:t xml:space="preserve"> с возможностью указать несколько признаков, по которым</w:t>
      </w:r>
      <w:r w:rsidR="005B337D">
        <w:t xml:space="preserve"> они</w:t>
      </w:r>
      <w:r>
        <w:t xml:space="preserve"> будут отфильтрованы.</w:t>
      </w:r>
      <w:r w:rsidR="0009301B">
        <w:t xml:space="preserve"> В поле «Тип документа» </w:t>
      </w:r>
      <w:r>
        <w:t>предлагается выбор из выпадающего списка.</w:t>
      </w:r>
    </w:p>
    <w:p w14:paraId="4D13EE94" w14:textId="77777777" w:rsidR="00E3104E" w:rsidRDefault="00B57C75" w:rsidP="0009301B">
      <w:pPr>
        <w:keepNext/>
        <w:jc w:val="center"/>
      </w:pPr>
      <w:r>
        <w:rPr>
          <w:noProof/>
          <w:lang w:eastAsia="ru-RU"/>
        </w:rPr>
        <w:drawing>
          <wp:inline distT="0" distB="0" distL="0" distR="0" wp14:anchorId="21D3302B" wp14:editId="3DEBA488">
            <wp:extent cx="2673350" cy="259301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683793" cy="2603145"/>
                    </a:xfrm>
                    <a:prstGeom prst="rect">
                      <a:avLst/>
                    </a:prstGeom>
                  </pic:spPr>
                </pic:pic>
              </a:graphicData>
            </a:graphic>
          </wp:inline>
        </w:drawing>
      </w:r>
    </w:p>
    <w:p w14:paraId="10B48E04" w14:textId="02B330AC" w:rsidR="00E3104E" w:rsidRDefault="00E3104E" w:rsidP="00E3104E">
      <w:pPr>
        <w:pStyle w:val="a7"/>
        <w:jc w:val="center"/>
      </w:pPr>
      <w:r>
        <w:t xml:space="preserve">Рис.  </w:t>
      </w:r>
      <w:fldSimple w:instr=" SEQ Рис._ \* ARABIC ">
        <w:r w:rsidR="0096041A">
          <w:rPr>
            <w:noProof/>
          </w:rPr>
          <w:t>164</w:t>
        </w:r>
      </w:fldSimple>
      <w:r>
        <w:t xml:space="preserve"> Фильтр</w:t>
      </w:r>
    </w:p>
    <w:p w14:paraId="79B8F8A8" w14:textId="77777777" w:rsidR="00E3104E" w:rsidRDefault="00E3104E" w:rsidP="00963644">
      <w:pPr>
        <w:pStyle w:val="a4"/>
        <w:numPr>
          <w:ilvl w:val="0"/>
          <w:numId w:val="4"/>
        </w:numPr>
      </w:pPr>
      <w:r>
        <w:t xml:space="preserve">В нижней части формы можно выбрать количество </w:t>
      </w:r>
      <w:r w:rsidR="0009301B">
        <w:t>отчетов</w:t>
      </w:r>
      <w:r>
        <w:t xml:space="preserve"> для отображения на одной странице, а также перейти к следующей странице.</w:t>
      </w:r>
    </w:p>
    <w:p w14:paraId="482830A1" w14:textId="77777777" w:rsidR="00E3104E" w:rsidRDefault="00E3104E" w:rsidP="00E3104E">
      <w:r>
        <w:t xml:space="preserve">При нажатии на </w:t>
      </w:r>
      <w:r w:rsidR="0009301B">
        <w:t>отчет</w:t>
      </w:r>
      <w:r>
        <w:t xml:space="preserve"> в любом месте строки происходит переход на страницу с </w:t>
      </w:r>
      <w:r w:rsidR="006C3900">
        <w:t>отчетом</w:t>
      </w:r>
      <w:r>
        <w:t>.</w:t>
      </w:r>
    </w:p>
    <w:p w14:paraId="48DE6408" w14:textId="21642621" w:rsidR="00E3104E" w:rsidRDefault="00EB12E8" w:rsidP="00E3104E">
      <w:pPr>
        <w:keepNext/>
        <w:jc w:val="center"/>
      </w:pPr>
      <w:r>
        <w:rPr>
          <w:noProof/>
          <w:lang w:eastAsia="ru-RU"/>
        </w:rPr>
        <w:drawing>
          <wp:inline distT="0" distB="0" distL="0" distR="0" wp14:anchorId="1A177B1C" wp14:editId="5364437D">
            <wp:extent cx="5940425" cy="5821045"/>
            <wp:effectExtent l="0" t="0" r="3175" b="825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40425" cy="5821045"/>
                    </a:xfrm>
                    <a:prstGeom prst="rect">
                      <a:avLst/>
                    </a:prstGeom>
                  </pic:spPr>
                </pic:pic>
              </a:graphicData>
            </a:graphic>
          </wp:inline>
        </w:drawing>
      </w:r>
    </w:p>
    <w:p w14:paraId="16B0750E" w14:textId="2F5EE23E" w:rsidR="00E3104E" w:rsidRDefault="00E3104E" w:rsidP="00E3104E">
      <w:pPr>
        <w:pStyle w:val="a7"/>
        <w:jc w:val="center"/>
      </w:pPr>
      <w:r>
        <w:t xml:space="preserve">Рис.  </w:t>
      </w:r>
      <w:fldSimple w:instr=" SEQ Рис._ \* ARABIC ">
        <w:r w:rsidR="0096041A">
          <w:rPr>
            <w:noProof/>
          </w:rPr>
          <w:t>165</w:t>
        </w:r>
      </w:fldSimple>
      <w:r>
        <w:t xml:space="preserve"> Отчет</w:t>
      </w:r>
    </w:p>
    <w:p w14:paraId="0A874E04" w14:textId="3A486B38" w:rsidR="00E3104E" w:rsidRDefault="00E3104E" w:rsidP="00E3104E">
      <w:r>
        <w:t xml:space="preserve">В правом верхнем углу отображается </w:t>
      </w:r>
      <w:r>
        <w:rPr>
          <w:lang w:val="en-US"/>
        </w:rPr>
        <w:t>ID</w:t>
      </w:r>
      <w:r w:rsidRPr="00871953">
        <w:t xml:space="preserve"> </w:t>
      </w:r>
      <w:r>
        <w:t>отчета, а также его статус. Статус отчета может быть только «Получен».</w:t>
      </w:r>
      <w:r w:rsidR="00014F6A">
        <w:t xml:space="preserve"> </w:t>
      </w:r>
    </w:p>
    <w:p w14:paraId="426A3E48" w14:textId="4387AAAE" w:rsidR="00E3104E" w:rsidRDefault="00014F6A" w:rsidP="00D462B8">
      <w:r>
        <w:t>Для скачивания документа из отчета, нажмите на название-ссылку документа в разделе «Вложение».</w:t>
      </w:r>
    </w:p>
    <w:p w14:paraId="46ABB99D" w14:textId="77777777" w:rsidR="000C38AD" w:rsidRDefault="000C38AD" w:rsidP="00D462B8"/>
    <w:p w14:paraId="5D387500" w14:textId="2B1EB370" w:rsidR="000C38AD" w:rsidRDefault="008C0A8D" w:rsidP="000C38AD">
      <w:pPr>
        <w:pStyle w:val="1"/>
      </w:pPr>
      <w:bookmarkStart w:id="76" w:name="_Toc217985961"/>
      <w:r>
        <w:t>1</w:t>
      </w:r>
      <w:r w:rsidR="00D91F8A">
        <w:t>1</w:t>
      </w:r>
      <w:r w:rsidR="00FA35FB">
        <w:t xml:space="preserve"> Внебиржевые сервисы (</w:t>
      </w:r>
      <w:r w:rsidR="000C38AD">
        <w:t>ЦФА</w:t>
      </w:r>
      <w:r w:rsidR="00FA35FB">
        <w:t>)</w:t>
      </w:r>
      <w:bookmarkEnd w:id="76"/>
    </w:p>
    <w:p w14:paraId="2B58E9AA" w14:textId="6A49F335" w:rsidR="000C38AD" w:rsidRDefault="008C0A8D" w:rsidP="00FA35FB">
      <w:pPr>
        <w:pStyle w:val="2"/>
      </w:pPr>
      <w:bookmarkStart w:id="77" w:name="_Toc217985962"/>
      <w:r>
        <w:t>1</w:t>
      </w:r>
      <w:r w:rsidR="00D91F8A">
        <w:t>1</w:t>
      </w:r>
      <w:r w:rsidR="00FA35FB">
        <w:t>.1. Присоединение к условиям отбора</w:t>
      </w:r>
      <w:bookmarkEnd w:id="77"/>
    </w:p>
    <w:p w14:paraId="1B41E082" w14:textId="0FEB0E73" w:rsidR="00713421" w:rsidRDefault="00713421" w:rsidP="00713421">
      <w:r>
        <w:t xml:space="preserve">Присоединиться </w:t>
      </w:r>
      <w:r w:rsidR="00AD2887">
        <w:t>к условиям отбора</w:t>
      </w:r>
      <w:r>
        <w:t xml:space="preserve"> можно из соответствующего раздела. </w:t>
      </w:r>
    </w:p>
    <w:p w14:paraId="494E8C28" w14:textId="5166274C" w:rsidR="00713421" w:rsidRDefault="00AD7846" w:rsidP="00713421">
      <w:pPr>
        <w:jc w:val="center"/>
      </w:pPr>
      <w:r>
        <w:rPr>
          <w:noProof/>
          <w:lang w:eastAsia="ru-RU"/>
        </w:rPr>
        <w:drawing>
          <wp:inline distT="0" distB="0" distL="0" distR="0" wp14:anchorId="56FE63F4" wp14:editId="043E3F52">
            <wp:extent cx="5940425" cy="3808095"/>
            <wp:effectExtent l="0" t="0" r="3175"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0425" cy="3808095"/>
                    </a:xfrm>
                    <a:prstGeom prst="rect">
                      <a:avLst/>
                    </a:prstGeom>
                  </pic:spPr>
                </pic:pic>
              </a:graphicData>
            </a:graphic>
          </wp:inline>
        </w:drawing>
      </w:r>
    </w:p>
    <w:p w14:paraId="6563A575" w14:textId="661A415C" w:rsidR="00713421" w:rsidRDefault="00713421" w:rsidP="00713421">
      <w:pPr>
        <w:pStyle w:val="a7"/>
        <w:jc w:val="center"/>
      </w:pPr>
      <w:r>
        <w:t xml:space="preserve">Рис.  </w:t>
      </w:r>
      <w:fldSimple w:instr=" SEQ Рис._ \* ARABIC ">
        <w:r w:rsidR="0096041A">
          <w:rPr>
            <w:noProof/>
          </w:rPr>
          <w:t>166</w:t>
        </w:r>
      </w:fldSimple>
      <w:r>
        <w:t xml:space="preserve"> Присоединиться </w:t>
      </w:r>
      <w:r w:rsidR="00130186">
        <w:t>к условиям отбора</w:t>
      </w:r>
    </w:p>
    <w:p w14:paraId="751549A0" w14:textId="77777777" w:rsidR="00014C5E" w:rsidRDefault="00713421" w:rsidP="00713421">
      <w:r>
        <w:t>Заявление</w:t>
      </w:r>
      <w:r w:rsidRPr="00D51A60">
        <w:t xml:space="preserve"> на при</w:t>
      </w:r>
      <w:r>
        <w:t xml:space="preserve">соединение к </w:t>
      </w:r>
      <w:r w:rsidR="006F1A2A">
        <w:t>условиям отбора</w:t>
      </w:r>
      <w:r>
        <w:t xml:space="preserve"> генерируется </w:t>
      </w:r>
      <w:r w:rsidR="003447C0">
        <w:t>автоматически.</w:t>
      </w:r>
    </w:p>
    <w:p w14:paraId="1AAD42B5" w14:textId="1090EB16" w:rsidR="00014C5E" w:rsidRDefault="00AD7846" w:rsidP="00014C5E">
      <w:pPr>
        <w:keepNext/>
        <w:jc w:val="center"/>
      </w:pPr>
      <w:r>
        <w:rPr>
          <w:noProof/>
          <w:lang w:eastAsia="ru-RU"/>
        </w:rPr>
        <w:drawing>
          <wp:inline distT="0" distB="0" distL="0" distR="0" wp14:anchorId="229762E4" wp14:editId="16FC5984">
            <wp:extent cx="5940425" cy="3725545"/>
            <wp:effectExtent l="0" t="0" r="3175"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0425" cy="3725545"/>
                    </a:xfrm>
                    <a:prstGeom prst="rect">
                      <a:avLst/>
                    </a:prstGeom>
                  </pic:spPr>
                </pic:pic>
              </a:graphicData>
            </a:graphic>
          </wp:inline>
        </w:drawing>
      </w:r>
    </w:p>
    <w:p w14:paraId="1E024474" w14:textId="184A594A" w:rsidR="00014C5E" w:rsidRDefault="00014C5E" w:rsidP="00014C5E">
      <w:pPr>
        <w:pStyle w:val="a7"/>
        <w:jc w:val="center"/>
      </w:pPr>
      <w:r>
        <w:t xml:space="preserve">Рис.  </w:t>
      </w:r>
      <w:fldSimple w:instr=" SEQ Рис._ \* ARABIC ">
        <w:r w:rsidR="0096041A">
          <w:rPr>
            <w:noProof/>
          </w:rPr>
          <w:t>167</w:t>
        </w:r>
      </w:fldSimple>
      <w:r>
        <w:t xml:space="preserve"> Сгенерированное заявление на подключение к условиям отбора</w:t>
      </w:r>
    </w:p>
    <w:p w14:paraId="3ACF6BEC" w14:textId="10C9850F" w:rsidR="00713421" w:rsidRDefault="003447C0" w:rsidP="00713421">
      <w:r>
        <w:t>После генерации необходимо сначала подписать данный документ,</w:t>
      </w:r>
      <w:r w:rsidR="005B66BC">
        <w:t xml:space="preserve"> нажав кнопку «Подписать» рядом с заявлением,</w:t>
      </w:r>
      <w:r>
        <w:t xml:space="preserve"> а далее – отправить</w:t>
      </w:r>
      <w:r w:rsidR="005B66BC">
        <w:t>, аналогично нажав соответствующую кнопку.</w:t>
      </w:r>
    </w:p>
    <w:p w14:paraId="426BFE39" w14:textId="45131304" w:rsidR="00713421" w:rsidRDefault="00713421" w:rsidP="00713421">
      <w:r>
        <w:t>Ниже на форме п</w:t>
      </w:r>
      <w:r w:rsidR="006F1A2A">
        <w:t>ользователь</w:t>
      </w:r>
      <w:r w:rsidRPr="00D51A60">
        <w:t xml:space="preserve"> </w:t>
      </w:r>
      <w:r w:rsidR="006F1A2A">
        <w:t xml:space="preserve">может предоставить дополнительные документы. </w:t>
      </w:r>
      <w:r>
        <w:t>Для этого нужно нажать на кнопку «Новый документ».</w:t>
      </w:r>
    </w:p>
    <w:p w14:paraId="4404A11B" w14:textId="69529518" w:rsidR="00713421" w:rsidRDefault="00AD7846" w:rsidP="00713421">
      <w:pPr>
        <w:keepNext/>
        <w:jc w:val="center"/>
      </w:pPr>
      <w:r>
        <w:rPr>
          <w:noProof/>
          <w:lang w:eastAsia="ru-RU"/>
        </w:rPr>
        <w:drawing>
          <wp:inline distT="0" distB="0" distL="0" distR="0" wp14:anchorId="202EBA39" wp14:editId="712A5631">
            <wp:extent cx="3308350" cy="1604727"/>
            <wp:effectExtent l="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b="1826"/>
                    <a:stretch/>
                  </pic:blipFill>
                  <pic:spPr bwMode="auto">
                    <a:xfrm>
                      <a:off x="0" y="0"/>
                      <a:ext cx="3315947" cy="1608412"/>
                    </a:xfrm>
                    <a:prstGeom prst="rect">
                      <a:avLst/>
                    </a:prstGeom>
                    <a:ln>
                      <a:noFill/>
                    </a:ln>
                    <a:extLst>
                      <a:ext uri="{53640926-AAD7-44D8-BBD7-CCE9431645EC}">
                        <a14:shadowObscured xmlns:a14="http://schemas.microsoft.com/office/drawing/2010/main"/>
                      </a:ext>
                    </a:extLst>
                  </pic:spPr>
                </pic:pic>
              </a:graphicData>
            </a:graphic>
          </wp:inline>
        </w:drawing>
      </w:r>
    </w:p>
    <w:p w14:paraId="00A55ED5" w14:textId="775030D0" w:rsidR="00713421" w:rsidRDefault="00713421" w:rsidP="00713421">
      <w:pPr>
        <w:pStyle w:val="a7"/>
        <w:jc w:val="center"/>
      </w:pPr>
      <w:r>
        <w:t xml:space="preserve">Рис.  </w:t>
      </w:r>
      <w:fldSimple w:instr=" SEQ Рис._ \* ARABIC ">
        <w:r w:rsidR="0096041A">
          <w:rPr>
            <w:noProof/>
          </w:rPr>
          <w:t>168</w:t>
        </w:r>
      </w:fldSimple>
      <w:r>
        <w:t xml:space="preserve"> Добавить документ</w:t>
      </w:r>
    </w:p>
    <w:p w14:paraId="6333B292" w14:textId="77777777" w:rsidR="00713421" w:rsidRDefault="00713421" w:rsidP="00713421">
      <w:r>
        <w:t>Если пользователь выбрал «Новый документ», то в выпадающем списке будут предложены типы документов, которые он может добавить.</w:t>
      </w:r>
    </w:p>
    <w:p w14:paraId="515676C9" w14:textId="77777777" w:rsidR="00713421" w:rsidRDefault="00713421" w:rsidP="00713421">
      <w:r>
        <w:t>При выборе «Из ранее предоставленных» пользователь может выбрать документ из списка тех, которые уже загружал в систему ранее. Также в данной форме можно воспользоваться поиском по наименованию документа и сортировкой по следующим полям: Номер, Дата, Наименование документа, Обновлено, Статус.</w:t>
      </w:r>
    </w:p>
    <w:p w14:paraId="7D17E9F6" w14:textId="4502CE1C" w:rsidR="00713421" w:rsidRDefault="00AD7846" w:rsidP="00713421">
      <w:pPr>
        <w:keepNext/>
        <w:jc w:val="center"/>
      </w:pPr>
      <w:r>
        <w:rPr>
          <w:noProof/>
          <w:lang w:eastAsia="ru-RU"/>
        </w:rPr>
        <w:drawing>
          <wp:inline distT="0" distB="0" distL="0" distR="0" wp14:anchorId="17A9E742" wp14:editId="7D94658D">
            <wp:extent cx="5921375" cy="2821305"/>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l="321" t="892"/>
                    <a:stretch/>
                  </pic:blipFill>
                  <pic:spPr bwMode="auto">
                    <a:xfrm>
                      <a:off x="0" y="0"/>
                      <a:ext cx="5921375" cy="2821305"/>
                    </a:xfrm>
                    <a:prstGeom prst="rect">
                      <a:avLst/>
                    </a:prstGeom>
                    <a:ln>
                      <a:noFill/>
                    </a:ln>
                    <a:extLst>
                      <a:ext uri="{53640926-AAD7-44D8-BBD7-CCE9431645EC}">
                        <a14:shadowObscured xmlns:a14="http://schemas.microsoft.com/office/drawing/2010/main"/>
                      </a:ext>
                    </a:extLst>
                  </pic:spPr>
                </pic:pic>
              </a:graphicData>
            </a:graphic>
          </wp:inline>
        </w:drawing>
      </w:r>
    </w:p>
    <w:p w14:paraId="1977869E" w14:textId="5A6D9FF6" w:rsidR="00713421" w:rsidRDefault="00713421" w:rsidP="00713421">
      <w:pPr>
        <w:pStyle w:val="a7"/>
        <w:jc w:val="center"/>
      </w:pPr>
      <w:r>
        <w:t xml:space="preserve">Рис.  </w:t>
      </w:r>
      <w:fldSimple w:instr=" SEQ Рис._ \* ARABIC ">
        <w:r w:rsidR="0096041A">
          <w:rPr>
            <w:noProof/>
          </w:rPr>
          <w:t>169</w:t>
        </w:r>
      </w:fldSimple>
      <w:r>
        <w:t xml:space="preserve"> Добавить документ из ранее предоставленных</w:t>
      </w:r>
    </w:p>
    <w:p w14:paraId="197425CE" w14:textId="718D0EA3" w:rsidR="00713421" w:rsidRDefault="00713421" w:rsidP="00713421">
      <w:r>
        <w:t>Если Вы уже пред</w:t>
      </w:r>
      <w:r w:rsidR="006F1A2A">
        <w:t>оставляли какой-либо документ</w:t>
      </w:r>
      <w:r>
        <w:t>, нажмите кнопку «Я уже предоставлял документ» справа от типа документа. Например, Устав организации:</w:t>
      </w:r>
    </w:p>
    <w:p w14:paraId="17DB117A" w14:textId="489169ED" w:rsidR="00713421" w:rsidRDefault="00713421" w:rsidP="00713421">
      <w:pPr>
        <w:keepNext/>
        <w:jc w:val="center"/>
      </w:pPr>
      <w:r>
        <w:rPr>
          <w:noProof/>
          <w:lang w:eastAsia="ru-RU"/>
        </w:rPr>
        <w:drawing>
          <wp:inline distT="0" distB="0" distL="0" distR="0" wp14:anchorId="462CCFFB" wp14:editId="3EA12EE9">
            <wp:extent cx="5937250" cy="768350"/>
            <wp:effectExtent l="0" t="0" r="6350" b="0"/>
            <wp:docPr id="82" name="Рисунок 82" descr="Screenshot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creenshot_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7250" cy="768350"/>
                    </a:xfrm>
                    <a:prstGeom prst="rect">
                      <a:avLst/>
                    </a:prstGeom>
                    <a:noFill/>
                    <a:ln>
                      <a:noFill/>
                    </a:ln>
                  </pic:spPr>
                </pic:pic>
              </a:graphicData>
            </a:graphic>
          </wp:inline>
        </w:drawing>
      </w:r>
    </w:p>
    <w:p w14:paraId="4A3A2D4B" w14:textId="3A9E78B5" w:rsidR="00713421" w:rsidRDefault="00713421" w:rsidP="00713421">
      <w:pPr>
        <w:pStyle w:val="a7"/>
        <w:jc w:val="center"/>
      </w:pPr>
      <w:r>
        <w:t xml:space="preserve">Рис.  </w:t>
      </w:r>
      <w:fldSimple w:instr=" SEQ Рис._ \* ARABIC ">
        <w:r w:rsidR="0096041A">
          <w:rPr>
            <w:noProof/>
          </w:rPr>
          <w:t>170</w:t>
        </w:r>
      </w:fldSimple>
      <w:r>
        <w:t xml:space="preserve"> Выбор документа</w:t>
      </w:r>
    </w:p>
    <w:p w14:paraId="34E86406" w14:textId="77777777" w:rsidR="00713421" w:rsidRDefault="00713421" w:rsidP="00713421">
      <w:r>
        <w:t>В открывшейся форме на выбор будут предложены документы выбранного типа, которые были ранее загружены в систему.</w:t>
      </w:r>
    </w:p>
    <w:p w14:paraId="5252027C" w14:textId="3EB79B97" w:rsidR="00713421" w:rsidRDefault="00AD7846" w:rsidP="00713421">
      <w:pPr>
        <w:keepNext/>
        <w:jc w:val="center"/>
      </w:pPr>
      <w:r>
        <w:rPr>
          <w:noProof/>
          <w:lang w:eastAsia="ru-RU"/>
        </w:rPr>
        <w:drawing>
          <wp:inline distT="0" distB="0" distL="0" distR="0" wp14:anchorId="24D8D888" wp14:editId="2F1665DC">
            <wp:extent cx="5946775" cy="198564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l="-107" t="636"/>
                    <a:stretch/>
                  </pic:blipFill>
                  <pic:spPr bwMode="auto">
                    <a:xfrm>
                      <a:off x="0" y="0"/>
                      <a:ext cx="5946775" cy="1985645"/>
                    </a:xfrm>
                    <a:prstGeom prst="rect">
                      <a:avLst/>
                    </a:prstGeom>
                    <a:ln>
                      <a:noFill/>
                    </a:ln>
                    <a:extLst>
                      <a:ext uri="{53640926-AAD7-44D8-BBD7-CCE9431645EC}">
                        <a14:shadowObscured xmlns:a14="http://schemas.microsoft.com/office/drawing/2010/main"/>
                      </a:ext>
                    </a:extLst>
                  </pic:spPr>
                </pic:pic>
              </a:graphicData>
            </a:graphic>
          </wp:inline>
        </w:drawing>
      </w:r>
    </w:p>
    <w:p w14:paraId="2F3633C0" w14:textId="6C899783" w:rsidR="00713421" w:rsidRDefault="00713421" w:rsidP="00713421">
      <w:pPr>
        <w:pStyle w:val="a7"/>
        <w:jc w:val="center"/>
      </w:pPr>
      <w:r>
        <w:t xml:space="preserve">Рис.  </w:t>
      </w:r>
      <w:fldSimple w:instr=" SEQ Рис._ \* ARABIC ">
        <w:r w:rsidR="0096041A">
          <w:rPr>
            <w:noProof/>
          </w:rPr>
          <w:t>171</w:t>
        </w:r>
      </w:fldSimple>
      <w:r>
        <w:t xml:space="preserve"> Выбор документа из ранее предоставленных</w:t>
      </w:r>
    </w:p>
    <w:p w14:paraId="52232BDF" w14:textId="366220B3" w:rsidR="00713421" w:rsidRDefault="00713421" w:rsidP="00713421">
      <w:r>
        <w:t>После добавления документов нажмите кнопку «Сохранить» справа от каждого, чтобы подтвердить свой выбор. Далее каждый документ необходимо подписать с помощью УКЭП. После подписания документов станет доступна кнопка «Отправить».</w:t>
      </w:r>
    </w:p>
    <w:p w14:paraId="6D8D4080" w14:textId="77777777" w:rsidR="002A6C17" w:rsidRDefault="002A6C17" w:rsidP="00713421"/>
    <w:p w14:paraId="4C2223A8" w14:textId="65DFDEB8" w:rsidR="002A6C17" w:rsidRDefault="008C0A8D" w:rsidP="002A6C17">
      <w:pPr>
        <w:pStyle w:val="2"/>
      </w:pPr>
      <w:bookmarkStart w:id="78" w:name="_Toc217985963"/>
      <w:r>
        <w:t>1</w:t>
      </w:r>
      <w:r w:rsidR="00D91F8A">
        <w:t>1</w:t>
      </w:r>
      <w:r w:rsidR="002A6C17">
        <w:t>.2. Профиль участника</w:t>
      </w:r>
      <w:bookmarkEnd w:id="78"/>
    </w:p>
    <w:p w14:paraId="2D707B62" w14:textId="108C6792" w:rsidR="00713421" w:rsidRDefault="002A6C17" w:rsidP="00713421">
      <w:r>
        <w:t xml:space="preserve">После успешного подключения к условиям отбора пользователю становится доступен раздел «Профиль участника». Для перехода в данный раздел необходимо нажать кнопку «Профиль участника </w:t>
      </w:r>
      <w:r w:rsidR="00246174">
        <w:t>в меню</w:t>
      </w:r>
      <w:r w:rsidR="00246174">
        <w:rPr>
          <w:noProof/>
          <w:lang w:eastAsia="ru-RU"/>
        </w:rPr>
        <w:t xml:space="preserve"> </w:t>
      </w:r>
      <w:r>
        <w:t>рядом с именем пользователя в правом верхнем углу страницы</w:t>
      </w:r>
      <w:r w:rsidR="00246174">
        <w:t>.</w:t>
      </w:r>
    </w:p>
    <w:p w14:paraId="175253E0" w14:textId="45FB093A" w:rsidR="00246174" w:rsidRDefault="00637E1E" w:rsidP="00246174">
      <w:pPr>
        <w:keepNext/>
        <w:jc w:val="center"/>
      </w:pPr>
      <w:r>
        <w:rPr>
          <w:noProof/>
          <w:lang w:eastAsia="ru-RU"/>
        </w:rPr>
        <w:drawing>
          <wp:inline distT="0" distB="0" distL="0" distR="0" wp14:anchorId="4A9DBED3" wp14:editId="3F7DE449">
            <wp:extent cx="2768269" cy="2354580"/>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t="1067" b="1"/>
                    <a:stretch/>
                  </pic:blipFill>
                  <pic:spPr bwMode="auto">
                    <a:xfrm>
                      <a:off x="0" y="0"/>
                      <a:ext cx="2792372" cy="2375081"/>
                    </a:xfrm>
                    <a:prstGeom prst="rect">
                      <a:avLst/>
                    </a:prstGeom>
                    <a:ln>
                      <a:noFill/>
                    </a:ln>
                    <a:extLst>
                      <a:ext uri="{53640926-AAD7-44D8-BBD7-CCE9431645EC}">
                        <a14:shadowObscured xmlns:a14="http://schemas.microsoft.com/office/drawing/2010/main"/>
                      </a:ext>
                    </a:extLst>
                  </pic:spPr>
                </pic:pic>
              </a:graphicData>
            </a:graphic>
          </wp:inline>
        </w:drawing>
      </w:r>
    </w:p>
    <w:p w14:paraId="756E13E4" w14:textId="75865BAC" w:rsidR="00246174" w:rsidRDefault="00246174" w:rsidP="00246174">
      <w:pPr>
        <w:pStyle w:val="a7"/>
        <w:jc w:val="center"/>
      </w:pPr>
      <w:r>
        <w:t xml:space="preserve">Рис.  </w:t>
      </w:r>
      <w:fldSimple w:instr=" SEQ Рис._ \* ARABIC ">
        <w:r w:rsidR="0096041A">
          <w:rPr>
            <w:noProof/>
          </w:rPr>
          <w:t>172</w:t>
        </w:r>
      </w:fldSimple>
      <w:r>
        <w:t xml:space="preserve"> Пункт меню "Профиль участника"</w:t>
      </w:r>
    </w:p>
    <w:p w14:paraId="237134EF" w14:textId="77777777" w:rsidR="000F47AE" w:rsidRDefault="00333CED" w:rsidP="00246174">
      <w:r>
        <w:t>На экранной форме представлен</w:t>
      </w:r>
      <w:r w:rsidR="000F47AE">
        <w:t>ы две вкладки:</w:t>
      </w:r>
    </w:p>
    <w:p w14:paraId="609C28E3" w14:textId="77777777" w:rsidR="00586994" w:rsidRDefault="000F47AE" w:rsidP="00F87FEF">
      <w:pPr>
        <w:pStyle w:val="a4"/>
        <w:numPr>
          <w:ilvl w:val="0"/>
          <w:numId w:val="25"/>
        </w:numPr>
      </w:pPr>
      <w:r>
        <w:t xml:space="preserve">Параметры участника. </w:t>
      </w:r>
    </w:p>
    <w:p w14:paraId="506A6B10" w14:textId="212697D9" w:rsidR="00246174" w:rsidRDefault="000F47AE" w:rsidP="00586994">
      <w:pPr>
        <w:pStyle w:val="a4"/>
      </w:pPr>
      <w:r>
        <w:t>Отображается</w:t>
      </w:r>
      <w:r w:rsidR="00333CED">
        <w:t xml:space="preserve"> информация об операторах, к которым подключен поль</w:t>
      </w:r>
      <w:r w:rsidR="0011244D">
        <w:t>зователь. В раскрывающемся списке под каждым оператором отображается информация о представителях</w:t>
      </w:r>
      <w:r>
        <w:t>, которые были назначены</w:t>
      </w:r>
      <w:r w:rsidR="0011244D">
        <w:t>.</w:t>
      </w:r>
      <w:r>
        <w:t xml:space="preserve"> Также пользователь может скачать документ с основанием для подключения, нажав на значок файла справа напротив оператора.</w:t>
      </w:r>
    </w:p>
    <w:p w14:paraId="39D72577" w14:textId="5D301FD8" w:rsidR="00586994" w:rsidRDefault="00637E1E" w:rsidP="00586994">
      <w:pPr>
        <w:keepNext/>
        <w:jc w:val="center"/>
      </w:pPr>
      <w:r>
        <w:rPr>
          <w:noProof/>
          <w:lang w:eastAsia="ru-RU"/>
        </w:rPr>
        <w:drawing>
          <wp:inline distT="0" distB="0" distL="0" distR="0" wp14:anchorId="1A427863" wp14:editId="39E6E9D5">
            <wp:extent cx="5940425" cy="3822700"/>
            <wp:effectExtent l="0" t="0" r="3175"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t="661" b="-1"/>
                    <a:stretch/>
                  </pic:blipFill>
                  <pic:spPr bwMode="auto">
                    <a:xfrm>
                      <a:off x="0" y="0"/>
                      <a:ext cx="5940425" cy="3822700"/>
                    </a:xfrm>
                    <a:prstGeom prst="rect">
                      <a:avLst/>
                    </a:prstGeom>
                    <a:ln>
                      <a:noFill/>
                    </a:ln>
                    <a:extLst>
                      <a:ext uri="{53640926-AAD7-44D8-BBD7-CCE9431645EC}">
                        <a14:shadowObscured xmlns:a14="http://schemas.microsoft.com/office/drawing/2010/main"/>
                      </a:ext>
                    </a:extLst>
                  </pic:spPr>
                </pic:pic>
              </a:graphicData>
            </a:graphic>
          </wp:inline>
        </w:drawing>
      </w:r>
    </w:p>
    <w:p w14:paraId="165C2813" w14:textId="3E77C2A8" w:rsidR="00333CED" w:rsidRDefault="00586994" w:rsidP="00586994">
      <w:pPr>
        <w:pStyle w:val="a7"/>
        <w:jc w:val="center"/>
      </w:pPr>
      <w:r>
        <w:t xml:space="preserve">Рис.  </w:t>
      </w:r>
      <w:fldSimple w:instr=" SEQ Рис._ \* ARABIC ">
        <w:r w:rsidR="0096041A">
          <w:rPr>
            <w:noProof/>
          </w:rPr>
          <w:t>173</w:t>
        </w:r>
      </w:fldSimple>
      <w:r>
        <w:t xml:space="preserve"> Параметры участника</w:t>
      </w:r>
    </w:p>
    <w:p w14:paraId="7F521241" w14:textId="1C671312" w:rsidR="00586994" w:rsidRDefault="00586994" w:rsidP="00F87FEF">
      <w:pPr>
        <w:pStyle w:val="a4"/>
        <w:numPr>
          <w:ilvl w:val="0"/>
          <w:numId w:val="25"/>
        </w:numPr>
      </w:pPr>
      <w:r>
        <w:t>Раскрытие информации.</w:t>
      </w:r>
    </w:p>
    <w:p w14:paraId="395360B9" w14:textId="6724F65B" w:rsidR="00586994" w:rsidRDefault="00586994" w:rsidP="00586994">
      <w:pPr>
        <w:pStyle w:val="a4"/>
      </w:pPr>
      <w:r>
        <w:t>На вкладке отображается</w:t>
      </w:r>
      <w:r w:rsidR="0036340D">
        <w:t xml:space="preserve"> список документов по раскрытию информации, которые предоставляет участник.</w:t>
      </w:r>
    </w:p>
    <w:p w14:paraId="2348EB3D" w14:textId="76BFD004" w:rsidR="0036340D" w:rsidRDefault="00637E1E" w:rsidP="0036340D">
      <w:pPr>
        <w:pStyle w:val="a4"/>
        <w:keepNext/>
        <w:ind w:left="0"/>
        <w:jc w:val="center"/>
      </w:pPr>
      <w:r>
        <w:rPr>
          <w:noProof/>
          <w:lang w:eastAsia="ru-RU"/>
        </w:rPr>
        <w:drawing>
          <wp:inline distT="0" distB="0" distL="0" distR="0" wp14:anchorId="379C2D41" wp14:editId="71E14B63">
            <wp:extent cx="5940425" cy="3823970"/>
            <wp:effectExtent l="0" t="0" r="3175" b="50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srcRect t="331"/>
                    <a:stretch/>
                  </pic:blipFill>
                  <pic:spPr bwMode="auto">
                    <a:xfrm>
                      <a:off x="0" y="0"/>
                      <a:ext cx="5940425" cy="3823970"/>
                    </a:xfrm>
                    <a:prstGeom prst="rect">
                      <a:avLst/>
                    </a:prstGeom>
                    <a:ln>
                      <a:noFill/>
                    </a:ln>
                    <a:extLst>
                      <a:ext uri="{53640926-AAD7-44D8-BBD7-CCE9431645EC}">
                        <a14:shadowObscured xmlns:a14="http://schemas.microsoft.com/office/drawing/2010/main"/>
                      </a:ext>
                    </a:extLst>
                  </pic:spPr>
                </pic:pic>
              </a:graphicData>
            </a:graphic>
          </wp:inline>
        </w:drawing>
      </w:r>
    </w:p>
    <w:p w14:paraId="2E4734CB" w14:textId="13737389" w:rsidR="0036340D" w:rsidRDefault="0036340D" w:rsidP="0036340D">
      <w:pPr>
        <w:pStyle w:val="a7"/>
        <w:jc w:val="center"/>
      </w:pPr>
      <w:r>
        <w:t xml:space="preserve">Рис.  </w:t>
      </w:r>
      <w:fldSimple w:instr=" SEQ Рис._ \* ARABIC ">
        <w:r w:rsidR="0096041A">
          <w:rPr>
            <w:noProof/>
          </w:rPr>
          <w:t>174</w:t>
        </w:r>
      </w:fldSimple>
      <w:r>
        <w:t xml:space="preserve"> Раскрытие информации</w:t>
      </w:r>
    </w:p>
    <w:p w14:paraId="5F8CA8F4" w14:textId="2F04E8B0" w:rsidR="0036340D" w:rsidRDefault="0036340D" w:rsidP="00D8703E">
      <w:pPr>
        <w:pStyle w:val="a4"/>
      </w:pPr>
      <w:r>
        <w:t>Для добавления документов в данный раздел необходимо нажать кнопку «+ Добавить файл»</w:t>
      </w:r>
      <w:r w:rsidR="00D8703E">
        <w:t xml:space="preserve"> и в модальном окне выбрать документ, который будет загружен в систему.</w:t>
      </w:r>
    </w:p>
    <w:p w14:paraId="2DBAB2BB" w14:textId="462322C2" w:rsidR="00D8703E" w:rsidRDefault="00637E1E" w:rsidP="00D8703E">
      <w:pPr>
        <w:keepNext/>
        <w:jc w:val="center"/>
      </w:pPr>
      <w:r>
        <w:rPr>
          <w:noProof/>
          <w:lang w:eastAsia="ru-RU"/>
        </w:rPr>
        <w:drawing>
          <wp:inline distT="0" distB="0" distL="0" distR="0" wp14:anchorId="4CF93947" wp14:editId="027BD7C6">
            <wp:extent cx="3365500" cy="1796261"/>
            <wp:effectExtent l="0" t="0" r="635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r="821" b="1096"/>
                    <a:stretch/>
                  </pic:blipFill>
                  <pic:spPr bwMode="auto">
                    <a:xfrm>
                      <a:off x="0" y="0"/>
                      <a:ext cx="3379290" cy="1803621"/>
                    </a:xfrm>
                    <a:prstGeom prst="rect">
                      <a:avLst/>
                    </a:prstGeom>
                    <a:ln>
                      <a:noFill/>
                    </a:ln>
                    <a:extLst>
                      <a:ext uri="{53640926-AAD7-44D8-BBD7-CCE9431645EC}">
                        <a14:shadowObscured xmlns:a14="http://schemas.microsoft.com/office/drawing/2010/main"/>
                      </a:ext>
                    </a:extLst>
                  </pic:spPr>
                </pic:pic>
              </a:graphicData>
            </a:graphic>
          </wp:inline>
        </w:drawing>
      </w:r>
    </w:p>
    <w:p w14:paraId="1F2C82FC" w14:textId="4F2413B4" w:rsidR="00D8703E" w:rsidRDefault="00D8703E" w:rsidP="00D8703E">
      <w:pPr>
        <w:pStyle w:val="a7"/>
        <w:jc w:val="center"/>
      </w:pPr>
      <w:r>
        <w:t xml:space="preserve">Рис.  </w:t>
      </w:r>
      <w:fldSimple w:instr=" SEQ Рис._ \* ARABIC ">
        <w:r w:rsidR="0096041A">
          <w:rPr>
            <w:noProof/>
          </w:rPr>
          <w:t>175</w:t>
        </w:r>
      </w:fldSimple>
      <w:r>
        <w:t xml:space="preserve"> Добавление документа по раскрытию информации</w:t>
      </w:r>
    </w:p>
    <w:p w14:paraId="55975053" w14:textId="70F467FE" w:rsidR="00D8703E" w:rsidRDefault="00D8703E" w:rsidP="00D8703E">
      <w:pPr>
        <w:pStyle w:val="a4"/>
      </w:pPr>
      <w:r>
        <w:t>Далее необходимо подтвердить наименование файла, которое будет отображаться в</w:t>
      </w:r>
      <w:r w:rsidR="009601EB">
        <w:t xml:space="preserve"> таблице.</w:t>
      </w:r>
    </w:p>
    <w:p w14:paraId="710FF3BA" w14:textId="0A5FBE29" w:rsidR="009601EB" w:rsidRDefault="00637E1E" w:rsidP="009601EB">
      <w:pPr>
        <w:pStyle w:val="a4"/>
        <w:keepNext/>
        <w:ind w:left="0"/>
        <w:jc w:val="center"/>
      </w:pPr>
      <w:r>
        <w:rPr>
          <w:noProof/>
          <w:lang w:eastAsia="ru-RU"/>
        </w:rPr>
        <w:drawing>
          <wp:inline distT="0" distB="0" distL="0" distR="0" wp14:anchorId="160EE198" wp14:editId="52C4FE7D">
            <wp:extent cx="3143250" cy="1371936"/>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r="410" b="1460"/>
                    <a:stretch/>
                  </pic:blipFill>
                  <pic:spPr bwMode="auto">
                    <a:xfrm>
                      <a:off x="0" y="0"/>
                      <a:ext cx="3168869" cy="1383118"/>
                    </a:xfrm>
                    <a:prstGeom prst="rect">
                      <a:avLst/>
                    </a:prstGeom>
                    <a:ln>
                      <a:noFill/>
                    </a:ln>
                    <a:extLst>
                      <a:ext uri="{53640926-AAD7-44D8-BBD7-CCE9431645EC}">
                        <a14:shadowObscured xmlns:a14="http://schemas.microsoft.com/office/drawing/2010/main"/>
                      </a:ext>
                    </a:extLst>
                  </pic:spPr>
                </pic:pic>
              </a:graphicData>
            </a:graphic>
          </wp:inline>
        </w:drawing>
      </w:r>
    </w:p>
    <w:p w14:paraId="6B465CAE" w14:textId="3614BE6D" w:rsidR="009601EB" w:rsidRPr="00D8703E" w:rsidRDefault="009601EB" w:rsidP="009601EB">
      <w:pPr>
        <w:pStyle w:val="a7"/>
        <w:jc w:val="center"/>
      </w:pPr>
      <w:r>
        <w:t xml:space="preserve">Рис.  </w:t>
      </w:r>
      <w:fldSimple w:instr=" SEQ Рис._ \* ARABIC ">
        <w:r w:rsidR="0096041A">
          <w:rPr>
            <w:noProof/>
          </w:rPr>
          <w:t>176</w:t>
        </w:r>
      </w:fldSimple>
      <w:r>
        <w:t xml:space="preserve"> Подтверждение наименования файлов</w:t>
      </w:r>
    </w:p>
    <w:p w14:paraId="1820FBF9" w14:textId="7C2332D9" w:rsidR="00D8703E" w:rsidRDefault="00E546C1" w:rsidP="009601EB">
      <w:pPr>
        <w:pStyle w:val="a4"/>
      </w:pPr>
      <w:r>
        <w:t>После чего нажать кнопки</w:t>
      </w:r>
      <w:r w:rsidR="009601EB">
        <w:t xml:space="preserve"> «Подтвердить»</w:t>
      </w:r>
      <w:r>
        <w:t xml:space="preserve"> и «Сохранить»</w:t>
      </w:r>
      <w:r w:rsidR="009601EB">
        <w:t>. Выбранный</w:t>
      </w:r>
      <w:r>
        <w:t>(е)</w:t>
      </w:r>
      <w:r w:rsidR="009601EB">
        <w:t xml:space="preserve"> файл</w:t>
      </w:r>
      <w:r>
        <w:t>(ы)</w:t>
      </w:r>
      <w:r w:rsidR="009601EB">
        <w:t xml:space="preserve"> загрузится в систему и отобразится в таблице.</w:t>
      </w:r>
    </w:p>
    <w:p w14:paraId="4C2AE67E" w14:textId="44FBE59E" w:rsidR="009601EB" w:rsidRPr="00D8703E" w:rsidRDefault="009601EB" w:rsidP="009601EB">
      <w:pPr>
        <w:pStyle w:val="a4"/>
      </w:pPr>
      <w:r>
        <w:t xml:space="preserve">Для удаления файла из таблицы необходимо нажать </w:t>
      </w:r>
      <w:r w:rsidR="00387F91">
        <w:t>кнопку-</w:t>
      </w:r>
      <w:r>
        <w:t>иконку «Корзина». Для скачивания файла на ПК н</w:t>
      </w:r>
      <w:r w:rsidR="00387F91">
        <w:t>еобходимо нажать кнопку-иконку «Скачать».</w:t>
      </w:r>
    </w:p>
    <w:p w14:paraId="33BCF0E7" w14:textId="7E465990" w:rsidR="00FA35FB" w:rsidRDefault="00FA35FB" w:rsidP="00FA35FB"/>
    <w:p w14:paraId="6BE6D9ED" w14:textId="60E25A37" w:rsidR="00E546C1" w:rsidRDefault="00E546C1" w:rsidP="00E546C1">
      <w:pPr>
        <w:pStyle w:val="2"/>
      </w:pPr>
      <w:bookmarkStart w:id="79" w:name="_Toc217985964"/>
      <w:r>
        <w:t>1</w:t>
      </w:r>
      <w:r w:rsidR="00D91F8A">
        <w:t>1</w:t>
      </w:r>
      <w:r>
        <w:t>.3. Внебиржевые сервисы (ЦФА)</w:t>
      </w:r>
      <w:bookmarkEnd w:id="79"/>
    </w:p>
    <w:p w14:paraId="0EF89295" w14:textId="05346FBD" w:rsidR="00E546C1" w:rsidRDefault="000C6C07" w:rsidP="00E546C1">
      <w:r>
        <w:t>После успешного подключения</w:t>
      </w:r>
      <w:r w:rsidR="00E32775">
        <w:t xml:space="preserve"> к условиям отбора для пользователя в разделе «Внебиржевые сервисы (ЦФА)» отображаются следующие вкладки:</w:t>
      </w:r>
    </w:p>
    <w:p w14:paraId="47AF6786" w14:textId="5FD253FC" w:rsidR="00E32775" w:rsidRDefault="00E32775" w:rsidP="00F87FEF">
      <w:pPr>
        <w:pStyle w:val="a4"/>
        <w:numPr>
          <w:ilvl w:val="0"/>
          <w:numId w:val="26"/>
        </w:numPr>
      </w:pPr>
      <w:r>
        <w:t>Инструменты</w:t>
      </w:r>
    </w:p>
    <w:p w14:paraId="22ECC61D" w14:textId="20E06323" w:rsidR="00664694" w:rsidRDefault="00664694" w:rsidP="00664694">
      <w:pPr>
        <w:pStyle w:val="a4"/>
      </w:pPr>
      <w:r>
        <w:t>На вк</w:t>
      </w:r>
      <w:r w:rsidR="00F727EE">
        <w:t>ладке отображается информация о спецификациях</w:t>
      </w:r>
      <w:r>
        <w:t>.</w:t>
      </w:r>
    </w:p>
    <w:p w14:paraId="6F89D103" w14:textId="2A03292B" w:rsidR="00664694" w:rsidRDefault="00581D43" w:rsidP="00664694">
      <w:pPr>
        <w:pStyle w:val="a4"/>
        <w:keepNext/>
        <w:ind w:left="0"/>
        <w:jc w:val="center"/>
      </w:pPr>
      <w:r>
        <w:rPr>
          <w:noProof/>
          <w:lang w:eastAsia="ru-RU"/>
        </w:rPr>
        <w:drawing>
          <wp:inline distT="0" distB="0" distL="0" distR="0" wp14:anchorId="564F2B70" wp14:editId="5A494F3C">
            <wp:extent cx="5921375" cy="3669030"/>
            <wp:effectExtent l="0" t="0" r="3175"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l="321" t="858"/>
                    <a:stretch/>
                  </pic:blipFill>
                  <pic:spPr bwMode="auto">
                    <a:xfrm>
                      <a:off x="0" y="0"/>
                      <a:ext cx="5921375" cy="3669030"/>
                    </a:xfrm>
                    <a:prstGeom prst="rect">
                      <a:avLst/>
                    </a:prstGeom>
                    <a:ln>
                      <a:noFill/>
                    </a:ln>
                    <a:extLst>
                      <a:ext uri="{53640926-AAD7-44D8-BBD7-CCE9431645EC}">
                        <a14:shadowObscured xmlns:a14="http://schemas.microsoft.com/office/drawing/2010/main"/>
                      </a:ext>
                    </a:extLst>
                  </pic:spPr>
                </pic:pic>
              </a:graphicData>
            </a:graphic>
          </wp:inline>
        </w:drawing>
      </w:r>
    </w:p>
    <w:p w14:paraId="3DD56F86" w14:textId="54DA33DD" w:rsidR="00664694" w:rsidRDefault="00664694" w:rsidP="00664694">
      <w:pPr>
        <w:pStyle w:val="a7"/>
        <w:jc w:val="center"/>
      </w:pPr>
      <w:r>
        <w:t xml:space="preserve">Рис.  </w:t>
      </w:r>
      <w:fldSimple w:instr=" SEQ Рис._ \* ARABIC ">
        <w:r w:rsidR="0096041A">
          <w:rPr>
            <w:noProof/>
          </w:rPr>
          <w:t>177</w:t>
        </w:r>
      </w:fldSimple>
      <w:r>
        <w:t xml:space="preserve"> Вкладка "Инструменты"</w:t>
      </w:r>
    </w:p>
    <w:p w14:paraId="33234CCD" w14:textId="268953B8" w:rsidR="0099021C" w:rsidRDefault="0099021C" w:rsidP="0099021C">
      <w:pPr>
        <w:pStyle w:val="a4"/>
      </w:pPr>
      <w:r>
        <w:t xml:space="preserve">При нажатии на </w:t>
      </w:r>
      <w:r w:rsidR="00131814">
        <w:t>запись о спецификации</w:t>
      </w:r>
      <w:r>
        <w:t xml:space="preserve"> происходит переход на экранную форму, где отображается более подробная ин</w:t>
      </w:r>
      <w:r w:rsidR="00817D7F">
        <w:t>формации о спецификации, графике платежей, а также раскрытие информации об эмитенте.</w:t>
      </w:r>
    </w:p>
    <w:p w14:paraId="4130E9EC" w14:textId="4BB840B2" w:rsidR="00817D7F" w:rsidRDefault="0000558C" w:rsidP="00817D7F">
      <w:pPr>
        <w:pStyle w:val="a4"/>
        <w:keepNext/>
        <w:ind w:left="0"/>
        <w:jc w:val="center"/>
      </w:pPr>
      <w:r>
        <w:rPr>
          <w:noProof/>
          <w:lang w:eastAsia="ru-RU"/>
        </w:rPr>
        <w:drawing>
          <wp:inline distT="0" distB="0" distL="0" distR="0" wp14:anchorId="7696D88F" wp14:editId="46BC88FC">
            <wp:extent cx="5940425" cy="8204200"/>
            <wp:effectExtent l="0" t="0" r="3175" b="63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b="844"/>
                    <a:stretch/>
                  </pic:blipFill>
                  <pic:spPr bwMode="auto">
                    <a:xfrm>
                      <a:off x="0" y="0"/>
                      <a:ext cx="5940425" cy="8204200"/>
                    </a:xfrm>
                    <a:prstGeom prst="rect">
                      <a:avLst/>
                    </a:prstGeom>
                    <a:ln>
                      <a:noFill/>
                    </a:ln>
                    <a:extLst>
                      <a:ext uri="{53640926-AAD7-44D8-BBD7-CCE9431645EC}">
                        <a14:shadowObscured xmlns:a14="http://schemas.microsoft.com/office/drawing/2010/main"/>
                      </a:ext>
                    </a:extLst>
                  </pic:spPr>
                </pic:pic>
              </a:graphicData>
            </a:graphic>
          </wp:inline>
        </w:drawing>
      </w:r>
    </w:p>
    <w:p w14:paraId="5826E0FD" w14:textId="52047E13" w:rsidR="0099021C" w:rsidRPr="0099021C" w:rsidRDefault="00817D7F" w:rsidP="00817D7F">
      <w:pPr>
        <w:pStyle w:val="a7"/>
        <w:jc w:val="center"/>
      </w:pPr>
      <w:r>
        <w:t xml:space="preserve">Рис.  </w:t>
      </w:r>
      <w:fldSimple w:instr=" SEQ Рис._ \* ARABIC ">
        <w:r w:rsidR="0096041A">
          <w:rPr>
            <w:noProof/>
          </w:rPr>
          <w:t>178</w:t>
        </w:r>
      </w:fldSimple>
      <w:r>
        <w:t xml:space="preserve"> Карточка спецификации</w:t>
      </w:r>
    </w:p>
    <w:p w14:paraId="37DF7790" w14:textId="1734ACA8" w:rsidR="00E32775" w:rsidRDefault="00E32775" w:rsidP="00F87FEF">
      <w:pPr>
        <w:pStyle w:val="a4"/>
        <w:numPr>
          <w:ilvl w:val="0"/>
          <w:numId w:val="26"/>
        </w:numPr>
      </w:pPr>
      <w:r>
        <w:t>Объявления о привлечениях</w:t>
      </w:r>
    </w:p>
    <w:p w14:paraId="5AD0771B" w14:textId="4D606A08" w:rsidR="00F727EE" w:rsidRDefault="00F727EE" w:rsidP="00F727EE">
      <w:pPr>
        <w:pStyle w:val="a4"/>
      </w:pPr>
      <w:r>
        <w:t>На вкладке отображается список объявлений о привлечениях.</w:t>
      </w:r>
    </w:p>
    <w:p w14:paraId="0D9CCE36" w14:textId="21107A61" w:rsidR="00F727EE" w:rsidRDefault="00963617" w:rsidP="00F727EE">
      <w:pPr>
        <w:pStyle w:val="a4"/>
        <w:keepNext/>
        <w:ind w:left="0"/>
        <w:jc w:val="center"/>
      </w:pPr>
      <w:r>
        <w:rPr>
          <w:noProof/>
          <w:lang w:eastAsia="ru-RU"/>
        </w:rPr>
        <w:drawing>
          <wp:inline distT="0" distB="0" distL="0" distR="0" wp14:anchorId="1033A918" wp14:editId="105F94FD">
            <wp:extent cx="5940425" cy="3740785"/>
            <wp:effectExtent l="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0425" cy="3740785"/>
                    </a:xfrm>
                    <a:prstGeom prst="rect">
                      <a:avLst/>
                    </a:prstGeom>
                  </pic:spPr>
                </pic:pic>
              </a:graphicData>
            </a:graphic>
          </wp:inline>
        </w:drawing>
      </w:r>
    </w:p>
    <w:p w14:paraId="06D09C03" w14:textId="1165821C" w:rsidR="00F727EE" w:rsidRDefault="00F727EE" w:rsidP="00F727EE">
      <w:pPr>
        <w:pStyle w:val="a7"/>
        <w:jc w:val="center"/>
      </w:pPr>
      <w:r>
        <w:t xml:space="preserve">Рис.  </w:t>
      </w:r>
      <w:fldSimple w:instr=" SEQ Рис._ \* ARABIC ">
        <w:r w:rsidR="0096041A">
          <w:rPr>
            <w:noProof/>
          </w:rPr>
          <w:t>179</w:t>
        </w:r>
      </w:fldSimple>
      <w:r>
        <w:t xml:space="preserve"> Вкладка «Объявления о привлечениях»</w:t>
      </w:r>
    </w:p>
    <w:p w14:paraId="47F2C031" w14:textId="69440779" w:rsidR="00194798" w:rsidRDefault="00194798" w:rsidP="00194798">
      <w:pPr>
        <w:pStyle w:val="a4"/>
      </w:pPr>
      <w:r>
        <w:t xml:space="preserve">При нажатии на </w:t>
      </w:r>
      <w:r w:rsidR="00131814">
        <w:t>запись об объявлении</w:t>
      </w:r>
      <w:r>
        <w:t xml:space="preserve"> происходит переход на экранную форму, где отображается более подробная информация.</w:t>
      </w:r>
    </w:p>
    <w:p w14:paraId="0379761D" w14:textId="6605EB1D" w:rsidR="00194798" w:rsidRDefault="0000558C" w:rsidP="00194798">
      <w:pPr>
        <w:pStyle w:val="a4"/>
        <w:keepNext/>
        <w:ind w:left="0"/>
        <w:jc w:val="center"/>
      </w:pPr>
      <w:r>
        <w:rPr>
          <w:noProof/>
          <w:lang w:eastAsia="ru-RU"/>
        </w:rPr>
        <w:drawing>
          <wp:inline distT="0" distB="0" distL="0" distR="0" wp14:anchorId="0C1999C5" wp14:editId="524AB139">
            <wp:extent cx="5940425" cy="3826510"/>
            <wp:effectExtent l="0" t="0" r="3175" b="254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t="496"/>
                    <a:stretch/>
                  </pic:blipFill>
                  <pic:spPr bwMode="auto">
                    <a:xfrm>
                      <a:off x="0" y="0"/>
                      <a:ext cx="5940425" cy="3826510"/>
                    </a:xfrm>
                    <a:prstGeom prst="rect">
                      <a:avLst/>
                    </a:prstGeom>
                    <a:ln>
                      <a:noFill/>
                    </a:ln>
                    <a:extLst>
                      <a:ext uri="{53640926-AAD7-44D8-BBD7-CCE9431645EC}">
                        <a14:shadowObscured xmlns:a14="http://schemas.microsoft.com/office/drawing/2010/main"/>
                      </a:ext>
                    </a:extLst>
                  </pic:spPr>
                </pic:pic>
              </a:graphicData>
            </a:graphic>
          </wp:inline>
        </w:drawing>
      </w:r>
    </w:p>
    <w:p w14:paraId="7BBB0130" w14:textId="7E3D3287" w:rsidR="00194798" w:rsidRDefault="00194798" w:rsidP="00194798">
      <w:pPr>
        <w:pStyle w:val="a7"/>
        <w:jc w:val="center"/>
      </w:pPr>
      <w:r>
        <w:t xml:space="preserve">Рис.  </w:t>
      </w:r>
      <w:fldSimple w:instr=" SEQ Рис._ \* ARABIC ">
        <w:r w:rsidR="0096041A">
          <w:rPr>
            <w:noProof/>
          </w:rPr>
          <w:t>180</w:t>
        </w:r>
      </w:fldSimple>
      <w:r>
        <w:t xml:space="preserve"> Карточка объявления об аукционе</w:t>
      </w:r>
    </w:p>
    <w:p w14:paraId="536DA917" w14:textId="0E45EFD4" w:rsidR="00194798" w:rsidRPr="00194798" w:rsidRDefault="00194798" w:rsidP="00194798">
      <w:pPr>
        <w:pStyle w:val="a4"/>
      </w:pPr>
    </w:p>
    <w:p w14:paraId="4356DC49" w14:textId="7C2F8281" w:rsidR="00E32775" w:rsidRDefault="00E32775" w:rsidP="00F87FEF">
      <w:pPr>
        <w:pStyle w:val="a4"/>
        <w:numPr>
          <w:ilvl w:val="0"/>
          <w:numId w:val="26"/>
        </w:numPr>
      </w:pPr>
      <w:r>
        <w:t>Выпуски ЦФА</w:t>
      </w:r>
    </w:p>
    <w:p w14:paraId="45AE8759" w14:textId="4C3C25F9" w:rsidR="00F727EE" w:rsidRDefault="00995185" w:rsidP="00F727EE">
      <w:pPr>
        <w:pStyle w:val="a4"/>
      </w:pPr>
      <w:r>
        <w:t>На вкладке отображается информация о выпусках ЦФА.</w:t>
      </w:r>
    </w:p>
    <w:p w14:paraId="0E907B87" w14:textId="547CD363" w:rsidR="00995185" w:rsidRDefault="00963617" w:rsidP="00995185">
      <w:pPr>
        <w:pStyle w:val="a4"/>
        <w:keepNext/>
        <w:ind w:left="0"/>
        <w:jc w:val="center"/>
      </w:pPr>
      <w:r>
        <w:rPr>
          <w:noProof/>
          <w:lang w:eastAsia="ru-RU"/>
        </w:rPr>
        <w:drawing>
          <wp:inline distT="0" distB="0" distL="0" distR="0" wp14:anchorId="53C66EA2" wp14:editId="1755853F">
            <wp:extent cx="5940425" cy="3705225"/>
            <wp:effectExtent l="0" t="0" r="3175"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0425" cy="3705225"/>
                    </a:xfrm>
                    <a:prstGeom prst="rect">
                      <a:avLst/>
                    </a:prstGeom>
                  </pic:spPr>
                </pic:pic>
              </a:graphicData>
            </a:graphic>
          </wp:inline>
        </w:drawing>
      </w:r>
    </w:p>
    <w:p w14:paraId="3A89A809" w14:textId="0CC85464" w:rsidR="00995185" w:rsidRDefault="00995185" w:rsidP="00995185">
      <w:pPr>
        <w:pStyle w:val="a7"/>
        <w:jc w:val="center"/>
      </w:pPr>
      <w:r>
        <w:t xml:space="preserve">Рис.  </w:t>
      </w:r>
      <w:fldSimple w:instr=" SEQ Рис._ \* ARABIC ">
        <w:r w:rsidR="0096041A">
          <w:rPr>
            <w:noProof/>
          </w:rPr>
          <w:t>181</w:t>
        </w:r>
      </w:fldSimple>
      <w:r>
        <w:t xml:space="preserve"> Вкладка "Выпуски ЦФА"</w:t>
      </w:r>
    </w:p>
    <w:p w14:paraId="3653FEF8" w14:textId="58183665" w:rsidR="00A705C9" w:rsidRDefault="00A705C9" w:rsidP="00A705C9">
      <w:pPr>
        <w:pStyle w:val="a4"/>
      </w:pPr>
      <w:r>
        <w:t xml:space="preserve">При нажатии на </w:t>
      </w:r>
      <w:r w:rsidR="00131814">
        <w:t xml:space="preserve">запись о </w:t>
      </w:r>
      <w:r>
        <w:t>выпуск</w:t>
      </w:r>
      <w:r w:rsidR="00131814">
        <w:t>е</w:t>
      </w:r>
      <w:r>
        <w:t xml:space="preserve"> происходит переход на экранную форму, где отображается более подробная информация</w:t>
      </w:r>
      <w:r w:rsidR="0064137B">
        <w:t xml:space="preserve"> о выпуске,</w:t>
      </w:r>
      <w:r w:rsidR="008440DF">
        <w:t xml:space="preserve"> графике платежей и отобранных</w:t>
      </w:r>
      <w:r w:rsidR="003B0DDF">
        <w:t xml:space="preserve"> предложения</w:t>
      </w:r>
      <w:r w:rsidR="008440DF">
        <w:t>х</w:t>
      </w:r>
      <w:r w:rsidR="003B0DDF">
        <w:t xml:space="preserve"> (отображаются только для эмитента),</w:t>
      </w:r>
      <w:r w:rsidR="0064137B">
        <w:t xml:space="preserve"> а также текущий статус</w:t>
      </w:r>
      <w:r>
        <w:t>.</w:t>
      </w:r>
    </w:p>
    <w:p w14:paraId="383B7D16" w14:textId="769430C4" w:rsidR="00A705C9" w:rsidRDefault="00963617" w:rsidP="0064137B">
      <w:pPr>
        <w:keepNext/>
        <w:jc w:val="center"/>
      </w:pPr>
      <w:r>
        <w:rPr>
          <w:noProof/>
          <w:lang w:eastAsia="ru-RU"/>
        </w:rPr>
        <w:drawing>
          <wp:inline distT="0" distB="0" distL="0" distR="0" wp14:anchorId="2E1FBA34" wp14:editId="21F1652E">
            <wp:extent cx="5940425" cy="5056505"/>
            <wp:effectExtent l="0" t="0" r="317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0425" cy="5056505"/>
                    </a:xfrm>
                    <a:prstGeom prst="rect">
                      <a:avLst/>
                    </a:prstGeom>
                  </pic:spPr>
                </pic:pic>
              </a:graphicData>
            </a:graphic>
          </wp:inline>
        </w:drawing>
      </w:r>
    </w:p>
    <w:p w14:paraId="2862C53E" w14:textId="7C5A30A7" w:rsidR="00A705C9" w:rsidRDefault="00A705C9" w:rsidP="0064137B">
      <w:pPr>
        <w:pStyle w:val="a7"/>
        <w:jc w:val="center"/>
      </w:pPr>
      <w:r>
        <w:t xml:space="preserve">Рис.  </w:t>
      </w:r>
      <w:fldSimple w:instr=" SEQ Рис._ \* ARABIC ">
        <w:r w:rsidR="0096041A">
          <w:rPr>
            <w:noProof/>
          </w:rPr>
          <w:t>182</w:t>
        </w:r>
      </w:fldSimple>
      <w:r>
        <w:t xml:space="preserve"> Карточка выпус</w:t>
      </w:r>
      <w:r w:rsidR="00E14397">
        <w:t>ка (требуется подпись документа)</w:t>
      </w:r>
    </w:p>
    <w:p w14:paraId="66193279" w14:textId="52880A75" w:rsidR="00C6242E" w:rsidRDefault="00C6242E" w:rsidP="00C6242E">
      <w:pPr>
        <w:pStyle w:val="a4"/>
      </w:pPr>
      <w:r>
        <w:t xml:space="preserve">Для </w:t>
      </w:r>
      <w:r w:rsidR="00B96B94">
        <w:t>э</w:t>
      </w:r>
      <w:r w:rsidR="00F15CF6">
        <w:t xml:space="preserve">митента </w:t>
      </w:r>
      <w:r>
        <w:t>доступны операции:</w:t>
      </w:r>
    </w:p>
    <w:p w14:paraId="3526D52F" w14:textId="0FBA3DB1" w:rsidR="00C6242E" w:rsidRDefault="00C6242E" w:rsidP="00C6242E">
      <w:pPr>
        <w:pStyle w:val="a4"/>
        <w:numPr>
          <w:ilvl w:val="1"/>
          <w:numId w:val="4"/>
        </w:numPr>
      </w:pPr>
      <w:r>
        <w:t>«Подписать документы» (если выпуск в статусе «Требуется подпись документов»);</w:t>
      </w:r>
    </w:p>
    <w:p w14:paraId="76DD5A62" w14:textId="61D24DCD" w:rsidR="00C6242E" w:rsidRPr="00C6242E" w:rsidRDefault="00C6242E" w:rsidP="00C6242E">
      <w:pPr>
        <w:pStyle w:val="a4"/>
        <w:numPr>
          <w:ilvl w:val="1"/>
          <w:numId w:val="4"/>
        </w:numPr>
      </w:pPr>
      <w:r>
        <w:t>«Перейти на платформу ОИС для подписания заявки на эмиссию (Если выпуск в статусе «Требуется подпись заявки на эмиссию»)</w:t>
      </w:r>
    </w:p>
    <w:p w14:paraId="762097AA" w14:textId="77777777" w:rsidR="002E692F" w:rsidRDefault="00E32775" w:rsidP="00F87FEF">
      <w:pPr>
        <w:pStyle w:val="a4"/>
        <w:numPr>
          <w:ilvl w:val="0"/>
          <w:numId w:val="26"/>
        </w:numPr>
      </w:pPr>
      <w:r>
        <w:t>Портфель ЦФА</w:t>
      </w:r>
    </w:p>
    <w:p w14:paraId="00A28C07" w14:textId="707B832A" w:rsidR="00995185" w:rsidRDefault="00995185" w:rsidP="002E692F">
      <w:pPr>
        <w:pStyle w:val="a4"/>
      </w:pPr>
      <w:r>
        <w:t xml:space="preserve">На вкладке отображается информация о сделках, </w:t>
      </w:r>
      <w:r w:rsidR="002E692F">
        <w:t>в которых инвестором</w:t>
      </w:r>
      <w:r>
        <w:t xml:space="preserve"> </w:t>
      </w:r>
      <w:r w:rsidR="002E692F">
        <w:t>является организация</w:t>
      </w:r>
      <w:r>
        <w:t>, сотрудником которой является пользователь.</w:t>
      </w:r>
    </w:p>
    <w:p w14:paraId="6636B1C4" w14:textId="1D14BCB6" w:rsidR="002E692F" w:rsidRDefault="00172DE8" w:rsidP="002E692F">
      <w:pPr>
        <w:pStyle w:val="a4"/>
        <w:keepNext/>
        <w:ind w:left="0"/>
        <w:jc w:val="center"/>
      </w:pPr>
      <w:r>
        <w:rPr>
          <w:noProof/>
          <w:lang w:eastAsia="ru-RU"/>
        </w:rPr>
        <w:drawing>
          <wp:inline distT="0" distB="0" distL="0" distR="0" wp14:anchorId="3F9842F9" wp14:editId="0EFBA4C9">
            <wp:extent cx="5940425" cy="3717290"/>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t="341"/>
                    <a:stretch/>
                  </pic:blipFill>
                  <pic:spPr bwMode="auto">
                    <a:xfrm>
                      <a:off x="0" y="0"/>
                      <a:ext cx="5940425" cy="3717290"/>
                    </a:xfrm>
                    <a:prstGeom prst="rect">
                      <a:avLst/>
                    </a:prstGeom>
                    <a:ln>
                      <a:noFill/>
                    </a:ln>
                    <a:extLst>
                      <a:ext uri="{53640926-AAD7-44D8-BBD7-CCE9431645EC}">
                        <a14:shadowObscured xmlns:a14="http://schemas.microsoft.com/office/drawing/2010/main"/>
                      </a:ext>
                    </a:extLst>
                  </pic:spPr>
                </pic:pic>
              </a:graphicData>
            </a:graphic>
          </wp:inline>
        </w:drawing>
      </w:r>
    </w:p>
    <w:p w14:paraId="2B47D4CA" w14:textId="2B097CF1" w:rsidR="00995185" w:rsidRDefault="002E692F" w:rsidP="002E692F">
      <w:pPr>
        <w:pStyle w:val="a7"/>
        <w:jc w:val="center"/>
      </w:pPr>
      <w:r>
        <w:t xml:space="preserve">Рис.  </w:t>
      </w:r>
      <w:fldSimple w:instr=" SEQ Рис._ \* ARABIC ">
        <w:r w:rsidR="0096041A">
          <w:rPr>
            <w:noProof/>
          </w:rPr>
          <w:t>183</w:t>
        </w:r>
      </w:fldSimple>
      <w:r>
        <w:t xml:space="preserve"> Вкладка "Портфель ЦФА"</w:t>
      </w:r>
    </w:p>
    <w:p w14:paraId="72AC0884" w14:textId="16E58285" w:rsidR="00B96B94" w:rsidRPr="00A705C9" w:rsidRDefault="00B96B94" w:rsidP="00F431FD">
      <w:pPr>
        <w:pStyle w:val="a4"/>
      </w:pPr>
      <w:r>
        <w:t xml:space="preserve">При нажатии на </w:t>
      </w:r>
      <w:r w:rsidR="00131814">
        <w:t>запись о сделке</w:t>
      </w:r>
      <w:r>
        <w:t xml:space="preserve"> происходит переход на экранную форму, где отображается более подробная информация о </w:t>
      </w:r>
      <w:r w:rsidR="003B7B77">
        <w:t>сделке</w:t>
      </w:r>
      <w:r w:rsidR="00F431FD">
        <w:t>, а также текущий статус.</w:t>
      </w:r>
    </w:p>
    <w:p w14:paraId="4CEC4041" w14:textId="21A462C6" w:rsidR="007A1173" w:rsidRDefault="00172DE8" w:rsidP="00B96B94">
      <w:pPr>
        <w:pStyle w:val="a7"/>
        <w:jc w:val="center"/>
        <w:rPr>
          <w:noProof/>
          <w:lang w:eastAsia="ru-RU"/>
        </w:rPr>
      </w:pPr>
      <w:r>
        <w:rPr>
          <w:noProof/>
          <w:lang w:eastAsia="ru-RU"/>
        </w:rPr>
        <w:drawing>
          <wp:inline distT="0" distB="0" distL="0" distR="0" wp14:anchorId="3A6DFDE7" wp14:editId="42283EBE">
            <wp:extent cx="5940425" cy="3716655"/>
            <wp:effectExtent l="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0425" cy="3716655"/>
                    </a:xfrm>
                    <a:prstGeom prst="rect">
                      <a:avLst/>
                    </a:prstGeom>
                  </pic:spPr>
                </pic:pic>
              </a:graphicData>
            </a:graphic>
          </wp:inline>
        </w:drawing>
      </w:r>
    </w:p>
    <w:p w14:paraId="563E44EF" w14:textId="260AF036" w:rsidR="00B96B94" w:rsidRDefault="00B96B94" w:rsidP="00B96B94">
      <w:pPr>
        <w:pStyle w:val="a7"/>
        <w:jc w:val="center"/>
      </w:pPr>
      <w:r>
        <w:t xml:space="preserve">Рис.  </w:t>
      </w:r>
      <w:fldSimple w:instr=" SEQ Рис._ \* ARABIC ">
        <w:r w:rsidR="0096041A">
          <w:rPr>
            <w:noProof/>
          </w:rPr>
          <w:t>184</w:t>
        </w:r>
      </w:fldSimple>
      <w:r>
        <w:t xml:space="preserve"> Карточка </w:t>
      </w:r>
      <w:r w:rsidR="007A1173">
        <w:t>сделки (требуется подпись заявки на инвестицию</w:t>
      </w:r>
      <w:r>
        <w:t>)</w:t>
      </w:r>
    </w:p>
    <w:p w14:paraId="2DE76017" w14:textId="1C2EA67A" w:rsidR="00B96B94" w:rsidRDefault="00B96B94" w:rsidP="00B96B94">
      <w:pPr>
        <w:pStyle w:val="a4"/>
      </w:pPr>
      <w:r>
        <w:t xml:space="preserve">Для </w:t>
      </w:r>
      <w:r w:rsidR="00F431FD">
        <w:t>инвестора</w:t>
      </w:r>
      <w:r w:rsidR="00B92BD2">
        <w:t xml:space="preserve"> доступна операция</w:t>
      </w:r>
      <w:r>
        <w:t>:</w:t>
      </w:r>
    </w:p>
    <w:p w14:paraId="53713E46" w14:textId="1EC9E02B" w:rsidR="00B96B94" w:rsidRPr="00C6242E" w:rsidRDefault="00F431FD" w:rsidP="004A009A">
      <w:pPr>
        <w:pStyle w:val="a4"/>
        <w:numPr>
          <w:ilvl w:val="1"/>
          <w:numId w:val="4"/>
        </w:numPr>
      </w:pPr>
      <w:r>
        <w:t xml:space="preserve"> </w:t>
      </w:r>
      <w:r w:rsidR="00B96B94">
        <w:t xml:space="preserve">«Перейти на платформу ОИС для подписания заявки на </w:t>
      </w:r>
      <w:r>
        <w:t>инвестицию</w:t>
      </w:r>
      <w:r w:rsidR="00B96B94">
        <w:t xml:space="preserve"> (Если </w:t>
      </w:r>
      <w:r>
        <w:t>сделка</w:t>
      </w:r>
      <w:r w:rsidR="00B96B94">
        <w:t xml:space="preserve"> в статусе «</w:t>
      </w:r>
      <w:r w:rsidR="004A009A" w:rsidRPr="004A009A">
        <w:t>Требуется подпись заявки на инвестицию</w:t>
      </w:r>
      <w:r w:rsidR="00B96B94">
        <w:t>»)</w:t>
      </w:r>
    </w:p>
    <w:p w14:paraId="283528E9" w14:textId="6CFE12D4" w:rsidR="00B96B94" w:rsidRPr="00B96B94" w:rsidRDefault="00B96B94" w:rsidP="00B96B94">
      <w:pPr>
        <w:pStyle w:val="a4"/>
      </w:pPr>
    </w:p>
    <w:p w14:paraId="569E2E59" w14:textId="1F1F230B" w:rsidR="00E32775" w:rsidRDefault="00E32775" w:rsidP="00F87FEF">
      <w:pPr>
        <w:pStyle w:val="a4"/>
        <w:numPr>
          <w:ilvl w:val="0"/>
          <w:numId w:val="26"/>
        </w:numPr>
      </w:pPr>
      <w:r>
        <w:t>Участники</w:t>
      </w:r>
    </w:p>
    <w:p w14:paraId="08900F0D" w14:textId="02795CA8" w:rsidR="002E692F" w:rsidRDefault="005E2464" w:rsidP="002E692F">
      <w:pPr>
        <w:pStyle w:val="a4"/>
      </w:pPr>
      <w:r>
        <w:t>На вкладке отображается список участников отборов.</w:t>
      </w:r>
    </w:p>
    <w:p w14:paraId="18E8E739" w14:textId="2584A7A3" w:rsidR="005E2464" w:rsidRDefault="00172DE8" w:rsidP="005E2464">
      <w:pPr>
        <w:pStyle w:val="a4"/>
        <w:keepNext/>
        <w:ind w:left="0"/>
        <w:jc w:val="center"/>
      </w:pPr>
      <w:r>
        <w:rPr>
          <w:noProof/>
          <w:lang w:eastAsia="ru-RU"/>
        </w:rPr>
        <w:drawing>
          <wp:inline distT="0" distB="0" distL="0" distR="0" wp14:anchorId="6D1FF20D" wp14:editId="071C41DC">
            <wp:extent cx="5940425" cy="3708400"/>
            <wp:effectExtent l="0" t="0" r="3175"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0425" cy="3708400"/>
                    </a:xfrm>
                    <a:prstGeom prst="rect">
                      <a:avLst/>
                    </a:prstGeom>
                  </pic:spPr>
                </pic:pic>
              </a:graphicData>
            </a:graphic>
          </wp:inline>
        </w:drawing>
      </w:r>
    </w:p>
    <w:p w14:paraId="04E44937" w14:textId="0CAE061C" w:rsidR="005E2464" w:rsidRDefault="005E2464" w:rsidP="005E2464">
      <w:pPr>
        <w:pStyle w:val="a7"/>
        <w:jc w:val="center"/>
      </w:pPr>
      <w:r>
        <w:t xml:space="preserve">Рис.  </w:t>
      </w:r>
      <w:fldSimple w:instr=" SEQ Рис._ \* ARABIC ">
        <w:r w:rsidR="0096041A">
          <w:rPr>
            <w:noProof/>
          </w:rPr>
          <w:t>185</w:t>
        </w:r>
      </w:fldSimple>
      <w:r>
        <w:t xml:space="preserve"> Вкладка "Участники"</w:t>
      </w:r>
    </w:p>
    <w:p w14:paraId="396E528A" w14:textId="4816A3A1" w:rsidR="00E32775" w:rsidRDefault="00E32775" w:rsidP="00F87FEF">
      <w:pPr>
        <w:pStyle w:val="a4"/>
        <w:numPr>
          <w:ilvl w:val="0"/>
          <w:numId w:val="26"/>
        </w:numPr>
      </w:pPr>
      <w:r>
        <w:t>Операторы ИС</w:t>
      </w:r>
    </w:p>
    <w:p w14:paraId="27903E71" w14:textId="23B33AC1" w:rsidR="005E2464" w:rsidRDefault="005E2464" w:rsidP="005E2464">
      <w:pPr>
        <w:pStyle w:val="a4"/>
      </w:pPr>
      <w:r>
        <w:t>На вкладке отображается список операторов ИС.</w:t>
      </w:r>
    </w:p>
    <w:p w14:paraId="272F677D" w14:textId="54BAD180" w:rsidR="005E2464" w:rsidRDefault="00172DE8" w:rsidP="005E2464">
      <w:pPr>
        <w:pStyle w:val="a4"/>
        <w:keepNext/>
        <w:ind w:left="0"/>
        <w:jc w:val="center"/>
      </w:pPr>
      <w:r>
        <w:rPr>
          <w:noProof/>
          <w:lang w:eastAsia="ru-RU"/>
        </w:rPr>
        <w:drawing>
          <wp:inline distT="0" distB="0" distL="0" distR="0" wp14:anchorId="1E03EC93" wp14:editId="5B43DBAB">
            <wp:extent cx="5940425" cy="3698240"/>
            <wp:effectExtent l="0" t="0" r="317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a:stretch/>
                  </pic:blipFill>
                  <pic:spPr bwMode="auto">
                    <a:xfrm>
                      <a:off x="0" y="0"/>
                      <a:ext cx="5940425" cy="3698240"/>
                    </a:xfrm>
                    <a:prstGeom prst="rect">
                      <a:avLst/>
                    </a:prstGeom>
                    <a:ln>
                      <a:noFill/>
                    </a:ln>
                    <a:extLst>
                      <a:ext uri="{53640926-AAD7-44D8-BBD7-CCE9431645EC}">
                        <a14:shadowObscured xmlns:a14="http://schemas.microsoft.com/office/drawing/2010/main"/>
                      </a:ext>
                    </a:extLst>
                  </pic:spPr>
                </pic:pic>
              </a:graphicData>
            </a:graphic>
          </wp:inline>
        </w:drawing>
      </w:r>
    </w:p>
    <w:p w14:paraId="768512D2" w14:textId="0B2D2662" w:rsidR="005E2464" w:rsidRDefault="005E2464" w:rsidP="005E2464">
      <w:pPr>
        <w:pStyle w:val="a7"/>
        <w:jc w:val="center"/>
      </w:pPr>
      <w:r>
        <w:t xml:space="preserve">Рис.  </w:t>
      </w:r>
      <w:fldSimple w:instr=" SEQ Рис._ \* ARABIC ">
        <w:r w:rsidR="0096041A">
          <w:rPr>
            <w:noProof/>
          </w:rPr>
          <w:t>186</w:t>
        </w:r>
      </w:fldSimple>
      <w:r>
        <w:t xml:space="preserve"> Вкладка "Операторы ИС"</w:t>
      </w:r>
    </w:p>
    <w:p w14:paraId="6EBE0052" w14:textId="210D42D6" w:rsidR="00E32775" w:rsidRPr="00256703" w:rsidRDefault="00E32775" w:rsidP="00F87FEF">
      <w:pPr>
        <w:pStyle w:val="a4"/>
        <w:numPr>
          <w:ilvl w:val="0"/>
          <w:numId w:val="26"/>
        </w:numPr>
      </w:pPr>
      <w:r>
        <w:rPr>
          <w:lang w:val="en-US"/>
        </w:rPr>
        <w:t>On-boarding</w:t>
      </w:r>
    </w:p>
    <w:p w14:paraId="14C9CB0F" w14:textId="292FC367" w:rsidR="00256703" w:rsidRDefault="00256703" w:rsidP="00256703">
      <w:pPr>
        <w:pStyle w:val="a4"/>
      </w:pPr>
      <w:r>
        <w:t>На вкладке отображаются документы, поданные в процессе подключения организации к Внебиржевым сервисам (ЦФА).</w:t>
      </w:r>
    </w:p>
    <w:p w14:paraId="77554922" w14:textId="0D257CA3" w:rsidR="00AA0420" w:rsidRDefault="00872815" w:rsidP="00AA0420">
      <w:pPr>
        <w:keepNext/>
        <w:jc w:val="center"/>
      </w:pPr>
      <w:r>
        <w:rPr>
          <w:noProof/>
          <w:lang w:eastAsia="ru-RU"/>
        </w:rPr>
        <w:drawing>
          <wp:inline distT="0" distB="0" distL="0" distR="0" wp14:anchorId="722B24F8" wp14:editId="7EC1A4F4">
            <wp:extent cx="5940425" cy="3692525"/>
            <wp:effectExtent l="0" t="0" r="3175" b="317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0425" cy="3692525"/>
                    </a:xfrm>
                    <a:prstGeom prst="rect">
                      <a:avLst/>
                    </a:prstGeom>
                  </pic:spPr>
                </pic:pic>
              </a:graphicData>
            </a:graphic>
          </wp:inline>
        </w:drawing>
      </w:r>
    </w:p>
    <w:p w14:paraId="5A3017A8" w14:textId="5E2638A5" w:rsidR="00FA35FB" w:rsidRPr="000C38AD" w:rsidRDefault="00AA0420" w:rsidP="00AA0420">
      <w:pPr>
        <w:pStyle w:val="a7"/>
        <w:jc w:val="center"/>
      </w:pPr>
      <w:r>
        <w:t xml:space="preserve">Рис.  </w:t>
      </w:r>
      <w:fldSimple w:instr=" SEQ Рис._ \* ARABIC ">
        <w:r w:rsidR="0096041A">
          <w:rPr>
            <w:noProof/>
          </w:rPr>
          <w:t>187</w:t>
        </w:r>
      </w:fldSimple>
      <w:r>
        <w:t xml:space="preserve"> Вкладка "</w:t>
      </w:r>
      <w:r>
        <w:rPr>
          <w:lang w:val="en-US"/>
        </w:rPr>
        <w:t>On</w:t>
      </w:r>
      <w:r w:rsidRPr="00AA0420">
        <w:t>-</w:t>
      </w:r>
      <w:r>
        <w:rPr>
          <w:lang w:val="en-US"/>
        </w:rPr>
        <w:t>boarding</w:t>
      </w:r>
      <w:r>
        <w:t>"</w:t>
      </w:r>
    </w:p>
    <w:p w14:paraId="1F8718F6" w14:textId="339E2D6B" w:rsidR="004B2D46" w:rsidRDefault="004B2D46" w:rsidP="00575A87"/>
    <w:p w14:paraId="38E8530F" w14:textId="6A80CB65" w:rsidR="0040609C" w:rsidRDefault="0040609C" w:rsidP="0040609C">
      <w:pPr>
        <w:pStyle w:val="1"/>
      </w:pPr>
      <w:bookmarkStart w:id="80" w:name="_Toc160465178"/>
      <w:bookmarkStart w:id="81" w:name="_Toc217985965"/>
      <w:r>
        <w:t>1</w:t>
      </w:r>
      <w:r w:rsidR="00D91F8A">
        <w:t>2</w:t>
      </w:r>
      <w:r>
        <w:t xml:space="preserve"> </w:t>
      </w:r>
      <w:bookmarkEnd w:id="80"/>
      <w:r>
        <w:t>Брокерское обслуживание</w:t>
      </w:r>
      <w:bookmarkEnd w:id="81"/>
    </w:p>
    <w:p w14:paraId="43C73C18" w14:textId="48446476" w:rsidR="0040609C" w:rsidRPr="00391BAE" w:rsidRDefault="0040609C" w:rsidP="0040609C">
      <w:pPr>
        <w:pStyle w:val="2"/>
      </w:pPr>
      <w:bookmarkStart w:id="82" w:name="_Toc217985966"/>
      <w:r>
        <w:t>1</w:t>
      </w:r>
      <w:r w:rsidR="00D91F8A">
        <w:t>2</w:t>
      </w:r>
      <w:r>
        <w:t>.1 Присоединение к брокерскому обслуживанию</w:t>
      </w:r>
      <w:bookmarkEnd w:id="82"/>
    </w:p>
    <w:p w14:paraId="4D592FCC" w14:textId="77777777" w:rsidR="0040609C" w:rsidRDefault="0040609C" w:rsidP="0040609C">
      <w:r>
        <w:t xml:space="preserve">Раздел «Брокерское обслуживание» и возможность присоединения к нему становятся доступны после того, как сотрудник ПТЦ направит приглашение в сторону Клиента. Уведомление о приглашении будет направлено на электронную почту сотрудника с ролью «Управляющий» приглашаемой организации. </w:t>
      </w:r>
    </w:p>
    <w:p w14:paraId="718B7F18" w14:textId="77777777" w:rsidR="0040609C" w:rsidRDefault="0040609C" w:rsidP="0040609C">
      <w:r>
        <w:t>Для присоединения к брокерскому обслуживанию необходимо перейти в раздел «Брокерское обслуживание» в боковом меню или на главном экране и нажать кнопку «Присоединиться».</w:t>
      </w:r>
    </w:p>
    <w:p w14:paraId="0F97C1B2" w14:textId="77777777" w:rsidR="0040609C" w:rsidRDefault="0040609C" w:rsidP="0040609C">
      <w:pPr>
        <w:keepNext/>
      </w:pPr>
      <w:r>
        <w:rPr>
          <w:noProof/>
          <w:lang w:eastAsia="ru-RU"/>
        </w:rPr>
        <w:drawing>
          <wp:inline distT="0" distB="0" distL="0" distR="0" wp14:anchorId="11ED3EEB" wp14:editId="559373FE">
            <wp:extent cx="5940425" cy="3690620"/>
            <wp:effectExtent l="0" t="0" r="3175"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t="343"/>
                    <a:stretch/>
                  </pic:blipFill>
                  <pic:spPr bwMode="auto">
                    <a:xfrm>
                      <a:off x="0" y="0"/>
                      <a:ext cx="5940425" cy="3690620"/>
                    </a:xfrm>
                    <a:prstGeom prst="rect">
                      <a:avLst/>
                    </a:prstGeom>
                    <a:ln>
                      <a:noFill/>
                    </a:ln>
                    <a:extLst>
                      <a:ext uri="{53640926-AAD7-44D8-BBD7-CCE9431645EC}">
                        <a14:shadowObscured xmlns:a14="http://schemas.microsoft.com/office/drawing/2010/main"/>
                      </a:ext>
                    </a:extLst>
                  </pic:spPr>
                </pic:pic>
              </a:graphicData>
            </a:graphic>
          </wp:inline>
        </w:drawing>
      </w:r>
    </w:p>
    <w:p w14:paraId="4BEE7473" w14:textId="7B57F0DF" w:rsidR="0040609C" w:rsidRDefault="0040609C" w:rsidP="0040609C">
      <w:pPr>
        <w:pStyle w:val="a7"/>
        <w:jc w:val="center"/>
      </w:pPr>
      <w:r>
        <w:t xml:space="preserve">Рис.  </w:t>
      </w:r>
      <w:fldSimple w:instr=" SEQ Рис._ \* ARABIC ">
        <w:r w:rsidR="0096041A">
          <w:rPr>
            <w:noProof/>
          </w:rPr>
          <w:t>188</w:t>
        </w:r>
      </w:fldSimple>
      <w:r>
        <w:t xml:space="preserve"> Присоединиться к брокерскому обслуживанию</w:t>
      </w:r>
    </w:p>
    <w:p w14:paraId="15F62EC1" w14:textId="77777777" w:rsidR="0040609C" w:rsidRDefault="0040609C" w:rsidP="0040609C">
      <w:r>
        <w:t>Далее в модальном окне необходимо выбрать, какой тип брокерского договора требуется сформировать: с ПФИ или без ПФИ.</w:t>
      </w:r>
    </w:p>
    <w:p w14:paraId="206C66D3" w14:textId="77777777" w:rsidR="0040609C" w:rsidRDefault="0040609C" w:rsidP="0040609C">
      <w:pPr>
        <w:keepNext/>
        <w:jc w:val="center"/>
      </w:pPr>
      <w:r>
        <w:rPr>
          <w:noProof/>
          <w:lang w:eastAsia="ru-RU"/>
        </w:rPr>
        <w:drawing>
          <wp:inline distT="0" distB="0" distL="0" distR="0" wp14:anchorId="14D5C113" wp14:editId="675CBBA9">
            <wp:extent cx="2990850" cy="141007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l="1017" t="959" b="1"/>
                    <a:stretch/>
                  </pic:blipFill>
                  <pic:spPr bwMode="auto">
                    <a:xfrm>
                      <a:off x="0" y="0"/>
                      <a:ext cx="3006959" cy="1417665"/>
                    </a:xfrm>
                    <a:prstGeom prst="rect">
                      <a:avLst/>
                    </a:prstGeom>
                    <a:ln>
                      <a:noFill/>
                    </a:ln>
                    <a:extLst>
                      <a:ext uri="{53640926-AAD7-44D8-BBD7-CCE9431645EC}">
                        <a14:shadowObscured xmlns:a14="http://schemas.microsoft.com/office/drawing/2010/main"/>
                      </a:ext>
                    </a:extLst>
                  </pic:spPr>
                </pic:pic>
              </a:graphicData>
            </a:graphic>
          </wp:inline>
        </w:drawing>
      </w:r>
    </w:p>
    <w:p w14:paraId="79B175C7" w14:textId="77C0A088" w:rsidR="0040609C" w:rsidRDefault="0040609C" w:rsidP="0040609C">
      <w:pPr>
        <w:pStyle w:val="a7"/>
        <w:jc w:val="center"/>
      </w:pPr>
      <w:r>
        <w:t xml:space="preserve">Рис.  </w:t>
      </w:r>
      <w:fldSimple w:instr=" SEQ Рис._ \* ARABIC ">
        <w:r w:rsidR="0096041A">
          <w:rPr>
            <w:noProof/>
          </w:rPr>
          <w:t>189</w:t>
        </w:r>
      </w:fldSimple>
      <w:r>
        <w:t xml:space="preserve"> Выбор типа брокерского договора</w:t>
      </w:r>
    </w:p>
    <w:p w14:paraId="28005E49" w14:textId="77777777" w:rsidR="0040609C" w:rsidRPr="00F048E4" w:rsidRDefault="0040609C" w:rsidP="0040609C">
      <w:r>
        <w:t>По нажатию кнопки «Продолжить» отображается экранная форма «Брокерское обслуживание».</w:t>
      </w:r>
    </w:p>
    <w:p w14:paraId="312DEE43" w14:textId="77777777" w:rsidR="0040609C" w:rsidRDefault="0040609C" w:rsidP="0040609C">
      <w:pPr>
        <w:keepNext/>
      </w:pPr>
      <w:r>
        <w:rPr>
          <w:noProof/>
          <w:lang w:eastAsia="ru-RU"/>
        </w:rPr>
        <w:drawing>
          <wp:inline distT="0" distB="0" distL="0" distR="0" wp14:anchorId="6B98205A" wp14:editId="461E145B">
            <wp:extent cx="5892800" cy="3688080"/>
            <wp:effectExtent l="0" t="0" r="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l="320" r="481"/>
                    <a:stretch/>
                  </pic:blipFill>
                  <pic:spPr bwMode="auto">
                    <a:xfrm>
                      <a:off x="0" y="0"/>
                      <a:ext cx="5892800" cy="3688080"/>
                    </a:xfrm>
                    <a:prstGeom prst="rect">
                      <a:avLst/>
                    </a:prstGeom>
                    <a:ln>
                      <a:noFill/>
                    </a:ln>
                    <a:extLst>
                      <a:ext uri="{53640926-AAD7-44D8-BBD7-CCE9431645EC}">
                        <a14:shadowObscured xmlns:a14="http://schemas.microsoft.com/office/drawing/2010/main"/>
                      </a:ext>
                    </a:extLst>
                  </pic:spPr>
                </pic:pic>
              </a:graphicData>
            </a:graphic>
          </wp:inline>
        </w:drawing>
      </w:r>
    </w:p>
    <w:p w14:paraId="4A1A4EB7" w14:textId="33DB7579" w:rsidR="0040609C" w:rsidRDefault="0040609C" w:rsidP="0040609C">
      <w:pPr>
        <w:pStyle w:val="a7"/>
        <w:jc w:val="center"/>
      </w:pPr>
      <w:r>
        <w:t xml:space="preserve">Рис.  </w:t>
      </w:r>
      <w:fldSimple w:instr=" SEQ Рис._ \* ARABIC ">
        <w:r w:rsidR="0096041A">
          <w:rPr>
            <w:noProof/>
          </w:rPr>
          <w:t>190</w:t>
        </w:r>
      </w:fldSimple>
      <w:r>
        <w:t xml:space="preserve"> Экранная форма "Брокерское обслуживание" до присоединения</w:t>
      </w:r>
    </w:p>
    <w:p w14:paraId="6E4A9C2B" w14:textId="77777777" w:rsidR="0040609C" w:rsidRDefault="0040609C" w:rsidP="0040609C">
      <w:r>
        <w:t>Алгоритм присоединения к брокерскому обслуживанию:</w:t>
      </w:r>
    </w:p>
    <w:p w14:paraId="3F5607B8" w14:textId="77777777" w:rsidR="0040609C" w:rsidRDefault="0040609C" w:rsidP="00F87FEF">
      <w:pPr>
        <w:pStyle w:val="a4"/>
        <w:numPr>
          <w:ilvl w:val="0"/>
          <w:numId w:val="41"/>
        </w:numPr>
      </w:pPr>
      <w:r>
        <w:t>Необходимо подписать и отправить документы «Договор на брокерское обслуживание» и «Соглашение об ЭДО».</w:t>
      </w:r>
    </w:p>
    <w:p w14:paraId="6272FF79" w14:textId="77777777" w:rsidR="0040609C" w:rsidRDefault="0040609C" w:rsidP="00F87FEF">
      <w:pPr>
        <w:pStyle w:val="a4"/>
        <w:numPr>
          <w:ilvl w:val="0"/>
          <w:numId w:val="41"/>
        </w:numPr>
      </w:pPr>
      <w:r>
        <w:t>Необходимо ознакомиться с приложениями к брокерскому договору. Для подтверждения ознакомления следует поставить галочку в чек-боксе «Я ознакомился с приложениями к брокерскому договору» и нажать кнопку «Подтвердить». Без ознакомления документы могут быть не рассмотрены.</w:t>
      </w:r>
    </w:p>
    <w:p w14:paraId="70BFB8CB" w14:textId="77777777" w:rsidR="0040609C" w:rsidRDefault="0040609C" w:rsidP="0040609C">
      <w:r>
        <w:t>После выполнения данных действий документы будут рассмотрены сотрудниками ПТЦ.</w:t>
      </w:r>
    </w:p>
    <w:p w14:paraId="06213CE9" w14:textId="77777777" w:rsidR="0040609C" w:rsidRDefault="0040609C" w:rsidP="0040609C">
      <w:r>
        <w:t>В случае необходимости присутствует возможность отказаться от услуг, нажав кнопку «Отказать от присоединения».</w:t>
      </w:r>
    </w:p>
    <w:p w14:paraId="442A5F2E" w14:textId="77777777" w:rsidR="0040609C" w:rsidRDefault="0040609C" w:rsidP="0040609C"/>
    <w:p w14:paraId="28924BD1" w14:textId="5731E3B0" w:rsidR="0040609C" w:rsidRDefault="0040609C" w:rsidP="0040609C">
      <w:pPr>
        <w:pStyle w:val="2"/>
      </w:pPr>
      <w:bookmarkStart w:id="83" w:name="_Toc217985967"/>
      <w:r>
        <w:t>1</w:t>
      </w:r>
      <w:r w:rsidR="00D91F8A">
        <w:t>2</w:t>
      </w:r>
      <w:r>
        <w:t>.2 Отображение раздела для подключенных участников</w:t>
      </w:r>
      <w:bookmarkEnd w:id="83"/>
    </w:p>
    <w:p w14:paraId="0F735E2E" w14:textId="77777777" w:rsidR="0040609C" w:rsidRDefault="0040609C" w:rsidP="0040609C">
      <w:r>
        <w:t>После успешного подключения к брокерскому обслуживанию для сотрудников Клиента отображается экранная форма, представленная на рисунке ниже.</w:t>
      </w:r>
    </w:p>
    <w:p w14:paraId="4B4C9722" w14:textId="1B141647" w:rsidR="0040609C" w:rsidRDefault="00B86A56" w:rsidP="0040609C">
      <w:pPr>
        <w:keepNext/>
      </w:pPr>
      <w:r>
        <w:rPr>
          <w:noProof/>
          <w:lang w:eastAsia="ru-RU"/>
        </w:rPr>
        <w:drawing>
          <wp:inline distT="0" distB="0" distL="0" distR="0" wp14:anchorId="6CA75F02" wp14:editId="490FECDF">
            <wp:extent cx="5940425" cy="3728720"/>
            <wp:effectExtent l="0" t="0" r="3175" b="508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0425" cy="3728720"/>
                    </a:xfrm>
                    <a:prstGeom prst="rect">
                      <a:avLst/>
                    </a:prstGeom>
                  </pic:spPr>
                </pic:pic>
              </a:graphicData>
            </a:graphic>
          </wp:inline>
        </w:drawing>
      </w:r>
    </w:p>
    <w:p w14:paraId="544ECF5D" w14:textId="05366460" w:rsidR="0040609C" w:rsidRDefault="0040609C" w:rsidP="0040609C">
      <w:pPr>
        <w:pStyle w:val="a7"/>
        <w:jc w:val="center"/>
      </w:pPr>
      <w:r>
        <w:t xml:space="preserve">Рис.  </w:t>
      </w:r>
      <w:fldSimple w:instr=" SEQ Рис._ \* ARABIC ">
        <w:r w:rsidR="0096041A">
          <w:rPr>
            <w:noProof/>
          </w:rPr>
          <w:t>191</w:t>
        </w:r>
      </w:fldSimple>
      <w:r>
        <w:t xml:space="preserve"> Экранная форма "Брокерское обслуживание" после присоединения</w:t>
      </w:r>
    </w:p>
    <w:p w14:paraId="6E75FEB8" w14:textId="77777777" w:rsidR="0040609C" w:rsidRDefault="0040609C" w:rsidP="0040609C">
      <w:r>
        <w:t>На данной форме отображаются:</w:t>
      </w:r>
    </w:p>
    <w:p w14:paraId="3FB9D42D" w14:textId="77777777" w:rsidR="0040609C" w:rsidRDefault="0040609C" w:rsidP="00F87FEF">
      <w:pPr>
        <w:pStyle w:val="a4"/>
        <w:numPr>
          <w:ilvl w:val="0"/>
          <w:numId w:val="42"/>
        </w:numPr>
      </w:pPr>
      <w:r>
        <w:t xml:space="preserve">Принятые сотрудником ПТЦ документы ЭДО: «Договор на брокерское обслуживание» и «Соглашение об ЭДО». </w:t>
      </w:r>
    </w:p>
    <w:p w14:paraId="570D9B96" w14:textId="77777777" w:rsidR="0040609C" w:rsidRDefault="0040609C" w:rsidP="00F87FEF">
      <w:pPr>
        <w:pStyle w:val="a4"/>
        <w:numPr>
          <w:ilvl w:val="0"/>
          <w:numId w:val="42"/>
        </w:numPr>
      </w:pPr>
      <w:r>
        <w:t xml:space="preserve">Приложения к брокерскому договору, с которыми сотрудник Клиента ознакамливался на этапе подключения к брокерскому обслуживанию. </w:t>
      </w:r>
    </w:p>
    <w:p w14:paraId="4016B025" w14:textId="77777777" w:rsidR="0040609C" w:rsidRDefault="0040609C" w:rsidP="00F87FEF">
      <w:pPr>
        <w:pStyle w:val="a4"/>
        <w:numPr>
          <w:ilvl w:val="0"/>
          <w:numId w:val="42"/>
        </w:numPr>
      </w:pPr>
      <w:r>
        <w:t>Статус подключения к брокерскому обслуживанию.</w:t>
      </w:r>
    </w:p>
    <w:p w14:paraId="41704F70" w14:textId="77777777" w:rsidR="0040609C" w:rsidRDefault="0040609C" w:rsidP="0040609C"/>
    <w:p w14:paraId="0CA446EB" w14:textId="7626627C" w:rsidR="0040609C" w:rsidRDefault="0040609C" w:rsidP="0040609C">
      <w:pPr>
        <w:pStyle w:val="2"/>
      </w:pPr>
      <w:bookmarkStart w:id="84" w:name="_Toc217985968"/>
      <w:r>
        <w:t>1</w:t>
      </w:r>
      <w:r w:rsidR="00D91F8A">
        <w:t>2</w:t>
      </w:r>
      <w:r>
        <w:t>.3 Генерация документов по шаблону</w:t>
      </w:r>
      <w:bookmarkEnd w:id="84"/>
    </w:p>
    <w:p w14:paraId="4060FB10" w14:textId="37759B75" w:rsidR="00614637" w:rsidRDefault="00614637" w:rsidP="00614637">
      <w:r>
        <w:t xml:space="preserve">Для некоторых типов документов, </w:t>
      </w:r>
      <w:r w:rsidR="00470725">
        <w:t>использующихся при брокерском обслуживании, предусмотрено автоматизированное формирование документов (см. п. «Формирование документов»).</w:t>
      </w:r>
    </w:p>
    <w:p w14:paraId="154166F0" w14:textId="1DAF2245" w:rsidR="0040609C" w:rsidRDefault="0040609C" w:rsidP="0040609C">
      <w:r w:rsidRPr="00C55512">
        <w:rPr>
          <w:b/>
        </w:rPr>
        <w:t>Обратите внимание!</w:t>
      </w:r>
      <w:r>
        <w:t xml:space="preserve"> </w:t>
      </w:r>
      <w:r w:rsidR="00470725">
        <w:t>В ф</w:t>
      </w:r>
      <w:r>
        <w:t>ункционал</w:t>
      </w:r>
      <w:r w:rsidR="00470725">
        <w:t>е</w:t>
      </w:r>
      <w:r>
        <w:t xml:space="preserve"> формирования документов </w:t>
      </w:r>
      <w:r w:rsidR="00470725">
        <w:t xml:space="preserve">такие типы документов доступны для выбора </w:t>
      </w:r>
      <w:r>
        <w:t>сотрудник</w:t>
      </w:r>
      <w:r w:rsidR="00470725">
        <w:t>ам</w:t>
      </w:r>
      <w:r>
        <w:t xml:space="preserve"> </w:t>
      </w:r>
      <w:r w:rsidR="00470725">
        <w:t>той</w:t>
      </w:r>
      <w:r>
        <w:t xml:space="preserve"> организации, для которой сотрудник ПТЦ заполнил необходимую информацию.</w:t>
      </w:r>
    </w:p>
    <w:p w14:paraId="56413B42" w14:textId="1F8B4791" w:rsidR="0040609C" w:rsidRDefault="0040609C" w:rsidP="00575A87"/>
    <w:p w14:paraId="39598D09" w14:textId="5EE83376" w:rsidR="00A436D6" w:rsidRDefault="00A436D6" w:rsidP="00A436D6">
      <w:pPr>
        <w:pStyle w:val="1"/>
      </w:pPr>
      <w:bookmarkStart w:id="85" w:name="_Toc217985969"/>
      <w:r>
        <w:t>1</w:t>
      </w:r>
      <w:r w:rsidR="00D91F8A">
        <w:t>3</w:t>
      </w:r>
      <w:r>
        <w:t xml:space="preserve"> Биржевая информация</w:t>
      </w:r>
      <w:bookmarkEnd w:id="85"/>
      <w:r>
        <w:t xml:space="preserve"> </w:t>
      </w:r>
    </w:p>
    <w:p w14:paraId="7AC56382" w14:textId="06EA8D2F" w:rsidR="000238C4" w:rsidRDefault="000238C4" w:rsidP="000238C4">
      <w:r w:rsidRPr="000238C4">
        <w:rPr>
          <w:b/>
        </w:rPr>
        <w:t>Обратите внимание</w:t>
      </w:r>
      <w:r>
        <w:t>! Данный раздел доступен, если организация является участником торгов на бирже</w:t>
      </w:r>
      <w:r w:rsidR="00FB5CAF">
        <w:t xml:space="preserve"> (то есть у организации указан параметр «Код в торговой системе»).</w:t>
      </w:r>
    </w:p>
    <w:p w14:paraId="662FC1BC" w14:textId="641A1FE5" w:rsidR="00A436D6" w:rsidRDefault="00A436D6" w:rsidP="000238C4">
      <w:r>
        <w:t xml:space="preserve">Переход в раздел </w:t>
      </w:r>
      <w:r>
        <w:rPr>
          <w:rStyle w:val="af7"/>
          <w:rFonts w:eastAsiaTheme="majorEastAsia"/>
        </w:rPr>
        <w:t>«</w:t>
      </w:r>
      <w:r w:rsidRPr="003E1450">
        <w:rPr>
          <w:rStyle w:val="af7"/>
          <w:rFonts w:eastAsiaTheme="majorEastAsia"/>
          <w:b w:val="0"/>
          <w:bCs w:val="0"/>
        </w:rPr>
        <w:t>Биржевая информация</w:t>
      </w:r>
      <w:r>
        <w:rPr>
          <w:rStyle w:val="af7"/>
          <w:rFonts w:eastAsiaTheme="majorEastAsia"/>
        </w:rPr>
        <w:t>»</w:t>
      </w:r>
      <w:r>
        <w:t xml:space="preserve"> осуществляется из бокового меню. В данном разделе система предоставляет би</w:t>
      </w:r>
      <w:r w:rsidR="000238C4">
        <w:t>ржевую информацию СПВБ, относящую</w:t>
      </w:r>
      <w:r>
        <w:t xml:space="preserve">ся к разным рынкам. </w:t>
      </w:r>
    </w:p>
    <w:p w14:paraId="00E6F510" w14:textId="77777777" w:rsidR="00E414D8" w:rsidRDefault="00E414D8" w:rsidP="00E414D8">
      <w:r>
        <w:rPr>
          <w:noProof/>
          <w:lang w:eastAsia="ru-RU"/>
        </w:rPr>
        <w:drawing>
          <wp:inline distT="0" distB="0" distL="0" distR="0" wp14:anchorId="32C040B1" wp14:editId="147E9893">
            <wp:extent cx="5940425" cy="4157345"/>
            <wp:effectExtent l="0" t="0" r="3175"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40425" cy="4157345"/>
                    </a:xfrm>
                    <a:prstGeom prst="rect">
                      <a:avLst/>
                    </a:prstGeom>
                  </pic:spPr>
                </pic:pic>
              </a:graphicData>
            </a:graphic>
          </wp:inline>
        </w:drawing>
      </w:r>
    </w:p>
    <w:p w14:paraId="59467479" w14:textId="12B559F2" w:rsidR="00E414D8" w:rsidRDefault="00E414D8" w:rsidP="00E414D8">
      <w:pPr>
        <w:pStyle w:val="a7"/>
        <w:jc w:val="center"/>
      </w:pPr>
      <w:r>
        <w:t xml:space="preserve">Рис.  </w:t>
      </w:r>
      <w:fldSimple w:instr=" SEQ Рис._ \* ARABIC ">
        <w:r w:rsidR="0096041A">
          <w:rPr>
            <w:noProof/>
          </w:rPr>
          <w:t>192</w:t>
        </w:r>
      </w:fldSimple>
      <w:r>
        <w:t xml:space="preserve"> Раздел Биржевая информация</w:t>
      </w:r>
    </w:p>
    <w:p w14:paraId="2FF95AEF" w14:textId="63585F1B" w:rsidR="00A436D6" w:rsidRDefault="00A436D6" w:rsidP="00A436D6">
      <w:r>
        <w:t>При переходе в раздел по умолчанию все новости в</w:t>
      </w:r>
      <w:r w:rsidR="00FB5CAF">
        <w:t>о всех вкладках отсортированы</w:t>
      </w:r>
      <w:r w:rsidRPr="0045395F">
        <w:t xml:space="preserve"> по дате и времени публикации (самые последние – выше)</w:t>
      </w:r>
      <w:r>
        <w:t>.</w:t>
      </w:r>
    </w:p>
    <w:p w14:paraId="0C2255EC" w14:textId="77777777" w:rsidR="00A436D6" w:rsidRDefault="00A436D6" w:rsidP="00A436D6">
      <w:r>
        <w:t>На каждой вкладке присутствуют следующие элементы:</w:t>
      </w:r>
    </w:p>
    <w:p w14:paraId="1C470312" w14:textId="77777777" w:rsidR="00A436D6" w:rsidRDefault="00A436D6" w:rsidP="00A436D6">
      <w:pPr>
        <w:pStyle w:val="a4"/>
        <w:numPr>
          <w:ilvl w:val="0"/>
          <w:numId w:val="4"/>
        </w:numPr>
        <w:spacing w:before="0" w:after="0"/>
        <w:jc w:val="left"/>
      </w:pPr>
      <w:r>
        <w:t>Поиск. Поиск осуществляется по полю «</w:t>
      </w:r>
      <w:r w:rsidRPr="00171597">
        <w:t>Название новости</w:t>
      </w:r>
      <w:r>
        <w:t>».</w:t>
      </w:r>
    </w:p>
    <w:p w14:paraId="6B4D9630" w14:textId="77777777" w:rsidR="00A436D6" w:rsidRDefault="00A436D6" w:rsidP="00A436D6">
      <w:pPr>
        <w:keepNext/>
        <w:ind w:left="360"/>
        <w:jc w:val="center"/>
      </w:pPr>
      <w:r>
        <w:rPr>
          <w:noProof/>
          <w:lang w:eastAsia="ru-RU"/>
        </w:rPr>
        <w:drawing>
          <wp:inline distT="0" distB="0" distL="0" distR="0" wp14:anchorId="66728AEB" wp14:editId="72DB9CDC">
            <wp:extent cx="5207000" cy="1827623"/>
            <wp:effectExtent l="0" t="0" r="0" b="127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Рисунок 476"/>
                    <pic:cNvPicPr/>
                  </pic:nvPicPr>
                  <pic:blipFill>
                    <a:blip r:embed="rId223">
                      <a:extLst>
                        <a:ext uri="{28A0092B-C50C-407E-A947-70E740481C1C}">
                          <a14:useLocalDpi xmlns:a14="http://schemas.microsoft.com/office/drawing/2010/main" val="0"/>
                        </a:ext>
                      </a:extLst>
                    </a:blip>
                    <a:stretch>
                      <a:fillRect/>
                    </a:stretch>
                  </pic:blipFill>
                  <pic:spPr>
                    <a:xfrm>
                      <a:off x="0" y="0"/>
                      <a:ext cx="5216721" cy="1831035"/>
                    </a:xfrm>
                    <a:prstGeom prst="rect">
                      <a:avLst/>
                    </a:prstGeom>
                  </pic:spPr>
                </pic:pic>
              </a:graphicData>
            </a:graphic>
          </wp:inline>
        </w:drawing>
      </w:r>
    </w:p>
    <w:p w14:paraId="1A87A8AD" w14:textId="52484CB0" w:rsidR="00A436D6" w:rsidRDefault="00A436D6" w:rsidP="00A436D6">
      <w:pPr>
        <w:pStyle w:val="a7"/>
        <w:jc w:val="center"/>
      </w:pPr>
      <w:r>
        <w:t xml:space="preserve">Рис.  </w:t>
      </w:r>
      <w:fldSimple w:instr=" SEQ Рис._ \* ARABIC ">
        <w:r w:rsidR="0096041A">
          <w:rPr>
            <w:noProof/>
          </w:rPr>
          <w:t>193</w:t>
        </w:r>
      </w:fldSimple>
      <w:r>
        <w:t xml:space="preserve"> Поиск по наименованию документа</w:t>
      </w:r>
    </w:p>
    <w:p w14:paraId="615EA46D" w14:textId="0C8FB5D6" w:rsidR="00A436D6" w:rsidRDefault="00A436D6" w:rsidP="00FB5CAF">
      <w:pPr>
        <w:pStyle w:val="a4"/>
        <w:keepNext/>
        <w:numPr>
          <w:ilvl w:val="0"/>
          <w:numId w:val="4"/>
        </w:numPr>
        <w:spacing w:before="0" w:after="0"/>
        <w:jc w:val="left"/>
      </w:pPr>
      <w:r>
        <w:t>Фильтр. Инструмент для поиска новостей по дате публикации в соответс</w:t>
      </w:r>
      <w:r w:rsidR="0035173F">
        <w:t>т</w:t>
      </w:r>
      <w:r>
        <w:t xml:space="preserve">вии с типом, к которому новость относится. </w:t>
      </w:r>
    </w:p>
    <w:p w14:paraId="06D6D08E" w14:textId="77777777" w:rsidR="00A436D6" w:rsidRDefault="00A436D6" w:rsidP="00A436D6">
      <w:pPr>
        <w:jc w:val="center"/>
      </w:pPr>
      <w:r>
        <w:rPr>
          <w:noProof/>
          <w:lang w:eastAsia="ru-RU"/>
        </w:rPr>
        <w:drawing>
          <wp:inline distT="0" distB="0" distL="0" distR="0" wp14:anchorId="152C016B" wp14:editId="29EDA50D">
            <wp:extent cx="2959100" cy="1228079"/>
            <wp:effectExtent l="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Рисунок 475"/>
                    <pic:cNvPicPr/>
                  </pic:nvPicPr>
                  <pic:blipFill rotWithShape="1">
                    <a:blip r:embed="rId224" cstate="print">
                      <a:extLst>
                        <a:ext uri="{28A0092B-C50C-407E-A947-70E740481C1C}">
                          <a14:useLocalDpi xmlns:a14="http://schemas.microsoft.com/office/drawing/2010/main" val="0"/>
                        </a:ext>
                      </a:extLst>
                    </a:blip>
                    <a:srcRect l="5109" b="85771"/>
                    <a:stretch/>
                  </pic:blipFill>
                  <pic:spPr bwMode="auto">
                    <a:xfrm>
                      <a:off x="0" y="0"/>
                      <a:ext cx="3008885" cy="1248740"/>
                    </a:xfrm>
                    <a:prstGeom prst="rect">
                      <a:avLst/>
                    </a:prstGeom>
                    <a:ln>
                      <a:noFill/>
                    </a:ln>
                    <a:extLst>
                      <a:ext uri="{53640926-AAD7-44D8-BBD7-CCE9431645EC}">
                        <a14:shadowObscured xmlns:a14="http://schemas.microsoft.com/office/drawing/2010/main"/>
                      </a:ext>
                    </a:extLst>
                  </pic:spPr>
                </pic:pic>
              </a:graphicData>
            </a:graphic>
          </wp:inline>
        </w:drawing>
      </w:r>
    </w:p>
    <w:p w14:paraId="7A0B7AB9" w14:textId="3AB2E97C" w:rsidR="00A436D6" w:rsidRDefault="00A436D6" w:rsidP="00A436D6">
      <w:pPr>
        <w:pStyle w:val="a7"/>
        <w:jc w:val="center"/>
      </w:pPr>
      <w:r>
        <w:t xml:space="preserve">Рис.  </w:t>
      </w:r>
      <w:fldSimple w:instr=" SEQ Рис._ \* ARABIC ">
        <w:r w:rsidR="0096041A">
          <w:rPr>
            <w:noProof/>
          </w:rPr>
          <w:t>194</w:t>
        </w:r>
      </w:fldSimple>
      <w:r>
        <w:t xml:space="preserve"> Фильтр</w:t>
      </w:r>
    </w:p>
    <w:p w14:paraId="2DBCE052" w14:textId="7F460F82" w:rsidR="00A436D6" w:rsidRDefault="00A436D6" w:rsidP="00E414D8">
      <w:pPr>
        <w:pStyle w:val="a4"/>
        <w:numPr>
          <w:ilvl w:val="0"/>
          <w:numId w:val="4"/>
        </w:numPr>
        <w:spacing w:before="0" w:after="0"/>
        <w:jc w:val="left"/>
      </w:pPr>
      <w:r>
        <w:t>В нижней части формы можно выбрать количество новостей для отображения на одной странице, а также перейти к следующей странице.</w:t>
      </w:r>
    </w:p>
    <w:p w14:paraId="13FC69E7" w14:textId="535121F3" w:rsidR="00A436D6" w:rsidRDefault="00A436D6" w:rsidP="006A1031">
      <w:pPr>
        <w:spacing w:before="0" w:after="0"/>
      </w:pPr>
      <w:r>
        <w:t xml:space="preserve">При нажатии на </w:t>
      </w:r>
      <w:r w:rsidR="003D4C37">
        <w:t>запись</w:t>
      </w:r>
      <w:r>
        <w:t xml:space="preserve"> в </w:t>
      </w:r>
      <w:r w:rsidR="003D4C37">
        <w:t>скроллере</w:t>
      </w:r>
      <w:r>
        <w:t xml:space="preserve"> происходит переход на </w:t>
      </w:r>
      <w:r w:rsidR="003D4C37">
        <w:t>карточку с биржевой информацией.</w:t>
      </w:r>
      <w:r w:rsidR="008302BA">
        <w:rPr>
          <w:noProof/>
          <w:lang w:eastAsia="ru-RU"/>
        </w:rPr>
        <w:t xml:space="preserve"> </w:t>
      </w:r>
      <w:r w:rsidR="00190E55" w:rsidRPr="00190E55">
        <w:rPr>
          <w:noProof/>
          <w:lang w:eastAsia="ru-RU"/>
        </w:rPr>
        <w:t xml:space="preserve"> </w:t>
      </w:r>
      <w:r w:rsidR="00190E55">
        <w:rPr>
          <w:noProof/>
          <w:lang w:eastAsia="ru-RU"/>
        </w:rPr>
        <w:drawing>
          <wp:inline distT="0" distB="0" distL="0" distR="0" wp14:anchorId="7212E9A0" wp14:editId="3BE3110C">
            <wp:extent cx="5940425" cy="4153535"/>
            <wp:effectExtent l="0" t="0" r="3175"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40425" cy="4153535"/>
                    </a:xfrm>
                    <a:prstGeom prst="rect">
                      <a:avLst/>
                    </a:prstGeom>
                  </pic:spPr>
                </pic:pic>
              </a:graphicData>
            </a:graphic>
          </wp:inline>
        </w:drawing>
      </w:r>
    </w:p>
    <w:p w14:paraId="3B8457E1" w14:textId="7CB402F3" w:rsidR="00A436D6" w:rsidRDefault="00A436D6" w:rsidP="00A436D6">
      <w:pPr>
        <w:pStyle w:val="a7"/>
        <w:jc w:val="center"/>
      </w:pPr>
      <w:r>
        <w:t xml:space="preserve">Рис.  </w:t>
      </w:r>
      <w:fldSimple w:instr=" SEQ Рис._ \* ARABIC ">
        <w:r w:rsidR="0096041A">
          <w:rPr>
            <w:noProof/>
          </w:rPr>
          <w:t>195</w:t>
        </w:r>
      </w:fldSimple>
      <w:r w:rsidR="00E414D8">
        <w:t xml:space="preserve"> Карточка «Б</w:t>
      </w:r>
      <w:r>
        <w:t>иржевая информация</w:t>
      </w:r>
      <w:r w:rsidR="00E414D8">
        <w:t>»</w:t>
      </w:r>
    </w:p>
    <w:p w14:paraId="51003095" w14:textId="301972C4" w:rsidR="003D4C37" w:rsidRPr="003D4C37" w:rsidRDefault="003D4C37" w:rsidP="003D4C37">
      <w:r>
        <w:t>Для сохранения файла на ПК необходимо нажать на</w:t>
      </w:r>
      <w:r w:rsidR="000274E3">
        <w:t xml:space="preserve"> его название</w:t>
      </w:r>
      <w:r>
        <w:t>.</w:t>
      </w:r>
    </w:p>
    <w:p w14:paraId="00E420A2" w14:textId="7CDC3F1F" w:rsidR="00DD4493" w:rsidRPr="007C0695" w:rsidRDefault="00727E8D" w:rsidP="00444D63">
      <w:pPr>
        <w:pStyle w:val="1"/>
      </w:pPr>
      <w:bookmarkStart w:id="86" w:name="_Toc217985970"/>
      <w:r>
        <w:t>1</w:t>
      </w:r>
      <w:r w:rsidR="00D91F8A">
        <w:t>4</w:t>
      </w:r>
      <w:r w:rsidR="00444D63">
        <w:t xml:space="preserve"> Роли пользователей</w:t>
      </w:r>
      <w:bookmarkEnd w:id="86"/>
    </w:p>
    <w:p w14:paraId="53B3500F" w14:textId="07F177FF" w:rsidR="00B45975" w:rsidRPr="00B45975" w:rsidRDefault="001A4612" w:rsidP="00B45975">
      <w:r>
        <w:t xml:space="preserve">В системе предусмотрен механизм ролей, который позволяет разграничивать возможности всех пользователей. </w:t>
      </w:r>
      <w:r w:rsidR="00B45975">
        <w:t>Роли по сотруднику может изменить</w:t>
      </w:r>
      <w:r w:rsidR="003847BA">
        <w:t xml:space="preserve"> только</w:t>
      </w:r>
      <w:r w:rsidR="00B45975">
        <w:t xml:space="preserve"> администратор системы. </w:t>
      </w:r>
    </w:p>
    <w:p w14:paraId="4AC49D79" w14:textId="21133E92" w:rsidR="00AF7C2D" w:rsidRDefault="001A4612" w:rsidP="00AF7C2D">
      <w:r>
        <w:t>Для сотрудников организаций Клиентов в «Личном кабинете» предусмотрены следующие роли</w:t>
      </w:r>
      <w:r w:rsidRPr="001A4612">
        <w:t>:</w:t>
      </w:r>
    </w:p>
    <w:p w14:paraId="6AA9DEB3" w14:textId="0527AB02" w:rsidR="003906E9" w:rsidRPr="003906E9" w:rsidRDefault="003906E9" w:rsidP="00963644">
      <w:pPr>
        <w:pStyle w:val="a4"/>
        <w:numPr>
          <w:ilvl w:val="0"/>
          <w:numId w:val="6"/>
        </w:numPr>
        <w:rPr>
          <w:b/>
          <w:bCs/>
        </w:rPr>
      </w:pPr>
      <w:r w:rsidRPr="001A4612">
        <w:rPr>
          <w:b/>
          <w:bCs/>
        </w:rPr>
        <w:t>Сотрудник Клиента Управляющий</w:t>
      </w:r>
      <w:r w:rsidRPr="00EA3518">
        <w:rPr>
          <w:b/>
          <w:bCs/>
        </w:rPr>
        <w:t xml:space="preserve"> </w:t>
      </w:r>
      <w:r w:rsidRPr="001A4612">
        <w:rPr>
          <w:b/>
          <w:bCs/>
        </w:rPr>
        <w:t>(СКУ)</w:t>
      </w:r>
      <w:r>
        <w:rPr>
          <w:b/>
          <w:bCs/>
        </w:rPr>
        <w:t xml:space="preserve"> </w:t>
      </w:r>
      <w:r w:rsidRPr="00EA3518">
        <w:t xml:space="preserve">- </w:t>
      </w:r>
      <w:r w:rsidR="00FD31BE">
        <w:t>р</w:t>
      </w:r>
      <w:r w:rsidRPr="00EA3518">
        <w:t>оль первична</w:t>
      </w:r>
      <w:r w:rsidR="005A13BD">
        <w:t xml:space="preserve"> и</w:t>
      </w:r>
      <w:r w:rsidRPr="00EA3518">
        <w:t xml:space="preserve"> устанавливается</w:t>
      </w:r>
      <w:r w:rsidR="005A13BD">
        <w:t xml:space="preserve"> автоматически</w:t>
      </w:r>
      <w:r w:rsidRPr="00EA3518">
        <w:t xml:space="preserve"> сотруднику Клиента, который осуществил регистрацию </w:t>
      </w:r>
      <w:r w:rsidR="005A13BD">
        <w:t>Организации</w:t>
      </w:r>
      <w:r w:rsidRPr="00EA3518">
        <w:t xml:space="preserve"> в Системе. Позволяет добавлять </w:t>
      </w:r>
      <w:r w:rsidR="005A13BD">
        <w:t xml:space="preserve">новых </w:t>
      </w:r>
      <w:r w:rsidRPr="00EA3518">
        <w:t>пользователей к</w:t>
      </w:r>
      <w:r w:rsidR="005A13BD">
        <w:t xml:space="preserve"> созданной</w:t>
      </w:r>
      <w:r w:rsidRPr="00EA3518">
        <w:t xml:space="preserve"> </w:t>
      </w:r>
      <w:r w:rsidR="003847BA">
        <w:t>О</w:t>
      </w:r>
      <w:r w:rsidRPr="00EA3518">
        <w:t>рганизации</w:t>
      </w:r>
      <w:r>
        <w:t xml:space="preserve">, а также осуществлять все функции, доступные сотруднику Клиента </w:t>
      </w:r>
      <w:r w:rsidR="00FD31BE">
        <w:t>и перечисленные в таблице ниже;</w:t>
      </w:r>
    </w:p>
    <w:p w14:paraId="327B12A9" w14:textId="235BFDC3" w:rsidR="001A4612" w:rsidRDefault="001A4612" w:rsidP="00963644">
      <w:pPr>
        <w:pStyle w:val="a4"/>
        <w:numPr>
          <w:ilvl w:val="0"/>
          <w:numId w:val="6"/>
        </w:numPr>
      </w:pPr>
      <w:r w:rsidRPr="001A4612">
        <w:rPr>
          <w:b/>
          <w:bCs/>
        </w:rPr>
        <w:t>Сотрудник Клиента Оператор (СКО)</w:t>
      </w:r>
      <w:r w:rsidRPr="001A4612">
        <w:t xml:space="preserve"> - </w:t>
      </w:r>
      <w:r w:rsidR="00FD31BE">
        <w:t xml:space="preserve">данная роль автоматически присваивается пользователю, </w:t>
      </w:r>
      <w:r w:rsidR="00E265CD">
        <w:t xml:space="preserve">который был добавлен в Организацию пользователем с ролью </w:t>
      </w:r>
      <w:r w:rsidR="00E265CD" w:rsidRPr="001A4612">
        <w:rPr>
          <w:b/>
          <w:bCs/>
        </w:rPr>
        <w:t>Сотрудник Клиента Управляющий</w:t>
      </w:r>
      <w:r w:rsidR="00E265CD" w:rsidRPr="00EA3518">
        <w:rPr>
          <w:b/>
          <w:bCs/>
        </w:rPr>
        <w:t xml:space="preserve"> </w:t>
      </w:r>
      <w:r w:rsidR="00E265CD" w:rsidRPr="001A4612">
        <w:rPr>
          <w:b/>
          <w:bCs/>
        </w:rPr>
        <w:t>(СКУ)</w:t>
      </w:r>
      <w:r w:rsidR="00E265CD">
        <w:rPr>
          <w:b/>
          <w:bCs/>
        </w:rPr>
        <w:t>.</w:t>
      </w:r>
      <w:r w:rsidRPr="001A4612">
        <w:t xml:space="preserve"> Роль позволяет создавать документы/письма в системе и их редактировать. Также пользователям с данной ролью доступны базовые механизмы: просмотр профиля организации, просмотр и управление его данными</w:t>
      </w:r>
      <w:r>
        <w:t>, а также просмотр документов</w:t>
      </w:r>
      <w:r w:rsidRPr="001A4612">
        <w:t>/</w:t>
      </w:r>
      <w:r>
        <w:t>писем</w:t>
      </w:r>
      <w:r w:rsidR="00E265CD">
        <w:t xml:space="preserve"> </w:t>
      </w:r>
      <w:r w:rsidR="003847BA">
        <w:t>и</w:t>
      </w:r>
      <w:r w:rsidR="00E265CD">
        <w:t xml:space="preserve"> </w:t>
      </w:r>
      <w:r w:rsidR="003847BA">
        <w:t>прочие функции,</w:t>
      </w:r>
      <w:r w:rsidR="00E265CD">
        <w:t xml:space="preserve"> указанные в таблице ниже;</w:t>
      </w:r>
    </w:p>
    <w:p w14:paraId="1F7CCC74" w14:textId="2CE44546" w:rsidR="001A4612" w:rsidRPr="001A4612" w:rsidRDefault="001A4612" w:rsidP="00963644">
      <w:pPr>
        <w:pStyle w:val="a4"/>
        <w:numPr>
          <w:ilvl w:val="0"/>
          <w:numId w:val="6"/>
        </w:numPr>
        <w:rPr>
          <w:b/>
          <w:bCs/>
        </w:rPr>
      </w:pPr>
      <w:r w:rsidRPr="001A4612">
        <w:rPr>
          <w:b/>
          <w:bCs/>
        </w:rPr>
        <w:t>Сотрудник Клиента Подписант (СКП)</w:t>
      </w:r>
      <w:r>
        <w:rPr>
          <w:b/>
          <w:bCs/>
        </w:rPr>
        <w:t xml:space="preserve"> </w:t>
      </w:r>
      <w:r w:rsidR="003847BA">
        <w:t>–</w:t>
      </w:r>
      <w:r>
        <w:t xml:space="preserve"> </w:t>
      </w:r>
      <w:r w:rsidR="003847BA">
        <w:t xml:space="preserve">дополнительная роль, которая присваивается автоматически </w:t>
      </w:r>
      <w:r w:rsidR="003847BA" w:rsidRPr="00EA3518">
        <w:t>сотруднику Клиента, осуществ</w:t>
      </w:r>
      <w:r w:rsidR="003847BA">
        <w:t>ившему</w:t>
      </w:r>
      <w:r w:rsidR="003847BA" w:rsidRPr="00EA3518">
        <w:t xml:space="preserve"> регистрацию </w:t>
      </w:r>
      <w:r w:rsidR="003847BA">
        <w:t xml:space="preserve">Организации и предоставившему подтверждающие документы на право подписи, а </w:t>
      </w:r>
      <w:r w:rsidR="00421368">
        <w:t xml:space="preserve">также </w:t>
      </w:r>
      <w:r w:rsidR="00421368" w:rsidRPr="00EA3518">
        <w:t>назначается</w:t>
      </w:r>
      <w:r w:rsidR="003847BA">
        <w:t xml:space="preserve"> прочим</w:t>
      </w:r>
      <w:r w:rsidRPr="001A4612">
        <w:t xml:space="preserve"> сотрудникам Клиентов при условии наличия верифицированной </w:t>
      </w:r>
      <w:r w:rsidR="00421368" w:rsidRPr="001A4612">
        <w:t>доверенности,</w:t>
      </w:r>
      <w:r w:rsidRPr="001A4612">
        <w:t xml:space="preserve"> где зафиксировано право подписывать документы/письма от лица </w:t>
      </w:r>
      <w:r w:rsidR="003847BA">
        <w:t>Организации</w:t>
      </w:r>
      <w:r w:rsidRPr="001A4612">
        <w:t xml:space="preserve">. </w:t>
      </w:r>
    </w:p>
    <w:p w14:paraId="3AFE81DB" w14:textId="1006A203" w:rsidR="00E730F6" w:rsidRDefault="007D0034" w:rsidP="00963644">
      <w:pPr>
        <w:pStyle w:val="a4"/>
        <w:numPr>
          <w:ilvl w:val="0"/>
          <w:numId w:val="6"/>
        </w:numPr>
      </w:pPr>
      <w:r w:rsidRPr="00E730F6">
        <w:rPr>
          <w:b/>
          <w:bCs/>
        </w:rPr>
        <w:t xml:space="preserve">Сотрудник Клиента Менеджер массовой рассылки </w:t>
      </w:r>
      <w:r>
        <w:t xml:space="preserve">– </w:t>
      </w:r>
      <w:r w:rsidR="00E730F6">
        <w:t xml:space="preserve">дополнительная роль, которая дает право использовать функционал «Массовой рассылки из </w:t>
      </w:r>
      <w:r w:rsidR="00E730F6">
        <w:rPr>
          <w:lang w:val="en-US"/>
        </w:rPr>
        <w:t>zip</w:t>
      </w:r>
      <w:r w:rsidR="00E730F6">
        <w:t>-файла».</w:t>
      </w:r>
    </w:p>
    <w:p w14:paraId="69820941" w14:textId="43AEAD4F" w:rsidR="008330AD" w:rsidRDefault="008330AD" w:rsidP="00963644">
      <w:pPr>
        <w:pStyle w:val="a4"/>
        <w:numPr>
          <w:ilvl w:val="0"/>
          <w:numId w:val="6"/>
        </w:numPr>
      </w:pPr>
      <w:r>
        <w:rPr>
          <w:b/>
          <w:bCs/>
        </w:rPr>
        <w:t xml:space="preserve">Сотрудник Клиента Администратор полномочий </w:t>
      </w:r>
      <w:r>
        <w:t>– дополнительная роль, которая дает право использовать функционал «Реестр полномочий».</w:t>
      </w:r>
    </w:p>
    <w:p w14:paraId="1F3B8BB7" w14:textId="60C70496" w:rsidR="00A743C9" w:rsidRDefault="00A743C9" w:rsidP="00963644">
      <w:pPr>
        <w:pStyle w:val="a4"/>
        <w:numPr>
          <w:ilvl w:val="0"/>
          <w:numId w:val="6"/>
        </w:numPr>
      </w:pPr>
      <w:r w:rsidRPr="00A743C9">
        <w:rPr>
          <w:b/>
        </w:rPr>
        <w:t>Внебиржевой рынок</w:t>
      </w:r>
      <w:r>
        <w:t xml:space="preserve"> - роль дает право доступа к разделу «Внебиржевые сервисы (ЦФА)»</w:t>
      </w:r>
    </w:p>
    <w:p w14:paraId="536660DC" w14:textId="5760E358" w:rsidR="004F2C6F" w:rsidRDefault="004F2C6F" w:rsidP="00E730F6">
      <w:pPr>
        <w:ind w:left="360"/>
      </w:pPr>
      <w:r>
        <w:t>Расширенное описание доступных действий по каждой из ролей</w:t>
      </w:r>
      <w:r w:rsidRPr="004F2C6F">
        <w:t>:</w:t>
      </w:r>
    </w:p>
    <w:tbl>
      <w:tblPr>
        <w:tblStyle w:val="a3"/>
        <w:tblW w:w="0" w:type="auto"/>
        <w:tblLook w:val="04A0" w:firstRow="1" w:lastRow="0" w:firstColumn="1" w:lastColumn="0" w:noHBand="0" w:noVBand="1"/>
      </w:tblPr>
      <w:tblGrid>
        <w:gridCol w:w="3964"/>
        <w:gridCol w:w="5381"/>
      </w:tblGrid>
      <w:tr w:rsidR="004F2C6F" w:rsidRPr="00584EC8" w14:paraId="28D0B298" w14:textId="77777777" w:rsidTr="00EE3823">
        <w:tc>
          <w:tcPr>
            <w:tcW w:w="3964" w:type="dxa"/>
          </w:tcPr>
          <w:p w14:paraId="2C791004" w14:textId="06370844" w:rsidR="004F2C6F" w:rsidRPr="004F2C6F" w:rsidRDefault="004F2C6F" w:rsidP="00655671">
            <w:pPr>
              <w:rPr>
                <w:b/>
                <w:shd w:val="clear" w:color="auto" w:fill="FFFFFF"/>
              </w:rPr>
            </w:pPr>
            <w:r>
              <w:rPr>
                <w:b/>
                <w:shd w:val="clear" w:color="auto" w:fill="FFFFFF"/>
              </w:rPr>
              <w:t>Роль</w:t>
            </w:r>
          </w:p>
        </w:tc>
        <w:tc>
          <w:tcPr>
            <w:tcW w:w="5381" w:type="dxa"/>
          </w:tcPr>
          <w:p w14:paraId="3B683BF3" w14:textId="718DACE1" w:rsidR="004F2C6F" w:rsidRPr="00584EC8" w:rsidRDefault="004F2C6F" w:rsidP="00655671">
            <w:pPr>
              <w:rPr>
                <w:b/>
                <w:shd w:val="clear" w:color="auto" w:fill="FFFFFF"/>
              </w:rPr>
            </w:pPr>
            <w:r>
              <w:rPr>
                <w:b/>
                <w:shd w:val="clear" w:color="auto" w:fill="FFFFFF"/>
              </w:rPr>
              <w:t>Доступные действия</w:t>
            </w:r>
          </w:p>
        </w:tc>
      </w:tr>
      <w:tr w:rsidR="004F2C6F" w:rsidRPr="005906FD" w14:paraId="20D3F9C5" w14:textId="77777777" w:rsidTr="00EE3823">
        <w:tc>
          <w:tcPr>
            <w:tcW w:w="3964" w:type="dxa"/>
          </w:tcPr>
          <w:p w14:paraId="69603879" w14:textId="6A390623" w:rsidR="004F2C6F" w:rsidRPr="005906FD" w:rsidRDefault="004F2C6F" w:rsidP="00655671">
            <w:pPr>
              <w:rPr>
                <w:shd w:val="clear" w:color="auto" w:fill="FFFFFF"/>
              </w:rPr>
            </w:pPr>
            <w:r w:rsidRPr="004F2C6F">
              <w:rPr>
                <w:shd w:val="clear" w:color="auto" w:fill="FFFFFF"/>
              </w:rPr>
              <w:t>Сотрудник Клиента Оператор (СКО)</w:t>
            </w:r>
          </w:p>
        </w:tc>
        <w:tc>
          <w:tcPr>
            <w:tcW w:w="5381" w:type="dxa"/>
          </w:tcPr>
          <w:p w14:paraId="163B8AFE" w14:textId="74EBBF65" w:rsidR="00D01C70" w:rsidRPr="00D01C70" w:rsidRDefault="00D01C70" w:rsidP="00D01C70">
            <w:pPr>
              <w:rPr>
                <w:shd w:val="clear" w:color="auto" w:fill="FFFFFF"/>
              </w:rPr>
            </w:pPr>
            <w:r>
              <w:rPr>
                <w:shd w:val="clear" w:color="auto" w:fill="FFFFFF"/>
              </w:rPr>
              <w:t>Создать документ</w:t>
            </w:r>
          </w:p>
          <w:p w14:paraId="66BD5672" w14:textId="548D3B15" w:rsidR="00D01C70" w:rsidRPr="00D01C70" w:rsidRDefault="00D01C70" w:rsidP="00D01C70">
            <w:pPr>
              <w:rPr>
                <w:shd w:val="clear" w:color="auto" w:fill="FFFFFF"/>
              </w:rPr>
            </w:pPr>
            <w:r>
              <w:rPr>
                <w:shd w:val="clear" w:color="auto" w:fill="FFFFFF"/>
              </w:rPr>
              <w:t>Создать письмо</w:t>
            </w:r>
          </w:p>
          <w:p w14:paraId="03EA448A" w14:textId="7B1DC7DC" w:rsidR="00D01C70" w:rsidRPr="00D01C70" w:rsidRDefault="00D01C70" w:rsidP="00D01C70">
            <w:pPr>
              <w:rPr>
                <w:shd w:val="clear" w:color="auto" w:fill="FFFFFF"/>
              </w:rPr>
            </w:pPr>
            <w:r>
              <w:rPr>
                <w:shd w:val="clear" w:color="auto" w:fill="FFFFFF"/>
              </w:rPr>
              <w:t>Удалить документ</w:t>
            </w:r>
          </w:p>
          <w:p w14:paraId="2D12FBC0" w14:textId="6210E34D" w:rsidR="00D01C70" w:rsidRPr="00D01C70" w:rsidRDefault="00D01C70" w:rsidP="00D01C70">
            <w:pPr>
              <w:rPr>
                <w:shd w:val="clear" w:color="auto" w:fill="FFFFFF"/>
              </w:rPr>
            </w:pPr>
            <w:r>
              <w:rPr>
                <w:shd w:val="clear" w:color="auto" w:fill="FFFFFF"/>
              </w:rPr>
              <w:t>Удалить письмо</w:t>
            </w:r>
          </w:p>
          <w:p w14:paraId="52E72A77" w14:textId="4A6C2558" w:rsidR="00D01C70" w:rsidRPr="00D01C70" w:rsidRDefault="00D01C70" w:rsidP="00D01C70">
            <w:pPr>
              <w:rPr>
                <w:shd w:val="clear" w:color="auto" w:fill="FFFFFF"/>
              </w:rPr>
            </w:pPr>
            <w:r>
              <w:rPr>
                <w:shd w:val="clear" w:color="auto" w:fill="FFFFFF"/>
              </w:rPr>
              <w:t>Просмотр данных по организации</w:t>
            </w:r>
          </w:p>
          <w:p w14:paraId="1E238983" w14:textId="071F41EF" w:rsidR="00D01C70" w:rsidRPr="00D01C70" w:rsidRDefault="00D01C70" w:rsidP="00D01C70">
            <w:pPr>
              <w:rPr>
                <w:shd w:val="clear" w:color="auto" w:fill="FFFFFF"/>
              </w:rPr>
            </w:pPr>
            <w:r>
              <w:rPr>
                <w:shd w:val="clear" w:color="auto" w:fill="FFFFFF"/>
              </w:rPr>
              <w:t>Просмотр данных по типам документов</w:t>
            </w:r>
          </w:p>
          <w:p w14:paraId="5F862F33" w14:textId="6159AED5" w:rsidR="00D01C70" w:rsidRPr="00D01C70" w:rsidRDefault="00EE3823" w:rsidP="00D01C70">
            <w:pPr>
              <w:rPr>
                <w:shd w:val="clear" w:color="auto" w:fill="FFFFFF"/>
              </w:rPr>
            </w:pPr>
            <w:r>
              <w:rPr>
                <w:shd w:val="clear" w:color="auto" w:fill="FFFFFF"/>
              </w:rPr>
              <w:t>Просмотр</w:t>
            </w:r>
            <w:r w:rsidR="00D01C70">
              <w:rPr>
                <w:shd w:val="clear" w:color="auto" w:fill="FFFFFF"/>
              </w:rPr>
              <w:t xml:space="preserve"> документ</w:t>
            </w:r>
            <w:r>
              <w:rPr>
                <w:shd w:val="clear" w:color="auto" w:fill="FFFFFF"/>
              </w:rPr>
              <w:t>ов</w:t>
            </w:r>
          </w:p>
          <w:p w14:paraId="20E696F3" w14:textId="6FA7525E" w:rsidR="00D01C70" w:rsidRPr="00D01C70" w:rsidRDefault="00EE3823" w:rsidP="00D01C70">
            <w:pPr>
              <w:rPr>
                <w:shd w:val="clear" w:color="auto" w:fill="FFFFFF"/>
              </w:rPr>
            </w:pPr>
            <w:r>
              <w:rPr>
                <w:shd w:val="clear" w:color="auto" w:fill="FFFFFF"/>
              </w:rPr>
              <w:t>Просмотр</w:t>
            </w:r>
            <w:r w:rsidR="00D01C70">
              <w:rPr>
                <w:shd w:val="clear" w:color="auto" w:fill="FFFFFF"/>
              </w:rPr>
              <w:t xml:space="preserve"> </w:t>
            </w:r>
            <w:r w:rsidR="003254C4">
              <w:rPr>
                <w:shd w:val="clear" w:color="auto" w:fill="FFFFFF"/>
              </w:rPr>
              <w:t>Личного профиля</w:t>
            </w:r>
          </w:p>
          <w:p w14:paraId="4318E146" w14:textId="6716C206" w:rsidR="00D01C70" w:rsidRPr="00D01C70" w:rsidRDefault="00EE3823" w:rsidP="00D01C70">
            <w:pPr>
              <w:rPr>
                <w:shd w:val="clear" w:color="auto" w:fill="FFFFFF"/>
              </w:rPr>
            </w:pPr>
            <w:r>
              <w:rPr>
                <w:shd w:val="clear" w:color="auto" w:fill="FFFFFF"/>
              </w:rPr>
              <w:t>Просмотр</w:t>
            </w:r>
            <w:r w:rsidR="00D01C70" w:rsidRPr="00D01C70">
              <w:rPr>
                <w:shd w:val="clear" w:color="auto" w:fill="FFFFFF"/>
              </w:rPr>
              <w:t xml:space="preserve"> </w:t>
            </w:r>
            <w:r>
              <w:rPr>
                <w:shd w:val="clear" w:color="auto" w:fill="FFFFFF"/>
              </w:rPr>
              <w:t>писем</w:t>
            </w:r>
          </w:p>
          <w:p w14:paraId="5796F06A" w14:textId="795A46C6" w:rsidR="00D01C70" w:rsidRPr="00D01C70" w:rsidRDefault="00D01C70" w:rsidP="00D01C70">
            <w:pPr>
              <w:rPr>
                <w:shd w:val="clear" w:color="auto" w:fill="FFFFFF"/>
              </w:rPr>
            </w:pPr>
            <w:r>
              <w:rPr>
                <w:shd w:val="clear" w:color="auto" w:fill="FFFFFF"/>
              </w:rPr>
              <w:t>Просмотр списка ответственных сотрудников</w:t>
            </w:r>
          </w:p>
          <w:p w14:paraId="7FCE255A" w14:textId="6B51DA9C" w:rsidR="00D01C70" w:rsidRDefault="00EE3823" w:rsidP="00D01C70">
            <w:pPr>
              <w:rPr>
                <w:shd w:val="clear" w:color="auto" w:fill="FFFFFF"/>
              </w:rPr>
            </w:pPr>
            <w:r>
              <w:rPr>
                <w:shd w:val="clear" w:color="auto" w:fill="FFFFFF"/>
              </w:rPr>
              <w:t>Просмотр</w:t>
            </w:r>
            <w:r w:rsidR="00D01C70">
              <w:rPr>
                <w:shd w:val="clear" w:color="auto" w:fill="FFFFFF"/>
              </w:rPr>
              <w:t xml:space="preserve"> данных</w:t>
            </w:r>
            <w:r w:rsidR="00E62237">
              <w:rPr>
                <w:shd w:val="clear" w:color="auto" w:fill="FFFFFF"/>
              </w:rPr>
              <w:t xml:space="preserve"> заявок на ДВР</w:t>
            </w:r>
            <w:r w:rsidRPr="00EE3823">
              <w:rPr>
                <w:shd w:val="clear" w:color="auto" w:fill="FFFFFF"/>
              </w:rPr>
              <w:t>/</w:t>
            </w:r>
            <w:r>
              <w:rPr>
                <w:shd w:val="clear" w:color="auto" w:fill="FFFFFF"/>
              </w:rPr>
              <w:t>Фондовую секцию</w:t>
            </w:r>
          </w:p>
          <w:p w14:paraId="64B0F385" w14:textId="37160827" w:rsidR="00707655" w:rsidRPr="00EE3823" w:rsidRDefault="00707655" w:rsidP="00D01C70">
            <w:pPr>
              <w:rPr>
                <w:shd w:val="clear" w:color="auto" w:fill="FFFFFF"/>
              </w:rPr>
            </w:pPr>
            <w:r>
              <w:rPr>
                <w:shd w:val="clear" w:color="auto" w:fill="FFFFFF"/>
              </w:rPr>
              <w:t>Просмотр настроек организации</w:t>
            </w:r>
          </w:p>
          <w:p w14:paraId="04ADA18C" w14:textId="5276E834" w:rsidR="00D01C70" w:rsidRPr="00EE3823" w:rsidRDefault="00EE3823" w:rsidP="00D01C70">
            <w:pPr>
              <w:rPr>
                <w:shd w:val="clear" w:color="auto" w:fill="FFFFFF"/>
              </w:rPr>
            </w:pPr>
            <w:r>
              <w:rPr>
                <w:shd w:val="clear" w:color="auto" w:fill="FFFFFF"/>
              </w:rPr>
              <w:t>Получение данных пользователя (техническое)</w:t>
            </w:r>
          </w:p>
          <w:p w14:paraId="72BBE401" w14:textId="35ABEE26" w:rsidR="00D01C70" w:rsidRPr="00EE3823" w:rsidRDefault="00EE3823" w:rsidP="00D01C70">
            <w:pPr>
              <w:rPr>
                <w:shd w:val="clear" w:color="auto" w:fill="FFFFFF"/>
              </w:rPr>
            </w:pPr>
            <w:r>
              <w:rPr>
                <w:shd w:val="clear" w:color="auto" w:fill="FFFFFF"/>
              </w:rPr>
              <w:t>Возможность работы с разделом меню «Документы»</w:t>
            </w:r>
          </w:p>
          <w:p w14:paraId="12E0EE4C" w14:textId="6B3CFBA3" w:rsidR="00EE3823" w:rsidRPr="00EE3823" w:rsidRDefault="00EE3823" w:rsidP="00EE3823">
            <w:pPr>
              <w:rPr>
                <w:shd w:val="clear" w:color="auto" w:fill="FFFFFF"/>
              </w:rPr>
            </w:pPr>
            <w:r>
              <w:rPr>
                <w:shd w:val="clear" w:color="auto" w:fill="FFFFFF"/>
              </w:rPr>
              <w:t>Возможность работы с разделом меню «Письма»</w:t>
            </w:r>
          </w:p>
          <w:p w14:paraId="1D8E9BF8" w14:textId="1B61B124" w:rsidR="00EE3823" w:rsidRDefault="00EE3823" w:rsidP="00EE3823">
            <w:pPr>
              <w:rPr>
                <w:shd w:val="clear" w:color="auto" w:fill="FFFFFF"/>
              </w:rPr>
            </w:pPr>
            <w:r>
              <w:rPr>
                <w:shd w:val="clear" w:color="auto" w:fill="FFFFFF"/>
              </w:rPr>
              <w:t>Возможность работы с разделом меню «</w:t>
            </w:r>
            <w:r w:rsidR="00707655">
              <w:rPr>
                <w:shd w:val="clear" w:color="auto" w:fill="FFFFFF"/>
              </w:rPr>
              <w:t xml:space="preserve">Секция </w:t>
            </w:r>
            <w:r w:rsidR="00E62237">
              <w:rPr>
                <w:shd w:val="clear" w:color="auto" w:fill="FFFFFF"/>
              </w:rPr>
              <w:t>ДВР</w:t>
            </w:r>
            <w:r>
              <w:rPr>
                <w:shd w:val="clear" w:color="auto" w:fill="FFFFFF"/>
              </w:rPr>
              <w:t>»</w:t>
            </w:r>
          </w:p>
          <w:p w14:paraId="14B09A10" w14:textId="7EE2D3DD" w:rsidR="00707655" w:rsidRPr="00EE3823" w:rsidRDefault="00707655" w:rsidP="00EE3823">
            <w:pPr>
              <w:rPr>
                <w:shd w:val="clear" w:color="auto" w:fill="FFFFFF"/>
              </w:rPr>
            </w:pPr>
            <w:r>
              <w:rPr>
                <w:shd w:val="clear" w:color="auto" w:fill="FFFFFF"/>
              </w:rPr>
              <w:t>Возможность работы с разделом меню «Отчеты»</w:t>
            </w:r>
          </w:p>
          <w:p w14:paraId="0C008BE6" w14:textId="69FC8D8E" w:rsidR="00EE3823" w:rsidRPr="00EE3823" w:rsidRDefault="00EE3823" w:rsidP="00EE3823">
            <w:pPr>
              <w:rPr>
                <w:shd w:val="clear" w:color="auto" w:fill="FFFFFF"/>
              </w:rPr>
            </w:pPr>
            <w:r>
              <w:rPr>
                <w:shd w:val="clear" w:color="auto" w:fill="FFFFFF"/>
              </w:rPr>
              <w:t>Возможность работы с разделом меню «Фондовая секция»</w:t>
            </w:r>
          </w:p>
          <w:p w14:paraId="2F4301E3" w14:textId="2010ADA1" w:rsidR="00EE3823" w:rsidRPr="00EE3823" w:rsidRDefault="00EE3823" w:rsidP="005613B2">
            <w:pPr>
              <w:rPr>
                <w:shd w:val="clear" w:color="auto" w:fill="FFFFFF"/>
              </w:rPr>
            </w:pPr>
            <w:r>
              <w:rPr>
                <w:shd w:val="clear" w:color="auto" w:fill="FFFFFF"/>
              </w:rPr>
              <w:t>Отклонить документ</w:t>
            </w:r>
          </w:p>
          <w:p w14:paraId="49A8900F" w14:textId="2419CD53" w:rsidR="00D01C70" w:rsidRPr="00EE3823" w:rsidRDefault="00EE3823" w:rsidP="00D01C70">
            <w:pPr>
              <w:rPr>
                <w:shd w:val="clear" w:color="auto" w:fill="FFFFFF"/>
              </w:rPr>
            </w:pPr>
            <w:r>
              <w:rPr>
                <w:shd w:val="clear" w:color="auto" w:fill="FFFFFF"/>
              </w:rPr>
              <w:t>Отправить документ</w:t>
            </w:r>
          </w:p>
          <w:p w14:paraId="649151F3" w14:textId="300D6D07" w:rsidR="00D01C70" w:rsidRPr="00EE3823" w:rsidRDefault="00EE3823" w:rsidP="00D01C70">
            <w:pPr>
              <w:rPr>
                <w:shd w:val="clear" w:color="auto" w:fill="FFFFFF"/>
              </w:rPr>
            </w:pPr>
            <w:r>
              <w:rPr>
                <w:shd w:val="clear" w:color="auto" w:fill="FFFFFF"/>
              </w:rPr>
              <w:t>Отправить письмо</w:t>
            </w:r>
          </w:p>
          <w:p w14:paraId="7DA37326" w14:textId="261D091F" w:rsidR="00D01C70" w:rsidRPr="00EE3823" w:rsidRDefault="00EE3823" w:rsidP="00D01C70">
            <w:pPr>
              <w:rPr>
                <w:shd w:val="clear" w:color="auto" w:fill="FFFFFF"/>
              </w:rPr>
            </w:pPr>
            <w:r>
              <w:rPr>
                <w:shd w:val="clear" w:color="auto" w:fill="FFFFFF"/>
              </w:rPr>
              <w:t>Отправить заявку на секцию</w:t>
            </w:r>
          </w:p>
          <w:p w14:paraId="5415E3C4" w14:textId="29B9F06E" w:rsidR="00D01C70" w:rsidRDefault="00B814E2" w:rsidP="00D01C70">
            <w:pPr>
              <w:rPr>
                <w:shd w:val="clear" w:color="auto" w:fill="FFFFFF"/>
              </w:rPr>
            </w:pPr>
            <w:r>
              <w:rPr>
                <w:shd w:val="clear" w:color="auto" w:fill="FFFFFF"/>
              </w:rPr>
              <w:t>Редактировать документ</w:t>
            </w:r>
          </w:p>
          <w:p w14:paraId="5D49697A" w14:textId="1E6D93F6" w:rsidR="00707655" w:rsidRPr="00B814E2" w:rsidRDefault="00707655" w:rsidP="00D01C70">
            <w:pPr>
              <w:rPr>
                <w:shd w:val="clear" w:color="auto" w:fill="FFFFFF"/>
              </w:rPr>
            </w:pPr>
            <w:r>
              <w:rPr>
                <w:shd w:val="clear" w:color="auto" w:fill="FFFFFF"/>
              </w:rPr>
              <w:t>Редактировать данные сотрудника</w:t>
            </w:r>
          </w:p>
          <w:p w14:paraId="4CAF2FFC" w14:textId="653D1AFE" w:rsidR="00D01C70" w:rsidRPr="00B814E2" w:rsidRDefault="00B814E2" w:rsidP="00D01C70">
            <w:pPr>
              <w:rPr>
                <w:shd w:val="clear" w:color="auto" w:fill="FFFFFF"/>
              </w:rPr>
            </w:pPr>
            <w:r>
              <w:rPr>
                <w:shd w:val="clear" w:color="auto" w:fill="FFFFFF"/>
              </w:rPr>
              <w:t>Редактировать письмо</w:t>
            </w:r>
          </w:p>
          <w:p w14:paraId="1BE35973" w14:textId="2209A3F7" w:rsidR="00D01C70" w:rsidRPr="00D01C70" w:rsidRDefault="00B814E2" w:rsidP="00D01C70">
            <w:pPr>
              <w:rPr>
                <w:shd w:val="clear" w:color="auto" w:fill="FFFFFF"/>
              </w:rPr>
            </w:pPr>
            <w:r>
              <w:rPr>
                <w:shd w:val="clear" w:color="auto" w:fill="FFFFFF"/>
              </w:rPr>
              <w:t>Редактировать заявку на секцию</w:t>
            </w:r>
          </w:p>
          <w:p w14:paraId="2B637032" w14:textId="72AE10BF" w:rsidR="00B814E2" w:rsidRPr="005906FD" w:rsidRDefault="00B814E2" w:rsidP="00D01C70">
            <w:pPr>
              <w:rPr>
                <w:shd w:val="clear" w:color="auto" w:fill="FFFFFF"/>
              </w:rPr>
            </w:pPr>
            <w:r>
              <w:rPr>
                <w:shd w:val="clear" w:color="auto" w:fill="FFFFFF"/>
              </w:rPr>
              <w:t>Верифицировать документ</w:t>
            </w:r>
          </w:p>
        </w:tc>
      </w:tr>
      <w:tr w:rsidR="004F2C6F" w:rsidRPr="00B814E2" w14:paraId="0EAF5C48" w14:textId="77777777" w:rsidTr="00EE3823">
        <w:tc>
          <w:tcPr>
            <w:tcW w:w="3964" w:type="dxa"/>
          </w:tcPr>
          <w:p w14:paraId="6C06D234" w14:textId="29F552CE" w:rsidR="004F2C6F" w:rsidRPr="004F2C6F" w:rsidRDefault="00D01C70" w:rsidP="00655671">
            <w:pPr>
              <w:rPr>
                <w:shd w:val="clear" w:color="auto" w:fill="FFFFFF"/>
              </w:rPr>
            </w:pPr>
            <w:r w:rsidRPr="00D01C70">
              <w:rPr>
                <w:shd w:val="clear" w:color="auto" w:fill="FFFFFF"/>
              </w:rPr>
              <w:t>Сотрудник Клиента Подписант (СКП)</w:t>
            </w:r>
          </w:p>
        </w:tc>
        <w:tc>
          <w:tcPr>
            <w:tcW w:w="5381" w:type="dxa"/>
          </w:tcPr>
          <w:p w14:paraId="56A36A23" w14:textId="30ED6684" w:rsidR="00D01C70" w:rsidRPr="00B814E2" w:rsidRDefault="00B814E2" w:rsidP="00D01C70">
            <w:pPr>
              <w:rPr>
                <w:shd w:val="clear" w:color="auto" w:fill="FFFFFF"/>
              </w:rPr>
            </w:pPr>
            <w:r>
              <w:rPr>
                <w:shd w:val="clear" w:color="auto" w:fill="FFFFFF"/>
              </w:rPr>
              <w:t>Подписать документ</w:t>
            </w:r>
          </w:p>
          <w:p w14:paraId="6347DA93" w14:textId="3C6D62B0" w:rsidR="00D01C70" w:rsidRPr="00B814E2" w:rsidRDefault="00B814E2" w:rsidP="00D01C70">
            <w:pPr>
              <w:rPr>
                <w:shd w:val="clear" w:color="auto" w:fill="FFFFFF"/>
              </w:rPr>
            </w:pPr>
            <w:r>
              <w:rPr>
                <w:shd w:val="clear" w:color="auto" w:fill="FFFFFF"/>
              </w:rPr>
              <w:t>Подписать заявку на секцию</w:t>
            </w:r>
          </w:p>
          <w:p w14:paraId="5CBB0B5A" w14:textId="1A53F9AF" w:rsidR="00D01C70" w:rsidRPr="00B814E2" w:rsidRDefault="00B814E2" w:rsidP="00D01C70">
            <w:pPr>
              <w:rPr>
                <w:shd w:val="clear" w:color="auto" w:fill="FFFFFF"/>
              </w:rPr>
            </w:pPr>
            <w:r>
              <w:rPr>
                <w:shd w:val="clear" w:color="auto" w:fill="FFFFFF"/>
              </w:rPr>
              <w:t>Подписать письмо</w:t>
            </w:r>
          </w:p>
        </w:tc>
      </w:tr>
      <w:tr w:rsidR="00D01C70" w:rsidRPr="005906FD" w14:paraId="2394601B" w14:textId="77777777" w:rsidTr="00EE3823">
        <w:tc>
          <w:tcPr>
            <w:tcW w:w="3964" w:type="dxa"/>
          </w:tcPr>
          <w:p w14:paraId="3447AA2D" w14:textId="7B785238" w:rsidR="00D01C70" w:rsidRPr="00D01C70" w:rsidRDefault="00D01C70" w:rsidP="00D01C70">
            <w:pPr>
              <w:rPr>
                <w:shd w:val="clear" w:color="auto" w:fill="FFFFFF"/>
              </w:rPr>
            </w:pPr>
            <w:r w:rsidRPr="00D01C70">
              <w:rPr>
                <w:shd w:val="clear" w:color="auto" w:fill="FFFFFF"/>
              </w:rPr>
              <w:t>Сотрудник</w:t>
            </w:r>
            <w:r>
              <w:rPr>
                <w:shd w:val="clear" w:color="auto" w:fill="FFFFFF"/>
              </w:rPr>
              <w:t xml:space="preserve"> </w:t>
            </w:r>
            <w:r w:rsidRPr="00D01C70">
              <w:rPr>
                <w:shd w:val="clear" w:color="auto" w:fill="FFFFFF"/>
              </w:rPr>
              <w:t>Клиента Управляющий</w:t>
            </w:r>
            <w:r>
              <w:rPr>
                <w:shd w:val="clear" w:color="auto" w:fill="FFFFFF"/>
              </w:rPr>
              <w:t xml:space="preserve"> </w:t>
            </w:r>
            <w:r w:rsidRPr="00D01C70">
              <w:rPr>
                <w:shd w:val="clear" w:color="auto" w:fill="FFFFFF"/>
              </w:rPr>
              <w:t>(СКУ)</w:t>
            </w:r>
          </w:p>
        </w:tc>
        <w:tc>
          <w:tcPr>
            <w:tcW w:w="5381" w:type="dxa"/>
          </w:tcPr>
          <w:p w14:paraId="6BA6A3CB" w14:textId="0D612698" w:rsidR="00D01C70" w:rsidRPr="00B814E2" w:rsidRDefault="00B814E2" w:rsidP="00D01C70">
            <w:pPr>
              <w:rPr>
                <w:shd w:val="clear" w:color="auto" w:fill="FFFFFF"/>
              </w:rPr>
            </w:pPr>
            <w:r>
              <w:rPr>
                <w:shd w:val="clear" w:color="auto" w:fill="FFFFFF"/>
              </w:rPr>
              <w:t>Создать организацию в «Личном кабинете»</w:t>
            </w:r>
          </w:p>
          <w:p w14:paraId="10126F23" w14:textId="7ADBCBEA" w:rsidR="00D01C70" w:rsidRPr="00B814E2" w:rsidRDefault="00B814E2" w:rsidP="00D01C70">
            <w:pPr>
              <w:rPr>
                <w:shd w:val="clear" w:color="auto" w:fill="FFFFFF"/>
              </w:rPr>
            </w:pPr>
            <w:r>
              <w:rPr>
                <w:shd w:val="clear" w:color="auto" w:fill="FFFFFF"/>
              </w:rPr>
              <w:t>Создать документ</w:t>
            </w:r>
          </w:p>
          <w:p w14:paraId="245ECC95" w14:textId="5BF3E6CF" w:rsidR="00D01C70" w:rsidRPr="00B814E2" w:rsidRDefault="00B814E2" w:rsidP="00D01C70">
            <w:pPr>
              <w:rPr>
                <w:shd w:val="clear" w:color="auto" w:fill="FFFFFF"/>
              </w:rPr>
            </w:pPr>
            <w:r>
              <w:rPr>
                <w:shd w:val="clear" w:color="auto" w:fill="FFFFFF"/>
              </w:rPr>
              <w:t>Создать сотрудника в «Личном кабинете»</w:t>
            </w:r>
          </w:p>
          <w:p w14:paraId="76944D62" w14:textId="77777777" w:rsidR="00B814E2" w:rsidRPr="00D01C70" w:rsidRDefault="00B814E2" w:rsidP="00B814E2">
            <w:pPr>
              <w:rPr>
                <w:shd w:val="clear" w:color="auto" w:fill="FFFFFF"/>
              </w:rPr>
            </w:pPr>
            <w:r>
              <w:rPr>
                <w:shd w:val="clear" w:color="auto" w:fill="FFFFFF"/>
              </w:rPr>
              <w:t>Создать письмо</w:t>
            </w:r>
          </w:p>
          <w:p w14:paraId="48336877" w14:textId="5DE8AE83" w:rsidR="00D01C70" w:rsidRPr="00B814E2" w:rsidRDefault="00B814E2" w:rsidP="00D01C70">
            <w:pPr>
              <w:rPr>
                <w:shd w:val="clear" w:color="auto" w:fill="FFFFFF"/>
              </w:rPr>
            </w:pPr>
            <w:r>
              <w:rPr>
                <w:shd w:val="clear" w:color="auto" w:fill="FFFFFF"/>
              </w:rPr>
              <w:t>Создать заявление на секцию</w:t>
            </w:r>
          </w:p>
          <w:p w14:paraId="41536831" w14:textId="64DFB483" w:rsidR="00D01C70" w:rsidRPr="00B814E2" w:rsidRDefault="00B814E2" w:rsidP="00D01C70">
            <w:pPr>
              <w:rPr>
                <w:shd w:val="clear" w:color="auto" w:fill="FFFFFF"/>
              </w:rPr>
            </w:pPr>
            <w:r>
              <w:rPr>
                <w:shd w:val="clear" w:color="auto" w:fill="FFFFFF"/>
              </w:rPr>
              <w:t>Создать пользователя (техническое)</w:t>
            </w:r>
          </w:p>
          <w:p w14:paraId="6642630B" w14:textId="78CAD09B" w:rsidR="00D01C70" w:rsidRPr="00B814E2" w:rsidRDefault="00B814E2" w:rsidP="00D01C70">
            <w:pPr>
              <w:rPr>
                <w:shd w:val="clear" w:color="auto" w:fill="FFFFFF"/>
              </w:rPr>
            </w:pPr>
            <w:r>
              <w:rPr>
                <w:shd w:val="clear" w:color="auto" w:fill="FFFFFF"/>
              </w:rPr>
              <w:t>Удалить документ</w:t>
            </w:r>
          </w:p>
          <w:p w14:paraId="4230EE04" w14:textId="7FD4B9DE" w:rsidR="00D01C70" w:rsidRDefault="003312F2" w:rsidP="00D01C70">
            <w:pPr>
              <w:rPr>
                <w:shd w:val="clear" w:color="auto" w:fill="FFFFFF"/>
              </w:rPr>
            </w:pPr>
            <w:r>
              <w:rPr>
                <w:shd w:val="clear" w:color="auto" w:fill="FFFFFF"/>
              </w:rPr>
              <w:t>Удалить письмо</w:t>
            </w:r>
          </w:p>
          <w:p w14:paraId="1EEB7402" w14:textId="107CE076" w:rsidR="000B5716" w:rsidRPr="000B5716" w:rsidRDefault="000B5716" w:rsidP="00D01C70">
            <w:pPr>
              <w:rPr>
                <w:shd w:val="clear" w:color="auto" w:fill="FFFFFF"/>
              </w:rPr>
            </w:pPr>
            <w:r>
              <w:rPr>
                <w:shd w:val="clear" w:color="auto" w:fill="FFFFFF"/>
              </w:rPr>
              <w:t>Удалить пользователя (техническое)</w:t>
            </w:r>
          </w:p>
          <w:p w14:paraId="6A7CBFFA" w14:textId="3D4C026C" w:rsidR="003312F2" w:rsidRDefault="003312F2" w:rsidP="003312F2">
            <w:pPr>
              <w:rPr>
                <w:shd w:val="clear" w:color="auto" w:fill="FFFFFF"/>
              </w:rPr>
            </w:pPr>
            <w:r>
              <w:rPr>
                <w:shd w:val="clear" w:color="auto" w:fill="FFFFFF"/>
              </w:rPr>
              <w:t>Просмотр данных по организации</w:t>
            </w:r>
          </w:p>
          <w:p w14:paraId="64658486" w14:textId="7EB9FD1C" w:rsidR="00E1761B" w:rsidRPr="0048265C" w:rsidRDefault="00E1761B" w:rsidP="003312F2">
            <w:r>
              <w:t>Получение данных по Клиентам организации</w:t>
            </w:r>
          </w:p>
          <w:p w14:paraId="2F4FB1DF" w14:textId="2D77B4F2" w:rsidR="003312F2" w:rsidRPr="00D01C70" w:rsidRDefault="003312F2" w:rsidP="003312F2">
            <w:pPr>
              <w:rPr>
                <w:shd w:val="clear" w:color="auto" w:fill="FFFFFF"/>
              </w:rPr>
            </w:pPr>
            <w:r>
              <w:rPr>
                <w:shd w:val="clear" w:color="auto" w:fill="FFFFFF"/>
              </w:rPr>
              <w:t>Просмотр данных по типам документов</w:t>
            </w:r>
          </w:p>
          <w:p w14:paraId="614DC125" w14:textId="77777777" w:rsidR="003312F2" w:rsidRPr="00D01C70" w:rsidRDefault="003312F2" w:rsidP="003312F2">
            <w:pPr>
              <w:rPr>
                <w:shd w:val="clear" w:color="auto" w:fill="FFFFFF"/>
              </w:rPr>
            </w:pPr>
            <w:r>
              <w:rPr>
                <w:shd w:val="clear" w:color="auto" w:fill="FFFFFF"/>
              </w:rPr>
              <w:t>Просмотр документов</w:t>
            </w:r>
          </w:p>
          <w:p w14:paraId="7A2B005B" w14:textId="010FD8DD" w:rsidR="003312F2" w:rsidRPr="00D01C70" w:rsidRDefault="003312F2" w:rsidP="003312F2">
            <w:pPr>
              <w:rPr>
                <w:shd w:val="clear" w:color="auto" w:fill="FFFFFF"/>
              </w:rPr>
            </w:pPr>
            <w:r>
              <w:rPr>
                <w:shd w:val="clear" w:color="auto" w:fill="FFFFFF"/>
              </w:rPr>
              <w:t xml:space="preserve">Просмотр </w:t>
            </w:r>
            <w:r w:rsidR="003254C4">
              <w:rPr>
                <w:shd w:val="clear" w:color="auto" w:fill="FFFFFF"/>
              </w:rPr>
              <w:t>Личного профиля</w:t>
            </w:r>
          </w:p>
          <w:p w14:paraId="139F08BE" w14:textId="77777777" w:rsidR="003312F2" w:rsidRPr="00D01C70" w:rsidRDefault="003312F2" w:rsidP="003312F2">
            <w:pPr>
              <w:rPr>
                <w:shd w:val="clear" w:color="auto" w:fill="FFFFFF"/>
              </w:rPr>
            </w:pPr>
            <w:r>
              <w:rPr>
                <w:shd w:val="clear" w:color="auto" w:fill="FFFFFF"/>
              </w:rPr>
              <w:t>Просмотр</w:t>
            </w:r>
            <w:r w:rsidRPr="00D01C70">
              <w:rPr>
                <w:shd w:val="clear" w:color="auto" w:fill="FFFFFF"/>
              </w:rPr>
              <w:t xml:space="preserve"> </w:t>
            </w:r>
            <w:r>
              <w:rPr>
                <w:shd w:val="clear" w:color="auto" w:fill="FFFFFF"/>
              </w:rPr>
              <w:t>писем</w:t>
            </w:r>
          </w:p>
          <w:p w14:paraId="61B23E05" w14:textId="77777777" w:rsidR="003312F2" w:rsidRPr="00D01C70" w:rsidRDefault="003312F2" w:rsidP="003312F2">
            <w:pPr>
              <w:rPr>
                <w:shd w:val="clear" w:color="auto" w:fill="FFFFFF"/>
              </w:rPr>
            </w:pPr>
            <w:r>
              <w:rPr>
                <w:shd w:val="clear" w:color="auto" w:fill="FFFFFF"/>
              </w:rPr>
              <w:t>Просмотр списка ответственных сотрудников</w:t>
            </w:r>
          </w:p>
          <w:p w14:paraId="58307373" w14:textId="61EC1AAE" w:rsidR="00A60E34" w:rsidRDefault="003312F2" w:rsidP="003312F2">
            <w:pPr>
              <w:rPr>
                <w:shd w:val="clear" w:color="auto" w:fill="FFFFFF"/>
              </w:rPr>
            </w:pPr>
            <w:r>
              <w:rPr>
                <w:shd w:val="clear" w:color="auto" w:fill="FFFFFF"/>
              </w:rPr>
              <w:t xml:space="preserve">Просмотр данных </w:t>
            </w:r>
            <w:r w:rsidR="00E62237">
              <w:rPr>
                <w:shd w:val="clear" w:color="auto" w:fill="FFFFFF"/>
              </w:rPr>
              <w:t>заявок на ДВР</w:t>
            </w:r>
            <w:r w:rsidRPr="00EE3823">
              <w:rPr>
                <w:shd w:val="clear" w:color="auto" w:fill="FFFFFF"/>
              </w:rPr>
              <w:t>/</w:t>
            </w:r>
            <w:r>
              <w:rPr>
                <w:shd w:val="clear" w:color="auto" w:fill="FFFFFF"/>
              </w:rPr>
              <w:t>Фондовую секцию</w:t>
            </w:r>
          </w:p>
          <w:p w14:paraId="3BAA2067" w14:textId="7D6E1F02" w:rsidR="00A60E34" w:rsidRDefault="00A60E34" w:rsidP="003312F2">
            <w:pPr>
              <w:rPr>
                <w:shd w:val="clear" w:color="auto" w:fill="FFFFFF"/>
              </w:rPr>
            </w:pPr>
            <w:r>
              <w:rPr>
                <w:shd w:val="clear" w:color="auto" w:fill="FFFFFF"/>
              </w:rPr>
              <w:t>Просмотр настроек организации</w:t>
            </w:r>
          </w:p>
          <w:p w14:paraId="350708E8" w14:textId="55C9D981" w:rsidR="003312F2" w:rsidRPr="00EE3823" w:rsidRDefault="003312F2" w:rsidP="003312F2">
            <w:pPr>
              <w:rPr>
                <w:shd w:val="clear" w:color="auto" w:fill="FFFFFF"/>
              </w:rPr>
            </w:pPr>
            <w:r>
              <w:rPr>
                <w:shd w:val="clear" w:color="auto" w:fill="FFFFFF"/>
              </w:rPr>
              <w:t>Получение данных пользователя (техническое)</w:t>
            </w:r>
          </w:p>
          <w:p w14:paraId="55E0A038" w14:textId="77777777" w:rsidR="003312F2" w:rsidRPr="00EE3823" w:rsidRDefault="003312F2" w:rsidP="003312F2">
            <w:pPr>
              <w:rPr>
                <w:shd w:val="clear" w:color="auto" w:fill="FFFFFF"/>
              </w:rPr>
            </w:pPr>
            <w:r>
              <w:rPr>
                <w:shd w:val="clear" w:color="auto" w:fill="FFFFFF"/>
              </w:rPr>
              <w:t>Возможность работы с разделом меню «Документы»</w:t>
            </w:r>
          </w:p>
          <w:p w14:paraId="403FF76C" w14:textId="77777777" w:rsidR="003312F2" w:rsidRPr="00EE3823" w:rsidRDefault="003312F2" w:rsidP="003312F2">
            <w:pPr>
              <w:rPr>
                <w:shd w:val="clear" w:color="auto" w:fill="FFFFFF"/>
              </w:rPr>
            </w:pPr>
            <w:r>
              <w:rPr>
                <w:shd w:val="clear" w:color="auto" w:fill="FFFFFF"/>
              </w:rPr>
              <w:t>Возможность работы с разделом меню «Письма»</w:t>
            </w:r>
          </w:p>
          <w:p w14:paraId="3888BE72" w14:textId="67B3C561" w:rsidR="003312F2" w:rsidRDefault="003312F2" w:rsidP="003312F2">
            <w:pPr>
              <w:rPr>
                <w:shd w:val="clear" w:color="auto" w:fill="FFFFFF"/>
              </w:rPr>
            </w:pPr>
            <w:r>
              <w:rPr>
                <w:shd w:val="clear" w:color="auto" w:fill="FFFFFF"/>
              </w:rPr>
              <w:t>Возможность работы с разделом меню «</w:t>
            </w:r>
            <w:r w:rsidR="00E62237">
              <w:rPr>
                <w:shd w:val="clear" w:color="auto" w:fill="FFFFFF"/>
              </w:rPr>
              <w:t>ДВР</w:t>
            </w:r>
            <w:r>
              <w:rPr>
                <w:shd w:val="clear" w:color="auto" w:fill="FFFFFF"/>
              </w:rPr>
              <w:t>»</w:t>
            </w:r>
          </w:p>
          <w:p w14:paraId="4FC10EF7" w14:textId="2DC0F3EA" w:rsidR="00A60E34" w:rsidRPr="00EE3823" w:rsidRDefault="00A60E34" w:rsidP="003312F2">
            <w:pPr>
              <w:rPr>
                <w:shd w:val="clear" w:color="auto" w:fill="FFFFFF"/>
              </w:rPr>
            </w:pPr>
            <w:r>
              <w:rPr>
                <w:shd w:val="clear" w:color="auto" w:fill="FFFFFF"/>
              </w:rPr>
              <w:t>Возможность работы с разделом меню «Отчеты»</w:t>
            </w:r>
          </w:p>
          <w:p w14:paraId="7F67180B" w14:textId="77777777" w:rsidR="003312F2" w:rsidRPr="00EE3823" w:rsidRDefault="003312F2" w:rsidP="003312F2">
            <w:pPr>
              <w:rPr>
                <w:shd w:val="clear" w:color="auto" w:fill="FFFFFF"/>
              </w:rPr>
            </w:pPr>
            <w:r>
              <w:rPr>
                <w:shd w:val="clear" w:color="auto" w:fill="FFFFFF"/>
              </w:rPr>
              <w:t>Возможность работы с разделом меню «Фондовая секция»</w:t>
            </w:r>
          </w:p>
          <w:p w14:paraId="4DA2E75B" w14:textId="3AE1BA4D" w:rsidR="00B45975" w:rsidRPr="00EE3823" w:rsidRDefault="003312F2" w:rsidP="005613B2">
            <w:pPr>
              <w:rPr>
                <w:shd w:val="clear" w:color="auto" w:fill="FFFFFF"/>
              </w:rPr>
            </w:pPr>
            <w:r>
              <w:rPr>
                <w:shd w:val="clear" w:color="auto" w:fill="FFFFFF"/>
              </w:rPr>
              <w:t>Отклонить документ</w:t>
            </w:r>
          </w:p>
          <w:p w14:paraId="7369A294" w14:textId="77777777" w:rsidR="00B45975" w:rsidRPr="00EE3823" w:rsidRDefault="00B45975" w:rsidP="00B45975">
            <w:pPr>
              <w:rPr>
                <w:shd w:val="clear" w:color="auto" w:fill="FFFFFF"/>
              </w:rPr>
            </w:pPr>
            <w:r>
              <w:rPr>
                <w:shd w:val="clear" w:color="auto" w:fill="FFFFFF"/>
              </w:rPr>
              <w:t>Отправить документ</w:t>
            </w:r>
          </w:p>
          <w:p w14:paraId="27B30C88" w14:textId="77777777" w:rsidR="00B45975" w:rsidRPr="00EE3823" w:rsidRDefault="00B45975" w:rsidP="00B45975">
            <w:pPr>
              <w:rPr>
                <w:shd w:val="clear" w:color="auto" w:fill="FFFFFF"/>
              </w:rPr>
            </w:pPr>
            <w:r>
              <w:rPr>
                <w:shd w:val="clear" w:color="auto" w:fill="FFFFFF"/>
              </w:rPr>
              <w:t>Отправить письмо</w:t>
            </w:r>
          </w:p>
          <w:p w14:paraId="33C2C46A" w14:textId="77777777" w:rsidR="00B45975" w:rsidRPr="00EE3823" w:rsidRDefault="00B45975" w:rsidP="00B45975">
            <w:pPr>
              <w:rPr>
                <w:shd w:val="clear" w:color="auto" w:fill="FFFFFF"/>
              </w:rPr>
            </w:pPr>
            <w:r>
              <w:rPr>
                <w:shd w:val="clear" w:color="auto" w:fill="FFFFFF"/>
              </w:rPr>
              <w:t>Отправить заявку на секцию</w:t>
            </w:r>
          </w:p>
          <w:p w14:paraId="72602BEC" w14:textId="3AA40011" w:rsidR="00D01C70" w:rsidRPr="00B45975" w:rsidRDefault="00B45975" w:rsidP="00D01C70">
            <w:pPr>
              <w:rPr>
                <w:shd w:val="clear" w:color="auto" w:fill="FFFFFF"/>
              </w:rPr>
            </w:pPr>
            <w:r>
              <w:rPr>
                <w:shd w:val="clear" w:color="auto" w:fill="FFFFFF"/>
              </w:rPr>
              <w:t>Редактировать данные организации</w:t>
            </w:r>
          </w:p>
          <w:p w14:paraId="552EF469" w14:textId="15B1CBF6" w:rsidR="00B45975" w:rsidRDefault="00B45975" w:rsidP="00B45975">
            <w:pPr>
              <w:rPr>
                <w:shd w:val="clear" w:color="auto" w:fill="FFFFFF"/>
              </w:rPr>
            </w:pPr>
            <w:r>
              <w:rPr>
                <w:shd w:val="clear" w:color="auto" w:fill="FFFFFF"/>
              </w:rPr>
              <w:t>Редактировать документ</w:t>
            </w:r>
          </w:p>
          <w:p w14:paraId="60EA4BA5" w14:textId="7F77FF76" w:rsidR="007A4C02" w:rsidRPr="00B814E2" w:rsidRDefault="007A4C02" w:rsidP="00B45975">
            <w:pPr>
              <w:rPr>
                <w:shd w:val="clear" w:color="auto" w:fill="FFFFFF"/>
              </w:rPr>
            </w:pPr>
            <w:r w:rsidRPr="007A4C02">
              <w:rPr>
                <w:shd w:val="clear" w:color="auto" w:fill="FFFFFF"/>
              </w:rPr>
              <w:t>Редактировать данные сотрудника</w:t>
            </w:r>
          </w:p>
          <w:p w14:paraId="4E773EE5" w14:textId="77777777" w:rsidR="00B45975" w:rsidRPr="00B814E2" w:rsidRDefault="00B45975" w:rsidP="00B45975">
            <w:pPr>
              <w:rPr>
                <w:shd w:val="clear" w:color="auto" w:fill="FFFFFF"/>
              </w:rPr>
            </w:pPr>
            <w:r>
              <w:rPr>
                <w:shd w:val="clear" w:color="auto" w:fill="FFFFFF"/>
              </w:rPr>
              <w:t>Редактировать письмо</w:t>
            </w:r>
          </w:p>
          <w:p w14:paraId="61FB3172" w14:textId="77777777" w:rsidR="00B45975" w:rsidRPr="00D01C70" w:rsidRDefault="00B45975" w:rsidP="00B45975">
            <w:pPr>
              <w:rPr>
                <w:shd w:val="clear" w:color="auto" w:fill="FFFFFF"/>
              </w:rPr>
            </w:pPr>
            <w:r>
              <w:rPr>
                <w:shd w:val="clear" w:color="auto" w:fill="FFFFFF"/>
              </w:rPr>
              <w:t>Редактировать заявку на секцию</w:t>
            </w:r>
          </w:p>
          <w:p w14:paraId="1AE8E977" w14:textId="4FD59D08" w:rsidR="00B94650" w:rsidRDefault="00B94650" w:rsidP="00B45975">
            <w:pPr>
              <w:rPr>
                <w:shd w:val="clear" w:color="auto" w:fill="FFFFFF"/>
              </w:rPr>
            </w:pPr>
            <w:r>
              <w:rPr>
                <w:shd w:val="clear" w:color="auto" w:fill="FFFFFF"/>
              </w:rPr>
              <w:t>Редактировать настройки</w:t>
            </w:r>
          </w:p>
          <w:p w14:paraId="3C5853D1" w14:textId="1AC55A3D" w:rsidR="00D01C70" w:rsidRPr="005906FD" w:rsidRDefault="00B45975" w:rsidP="00D01C70">
            <w:pPr>
              <w:rPr>
                <w:shd w:val="clear" w:color="auto" w:fill="FFFFFF"/>
              </w:rPr>
            </w:pPr>
            <w:r>
              <w:rPr>
                <w:shd w:val="clear" w:color="auto" w:fill="FFFFFF"/>
              </w:rPr>
              <w:t>Верифицировать документ</w:t>
            </w:r>
          </w:p>
        </w:tc>
      </w:tr>
      <w:tr w:rsidR="00E730F6" w:rsidRPr="005906FD" w14:paraId="0CC12530" w14:textId="77777777" w:rsidTr="00EE3823">
        <w:tc>
          <w:tcPr>
            <w:tcW w:w="3964" w:type="dxa"/>
          </w:tcPr>
          <w:p w14:paraId="05ED5783" w14:textId="54822668" w:rsidR="00E730F6" w:rsidRPr="00D01C70" w:rsidRDefault="00E730F6" w:rsidP="00D01C70">
            <w:pPr>
              <w:rPr>
                <w:shd w:val="clear" w:color="auto" w:fill="FFFFFF"/>
              </w:rPr>
            </w:pPr>
            <w:r>
              <w:rPr>
                <w:shd w:val="clear" w:color="auto" w:fill="FFFFFF"/>
              </w:rPr>
              <w:t>Менеджер массовой рассылки</w:t>
            </w:r>
          </w:p>
        </w:tc>
        <w:tc>
          <w:tcPr>
            <w:tcW w:w="5381" w:type="dxa"/>
          </w:tcPr>
          <w:p w14:paraId="34A90C78" w14:textId="77777777" w:rsidR="00E730F6" w:rsidRDefault="00B94650" w:rsidP="00D01C70">
            <w:pPr>
              <w:rPr>
                <w:shd w:val="clear" w:color="auto" w:fill="FFFFFF"/>
              </w:rPr>
            </w:pPr>
            <w:r>
              <w:rPr>
                <w:shd w:val="clear" w:color="auto" w:fill="FFFFFF"/>
              </w:rPr>
              <w:t>Создать документ</w:t>
            </w:r>
          </w:p>
          <w:p w14:paraId="123F29B3" w14:textId="77777777" w:rsidR="00B94650" w:rsidRDefault="00B94650" w:rsidP="00D01C70">
            <w:r>
              <w:t>Создать</w:t>
            </w:r>
            <w:r w:rsidRPr="00EE22AD">
              <w:t xml:space="preserve"> </w:t>
            </w:r>
            <w:r>
              <w:t xml:space="preserve">документы из </w:t>
            </w:r>
            <w:r>
              <w:rPr>
                <w:lang w:val="en-US"/>
              </w:rPr>
              <w:t>zip</w:t>
            </w:r>
            <w:r>
              <w:t>-файла</w:t>
            </w:r>
          </w:p>
          <w:p w14:paraId="07FF378E" w14:textId="77777777" w:rsidR="00EB242D" w:rsidRPr="00D01C70" w:rsidRDefault="00EB242D" w:rsidP="00EB242D">
            <w:pPr>
              <w:rPr>
                <w:shd w:val="clear" w:color="auto" w:fill="FFFFFF"/>
              </w:rPr>
            </w:pPr>
            <w:r>
              <w:rPr>
                <w:shd w:val="clear" w:color="auto" w:fill="FFFFFF"/>
              </w:rPr>
              <w:t>Просмотр данных по типам документов</w:t>
            </w:r>
          </w:p>
          <w:p w14:paraId="6655E530" w14:textId="16899DD5" w:rsidR="00B94650" w:rsidRDefault="00EB242D" w:rsidP="00D01C70">
            <w:pPr>
              <w:rPr>
                <w:shd w:val="clear" w:color="auto" w:fill="FFFFFF"/>
              </w:rPr>
            </w:pPr>
            <w:r>
              <w:rPr>
                <w:shd w:val="clear" w:color="auto" w:fill="FFFFFF"/>
              </w:rPr>
              <w:t>Отправить документ</w:t>
            </w:r>
          </w:p>
          <w:p w14:paraId="7D42F515" w14:textId="1A4F8385" w:rsidR="00EB242D" w:rsidRDefault="00EB242D" w:rsidP="00BC1D43">
            <w:pPr>
              <w:rPr>
                <w:shd w:val="clear" w:color="auto" w:fill="FFFFFF"/>
              </w:rPr>
            </w:pPr>
            <w:r>
              <w:rPr>
                <w:shd w:val="clear" w:color="auto" w:fill="FFFFFF"/>
              </w:rPr>
              <w:t>Подписать документ</w:t>
            </w:r>
          </w:p>
        </w:tc>
      </w:tr>
      <w:tr w:rsidR="008330AD" w:rsidRPr="005906FD" w14:paraId="6459E1D6" w14:textId="77777777" w:rsidTr="00EE3823">
        <w:tc>
          <w:tcPr>
            <w:tcW w:w="3964" w:type="dxa"/>
          </w:tcPr>
          <w:p w14:paraId="26FCDBD9" w14:textId="44A7B2F5" w:rsidR="008330AD" w:rsidRDefault="008330AD" w:rsidP="00D01C70">
            <w:pPr>
              <w:rPr>
                <w:shd w:val="clear" w:color="auto" w:fill="FFFFFF"/>
              </w:rPr>
            </w:pPr>
            <w:r>
              <w:rPr>
                <w:shd w:val="clear" w:color="auto" w:fill="FFFFFF"/>
              </w:rPr>
              <w:t>Администратор полномочий</w:t>
            </w:r>
          </w:p>
        </w:tc>
        <w:tc>
          <w:tcPr>
            <w:tcW w:w="5381" w:type="dxa"/>
          </w:tcPr>
          <w:p w14:paraId="4D8AE401" w14:textId="4C51E29C" w:rsidR="008330AD" w:rsidRDefault="00EA0F92" w:rsidP="00D01C70">
            <w:pPr>
              <w:rPr>
                <w:shd w:val="clear" w:color="auto" w:fill="FFFFFF"/>
              </w:rPr>
            </w:pPr>
            <w:r>
              <w:rPr>
                <w:shd w:val="clear" w:color="auto" w:fill="FFFFFF"/>
              </w:rPr>
              <w:t>Доступ к разделу «Реестр полномочий» и все действия в нем</w:t>
            </w:r>
          </w:p>
        </w:tc>
      </w:tr>
      <w:tr w:rsidR="00A743C9" w:rsidRPr="005906FD" w14:paraId="16982BC2" w14:textId="77777777" w:rsidTr="00EE3823">
        <w:tc>
          <w:tcPr>
            <w:tcW w:w="3964" w:type="dxa"/>
          </w:tcPr>
          <w:p w14:paraId="18A9C27E" w14:textId="5A53AB12" w:rsidR="00A743C9" w:rsidRPr="00A743C9" w:rsidRDefault="00A743C9" w:rsidP="00D01C70">
            <w:pPr>
              <w:rPr>
                <w:shd w:val="clear" w:color="auto" w:fill="FFFFFF"/>
              </w:rPr>
            </w:pPr>
            <w:r w:rsidRPr="00A743C9">
              <w:t>Внебиржевой рынок</w:t>
            </w:r>
          </w:p>
        </w:tc>
        <w:tc>
          <w:tcPr>
            <w:tcW w:w="5381" w:type="dxa"/>
          </w:tcPr>
          <w:p w14:paraId="4397189E" w14:textId="2AF83CE6" w:rsidR="00A743C9" w:rsidRDefault="00A743C9" w:rsidP="00D01C70">
            <w:pPr>
              <w:rPr>
                <w:shd w:val="clear" w:color="auto" w:fill="FFFFFF"/>
              </w:rPr>
            </w:pPr>
            <w:r>
              <w:t>Доступ к разделу меню «Внебиржевые сервисы (ЦФА)» со стороны сотрудника биржи</w:t>
            </w:r>
          </w:p>
        </w:tc>
      </w:tr>
    </w:tbl>
    <w:p w14:paraId="07F83C09" w14:textId="2552BAA7" w:rsidR="002904E2" w:rsidRDefault="002904E2" w:rsidP="004F2C6F"/>
    <w:p w14:paraId="71CF59A1" w14:textId="77777777" w:rsidR="002904E2" w:rsidRDefault="002904E2">
      <w:pPr>
        <w:spacing w:before="0" w:after="160" w:line="259" w:lineRule="auto"/>
        <w:jc w:val="left"/>
      </w:pPr>
      <w:r>
        <w:br w:type="page"/>
      </w:r>
    </w:p>
    <w:p w14:paraId="3AAE61D6" w14:textId="4F83703F" w:rsidR="002904E2" w:rsidRPr="0088386B" w:rsidRDefault="002904E2" w:rsidP="002904E2">
      <w:pPr>
        <w:spacing w:after="80"/>
        <w:ind w:firstLine="4962"/>
        <w:jc w:val="right"/>
        <w:rPr>
          <w:rFonts w:cstheme="minorHAnsi"/>
        </w:rPr>
      </w:pPr>
      <w:r w:rsidRPr="0088386B">
        <w:rPr>
          <w:rFonts w:cstheme="minorHAnsi"/>
        </w:rPr>
        <w:t>Приложение 1 к Руководству пользователя (клиента) Цифровая Пла</w:t>
      </w:r>
      <w:r>
        <w:rPr>
          <w:rFonts w:cstheme="minorHAnsi"/>
        </w:rPr>
        <w:t>тформа (Личный кабинет) АО СПВБ</w:t>
      </w:r>
    </w:p>
    <w:p w14:paraId="4EEC1B65" w14:textId="77777777" w:rsidR="002904E2" w:rsidRPr="0088386B" w:rsidRDefault="002904E2" w:rsidP="002904E2">
      <w:pPr>
        <w:spacing w:after="80"/>
        <w:ind w:firstLine="4962"/>
        <w:jc w:val="right"/>
        <w:rPr>
          <w:rFonts w:cstheme="minorHAnsi"/>
        </w:rPr>
      </w:pPr>
    </w:p>
    <w:p w14:paraId="52E3C490" w14:textId="77777777" w:rsidR="002904E2" w:rsidRPr="00A92C21" w:rsidRDefault="002904E2" w:rsidP="002904E2">
      <w:pPr>
        <w:spacing w:after="80"/>
        <w:jc w:val="center"/>
        <w:rPr>
          <w:b/>
        </w:rPr>
      </w:pPr>
      <w:r w:rsidRPr="00A92C21">
        <w:rPr>
          <w:b/>
        </w:rPr>
        <w:t>Инструкция по заполнению депозитной выписки</w:t>
      </w:r>
    </w:p>
    <w:p w14:paraId="06F89E1C" w14:textId="77777777" w:rsidR="002904E2" w:rsidRPr="00A92C21" w:rsidRDefault="002904E2" w:rsidP="002904E2">
      <w:pPr>
        <w:pStyle w:val="Default"/>
        <w:rPr>
          <w:rFonts w:asciiTheme="minorHAnsi" w:hAnsiTheme="minorHAnsi" w:cstheme="minorBidi"/>
          <w:color w:val="auto"/>
          <w:sz w:val="22"/>
          <w:szCs w:val="22"/>
        </w:rPr>
      </w:pPr>
    </w:p>
    <w:p w14:paraId="0AD64AD4" w14:textId="2692A2C5" w:rsidR="002904E2" w:rsidRPr="00A92C21" w:rsidRDefault="002904E2" w:rsidP="002904E2">
      <w:pPr>
        <w:pStyle w:val="Default"/>
        <w:rPr>
          <w:rFonts w:asciiTheme="minorHAnsi" w:hAnsiTheme="minorHAnsi" w:cstheme="minorBidi"/>
          <w:color w:val="auto"/>
          <w:sz w:val="22"/>
          <w:szCs w:val="22"/>
        </w:rPr>
      </w:pPr>
      <w:r w:rsidRPr="00A92C21">
        <w:rPr>
          <w:rFonts w:asciiTheme="minorHAnsi" w:hAnsiTheme="minorHAnsi" w:cstheme="minorBidi"/>
          <w:b/>
          <w:color w:val="auto"/>
          <w:sz w:val="22"/>
          <w:szCs w:val="22"/>
        </w:rPr>
        <w:t>Наименование файла</w:t>
      </w:r>
      <w:r w:rsidRPr="00A92C21">
        <w:rPr>
          <w:rFonts w:asciiTheme="minorHAnsi" w:hAnsiTheme="minorHAnsi" w:cstheme="minorBidi"/>
          <w:color w:val="auto"/>
          <w:sz w:val="22"/>
          <w:szCs w:val="22"/>
        </w:rPr>
        <w:t xml:space="preserve"> – автоматически </w:t>
      </w:r>
      <w:r w:rsidR="001D3F2A">
        <w:rPr>
          <w:rFonts w:asciiTheme="minorHAnsi" w:hAnsiTheme="minorHAnsi" w:cstheme="minorBidi"/>
          <w:color w:val="auto"/>
          <w:sz w:val="22"/>
          <w:szCs w:val="22"/>
        </w:rPr>
        <w:t>генерируется системой</w:t>
      </w:r>
      <w:r w:rsidRPr="00A92C21">
        <w:rPr>
          <w:rFonts w:asciiTheme="minorHAnsi" w:hAnsiTheme="minorHAnsi" w:cstheme="minorBidi"/>
          <w:color w:val="auto"/>
          <w:sz w:val="22"/>
          <w:szCs w:val="22"/>
        </w:rPr>
        <w:t xml:space="preserve"> в требуемом формате N_YYYY_MM_DD_RRRR_BB_CC_HH_MM.xml </w:t>
      </w:r>
    </w:p>
    <w:p w14:paraId="5A015266" w14:textId="77777777" w:rsidR="002904E2" w:rsidRPr="00A92C21" w:rsidRDefault="002904E2" w:rsidP="002904E2">
      <w:pPr>
        <w:pStyle w:val="Default"/>
        <w:rPr>
          <w:rFonts w:asciiTheme="minorHAnsi" w:hAnsiTheme="minorHAnsi" w:cstheme="minorBidi"/>
          <w:color w:val="auto"/>
          <w:sz w:val="22"/>
          <w:szCs w:val="22"/>
        </w:rPr>
      </w:pPr>
      <w:r w:rsidRPr="00A92C21">
        <w:rPr>
          <w:rFonts w:asciiTheme="minorHAnsi" w:hAnsiTheme="minorHAnsi" w:cstheme="minorBidi"/>
          <w:color w:val="auto"/>
          <w:sz w:val="22"/>
          <w:szCs w:val="22"/>
        </w:rPr>
        <w:t xml:space="preserve">Где: </w:t>
      </w:r>
    </w:p>
    <w:p w14:paraId="7FC2F369" w14:textId="77777777" w:rsidR="002904E2" w:rsidRPr="00A92C21" w:rsidRDefault="002904E2" w:rsidP="002904E2">
      <w:pPr>
        <w:pStyle w:val="Default"/>
        <w:numPr>
          <w:ilvl w:val="0"/>
          <w:numId w:val="4"/>
        </w:numPr>
        <w:spacing w:after="44"/>
        <w:rPr>
          <w:rFonts w:asciiTheme="minorHAnsi" w:hAnsiTheme="minorHAnsi" w:cstheme="minorBidi"/>
          <w:color w:val="auto"/>
          <w:sz w:val="22"/>
          <w:szCs w:val="22"/>
        </w:rPr>
      </w:pPr>
      <w:r w:rsidRPr="00A92C21">
        <w:rPr>
          <w:rFonts w:asciiTheme="minorHAnsi" w:hAnsiTheme="minorHAnsi" w:cstheme="minorBidi"/>
          <w:color w:val="auto"/>
          <w:sz w:val="22"/>
          <w:szCs w:val="22"/>
        </w:rPr>
        <w:t xml:space="preserve">N – Преобразованное краткое наименование кредитной организации-отправителя, из поля «Наименование Участника (отправителя)», </w:t>
      </w:r>
    </w:p>
    <w:p w14:paraId="7500F39C" w14:textId="77777777" w:rsidR="002904E2" w:rsidRPr="00A92C21" w:rsidRDefault="002904E2" w:rsidP="002904E2">
      <w:pPr>
        <w:pStyle w:val="Default"/>
        <w:numPr>
          <w:ilvl w:val="0"/>
          <w:numId w:val="4"/>
        </w:numPr>
        <w:spacing w:after="44"/>
        <w:rPr>
          <w:rFonts w:asciiTheme="minorHAnsi" w:hAnsiTheme="minorHAnsi" w:cstheme="minorBidi"/>
          <w:color w:val="auto"/>
          <w:sz w:val="22"/>
          <w:szCs w:val="22"/>
        </w:rPr>
      </w:pPr>
      <w:r w:rsidRPr="00A92C21">
        <w:rPr>
          <w:rFonts w:asciiTheme="minorHAnsi" w:hAnsiTheme="minorHAnsi" w:cstheme="minorBidi"/>
          <w:color w:val="auto"/>
          <w:sz w:val="22"/>
          <w:szCs w:val="22"/>
        </w:rPr>
        <w:t xml:space="preserve">YYYY_MM_DD – Дата выписки (год_месяц_день), значение берется из поля «Дата выписки» </w:t>
      </w:r>
    </w:p>
    <w:p w14:paraId="408E9A3D" w14:textId="77777777" w:rsidR="002904E2" w:rsidRPr="00A92C21" w:rsidRDefault="002904E2" w:rsidP="002904E2">
      <w:pPr>
        <w:pStyle w:val="Default"/>
        <w:numPr>
          <w:ilvl w:val="0"/>
          <w:numId w:val="4"/>
        </w:numPr>
        <w:rPr>
          <w:rFonts w:asciiTheme="minorHAnsi" w:hAnsiTheme="minorHAnsi" w:cstheme="minorBidi"/>
          <w:color w:val="auto"/>
          <w:sz w:val="22"/>
          <w:szCs w:val="22"/>
        </w:rPr>
      </w:pPr>
      <w:r w:rsidRPr="00A92C21">
        <w:rPr>
          <w:rFonts w:asciiTheme="minorHAnsi" w:hAnsiTheme="minorHAnsi" w:cstheme="minorBidi"/>
          <w:color w:val="auto"/>
          <w:sz w:val="22"/>
          <w:szCs w:val="22"/>
        </w:rPr>
        <w:t xml:space="preserve">RRRR_BB_CC_HH_MM – дата и время формирования выписки (год_месяц_день_часы_минуты), проставляется Дата и Время формирования документа. </w:t>
      </w:r>
    </w:p>
    <w:p w14:paraId="3A53E095" w14:textId="77777777" w:rsidR="00A92C21" w:rsidRDefault="002904E2" w:rsidP="00A92C21">
      <w:r w:rsidRPr="00A92C21">
        <w:t>Для генерации выписки необходимо заполнить следующие поля:</w:t>
      </w:r>
    </w:p>
    <w:p w14:paraId="3EB05C2C" w14:textId="77777777" w:rsidR="00A92C21" w:rsidRDefault="002904E2" w:rsidP="00F87FEF">
      <w:pPr>
        <w:pStyle w:val="a4"/>
        <w:numPr>
          <w:ilvl w:val="0"/>
          <w:numId w:val="24"/>
        </w:numPr>
      </w:pPr>
      <w:r w:rsidRPr="00A92C21">
        <w:rPr>
          <w:b/>
        </w:rPr>
        <w:t>Уникальный номер документа отправителя</w:t>
      </w:r>
      <w:r w:rsidRPr="00A92C21">
        <w:t> - ручной ввод номера.</w:t>
      </w:r>
    </w:p>
    <w:p w14:paraId="0BDD677A" w14:textId="2833C036" w:rsidR="00A92C21" w:rsidRDefault="002904E2" w:rsidP="00F87FEF">
      <w:pPr>
        <w:pStyle w:val="a4"/>
        <w:numPr>
          <w:ilvl w:val="0"/>
          <w:numId w:val="24"/>
        </w:numPr>
      </w:pPr>
      <w:r w:rsidRPr="00A92C21">
        <w:rPr>
          <w:b/>
        </w:rPr>
        <w:t>ЭДО код участника (отправителя)</w:t>
      </w:r>
      <w:r w:rsidR="00910220">
        <w:t xml:space="preserve"> – </w:t>
      </w:r>
      <w:r w:rsidRPr="00A92C21">
        <w:t xml:space="preserve">предварительно </w:t>
      </w:r>
      <w:r w:rsidR="00910220">
        <w:t>автоматически заполнено</w:t>
      </w:r>
      <w:r w:rsidRPr="00A92C21">
        <w:t xml:space="preserve"> кодом кредитно</w:t>
      </w:r>
      <w:r w:rsidR="00A92C21">
        <w:t>й организации в торговой системе</w:t>
      </w:r>
      <w:r w:rsidRPr="00A92C21">
        <w:t xml:space="preserve"> АО СПВБ (</w:t>
      </w:r>
      <w:r w:rsidR="00910220">
        <w:t>поле доступно для изменения</w:t>
      </w:r>
      <w:r w:rsidRPr="00A92C21">
        <w:t>).</w:t>
      </w:r>
    </w:p>
    <w:p w14:paraId="63FA2134" w14:textId="3EA4F461" w:rsidR="00910220" w:rsidRDefault="002904E2" w:rsidP="00F87FEF">
      <w:pPr>
        <w:pStyle w:val="a4"/>
        <w:numPr>
          <w:ilvl w:val="0"/>
          <w:numId w:val="24"/>
        </w:numPr>
      </w:pPr>
      <w:r w:rsidRPr="00910220">
        <w:rPr>
          <w:b/>
        </w:rPr>
        <w:t>Наименование участника (отправителя)</w:t>
      </w:r>
      <w:r w:rsidR="00A92C21">
        <w:t xml:space="preserve"> – </w:t>
      </w:r>
      <w:r w:rsidRPr="00A92C21">
        <w:t>предварительно</w:t>
      </w:r>
      <w:r w:rsidR="00A92C21">
        <w:t xml:space="preserve"> автоматически заполнено</w:t>
      </w:r>
      <w:r w:rsidRPr="00A92C21">
        <w:t xml:space="preserve"> кратким наименова</w:t>
      </w:r>
      <w:r w:rsidR="00910220">
        <w:t>нием кредитной организации (поле доступно для изменения</w:t>
      </w:r>
      <w:r w:rsidRPr="00A92C21">
        <w:t>).</w:t>
      </w:r>
    </w:p>
    <w:p w14:paraId="502D902F" w14:textId="2210A96A" w:rsidR="002904E2" w:rsidRPr="00A92C21" w:rsidRDefault="002904E2" w:rsidP="00F87FEF">
      <w:pPr>
        <w:pStyle w:val="a4"/>
        <w:numPr>
          <w:ilvl w:val="0"/>
          <w:numId w:val="24"/>
        </w:numPr>
      </w:pPr>
      <w:r w:rsidRPr="00685581">
        <w:rPr>
          <w:b/>
        </w:rPr>
        <w:t>ЭДО код участника (получателя)</w:t>
      </w:r>
      <w:r w:rsidR="00910220">
        <w:t xml:space="preserve"> – </w:t>
      </w:r>
      <w:r w:rsidRPr="00A92C21">
        <w:t>предварительно</w:t>
      </w:r>
      <w:r w:rsidR="00910220">
        <w:t xml:space="preserve"> автоматически</w:t>
      </w:r>
      <w:r w:rsidRPr="00A92C21">
        <w:t xml:space="preserve"> заполнено </w:t>
      </w:r>
      <w:r w:rsidR="00910220">
        <w:t>кодом</w:t>
      </w:r>
      <w:r w:rsidR="00685581">
        <w:t xml:space="preserve"> получателя документа «</w:t>
      </w:r>
      <w:r w:rsidRPr="00A92C21">
        <w:t>550</w:t>
      </w:r>
      <w:r w:rsidR="00685581">
        <w:t>»</w:t>
      </w:r>
      <w:r w:rsidRPr="00A92C21">
        <w:t xml:space="preserve"> </w:t>
      </w:r>
      <w:r w:rsidR="00685581">
        <w:t>(Казначейство России).</w:t>
      </w:r>
      <w:r w:rsidR="00685581" w:rsidRPr="00685581">
        <w:t xml:space="preserve"> </w:t>
      </w:r>
      <w:r w:rsidR="00685581">
        <w:t>Поле доступно для изменения.</w:t>
      </w:r>
    </w:p>
    <w:p w14:paraId="6D99B831" w14:textId="45134491" w:rsidR="002904E2" w:rsidRPr="00A92C21" w:rsidRDefault="002904E2" w:rsidP="00F87FEF">
      <w:pPr>
        <w:pStyle w:val="a4"/>
        <w:numPr>
          <w:ilvl w:val="0"/>
          <w:numId w:val="24"/>
        </w:numPr>
      </w:pPr>
      <w:r w:rsidRPr="00685581">
        <w:rPr>
          <w:b/>
        </w:rPr>
        <w:t>Наименование участника (получателя)</w:t>
      </w:r>
      <w:r w:rsidR="00685581">
        <w:t xml:space="preserve"> – </w:t>
      </w:r>
      <w:r w:rsidRPr="00A92C21">
        <w:t>предварительно</w:t>
      </w:r>
      <w:r w:rsidR="00685581">
        <w:t xml:space="preserve"> автоматически</w:t>
      </w:r>
      <w:r w:rsidRPr="00A92C21">
        <w:t xml:space="preserve"> заполнено кратким наим</w:t>
      </w:r>
      <w:r w:rsidR="00685581">
        <w:t>енованием получателя документа «</w:t>
      </w:r>
      <w:r w:rsidRPr="00A92C21">
        <w:t>Казначейство России</w:t>
      </w:r>
      <w:r w:rsidR="00685581">
        <w:t>». Поле доступно для изменения.</w:t>
      </w:r>
    </w:p>
    <w:p w14:paraId="48D0EAB2" w14:textId="2EE84C6D" w:rsidR="002904E2" w:rsidRPr="00A92C21" w:rsidRDefault="002904E2" w:rsidP="00F87FEF">
      <w:pPr>
        <w:pStyle w:val="a4"/>
        <w:numPr>
          <w:ilvl w:val="0"/>
          <w:numId w:val="24"/>
        </w:numPr>
      </w:pPr>
      <w:r w:rsidRPr="00685581">
        <w:rPr>
          <w:b/>
        </w:rPr>
        <w:t>Код кредитной организации в системе ИПТС</w:t>
      </w:r>
      <w:r w:rsidR="00685581">
        <w:rPr>
          <w:b/>
        </w:rPr>
        <w:t xml:space="preserve"> –</w:t>
      </w:r>
      <w:r w:rsidRPr="00A92C21">
        <w:t xml:space="preserve"> автоматически заполнено кодом кредитной организации из пункта 2.</w:t>
      </w:r>
    </w:p>
    <w:p w14:paraId="56FE1974" w14:textId="0CFC3A18" w:rsidR="002904E2" w:rsidRPr="00A92C21" w:rsidRDefault="002904E2" w:rsidP="00F87FEF">
      <w:pPr>
        <w:pStyle w:val="a4"/>
        <w:numPr>
          <w:ilvl w:val="0"/>
          <w:numId w:val="24"/>
        </w:numPr>
      </w:pPr>
      <w:r w:rsidRPr="00685581">
        <w:rPr>
          <w:b/>
        </w:rPr>
        <w:t>Наименование кредитной организации</w:t>
      </w:r>
      <w:r w:rsidRPr="00A92C21">
        <w:t xml:space="preserve"> </w:t>
      </w:r>
      <w:r w:rsidR="00685581">
        <w:t xml:space="preserve">– </w:t>
      </w:r>
      <w:r w:rsidRPr="00A92C21">
        <w:t>автоматически заполнено наименованием кредитной организации из пункта 3.</w:t>
      </w:r>
    </w:p>
    <w:p w14:paraId="01A6BF2D" w14:textId="7BF02BE5" w:rsidR="002904E2" w:rsidRPr="00A92C21" w:rsidRDefault="002904E2" w:rsidP="00F87FEF">
      <w:pPr>
        <w:pStyle w:val="a4"/>
        <w:numPr>
          <w:ilvl w:val="0"/>
          <w:numId w:val="24"/>
        </w:numPr>
      </w:pPr>
      <w:r w:rsidRPr="00227875">
        <w:rPr>
          <w:b/>
        </w:rPr>
        <w:t>Счет в кредитной организации</w:t>
      </w:r>
      <w:r w:rsidRPr="00A92C21">
        <w:t xml:space="preserve"> – счет, открытый Федеральному казначейству в кредитной организации для размещения средств бюджета (ручной ввод)</w:t>
      </w:r>
      <w:r w:rsidR="00227875">
        <w:t>.</w:t>
      </w:r>
      <w:r w:rsidRPr="00A92C21">
        <w:t xml:space="preserve"> </w:t>
      </w:r>
      <w:r w:rsidR="00227875">
        <w:t>Поле доступно для изменения.</w:t>
      </w:r>
    </w:p>
    <w:p w14:paraId="3A0E8A0E" w14:textId="4EBBF260" w:rsidR="002904E2" w:rsidRPr="00A92C21" w:rsidRDefault="002904E2" w:rsidP="00F87FEF">
      <w:pPr>
        <w:pStyle w:val="a4"/>
        <w:numPr>
          <w:ilvl w:val="0"/>
          <w:numId w:val="24"/>
        </w:numPr>
      </w:pPr>
      <w:r w:rsidRPr="00FE62A4">
        <w:rPr>
          <w:b/>
        </w:rPr>
        <w:t>Наименование счета кредитной организации</w:t>
      </w:r>
      <w:r w:rsidRPr="00A92C21">
        <w:t xml:space="preserve"> – предварительно заполнено значением «Депозитный счет»</w:t>
      </w:r>
      <w:r w:rsidR="00FE62A4">
        <w:t>. Поле доступно для изменения.</w:t>
      </w:r>
    </w:p>
    <w:p w14:paraId="6B0545BD" w14:textId="0D84A276" w:rsidR="002904E2" w:rsidRPr="00A92C21" w:rsidRDefault="002904E2" w:rsidP="00F87FEF">
      <w:pPr>
        <w:pStyle w:val="a4"/>
        <w:numPr>
          <w:ilvl w:val="0"/>
          <w:numId w:val="24"/>
        </w:numPr>
      </w:pPr>
      <w:r w:rsidRPr="00A92C21">
        <w:t xml:space="preserve"> </w:t>
      </w:r>
      <w:r w:rsidRPr="00FE62A4">
        <w:rPr>
          <w:b/>
        </w:rPr>
        <w:t>Входящий остаток по счету</w:t>
      </w:r>
      <w:r w:rsidRPr="00A92C21">
        <w:t xml:space="preserve"> – ручной ввод значения.</w:t>
      </w:r>
    </w:p>
    <w:p w14:paraId="7EA2475C" w14:textId="10C6E127" w:rsidR="002904E2" w:rsidRPr="00A92C21" w:rsidRDefault="002904E2" w:rsidP="00F87FEF">
      <w:pPr>
        <w:pStyle w:val="a4"/>
        <w:numPr>
          <w:ilvl w:val="0"/>
          <w:numId w:val="24"/>
        </w:numPr>
      </w:pPr>
      <w:r w:rsidRPr="00A92C21">
        <w:t xml:space="preserve"> </w:t>
      </w:r>
      <w:r w:rsidRPr="00FE62A4">
        <w:rPr>
          <w:b/>
        </w:rPr>
        <w:t>Исходящий остаток по счету</w:t>
      </w:r>
      <w:r w:rsidRPr="00A92C21">
        <w:t xml:space="preserve"> – автоматически заполняется </w:t>
      </w:r>
      <w:r w:rsidR="00FE62A4">
        <w:t>по следующей формуле:</w:t>
      </w:r>
      <w:r w:rsidRPr="00A92C21">
        <w:t xml:space="preserve"> </w:t>
      </w:r>
    </w:p>
    <w:p w14:paraId="22AFEE1E" w14:textId="587181E5" w:rsidR="002904E2" w:rsidRPr="00A92C21" w:rsidRDefault="002904E2" w:rsidP="00FE62A4">
      <w:pPr>
        <w:pStyle w:val="a4"/>
      </w:pPr>
      <w:r w:rsidRPr="00A92C21">
        <w:t>«</w:t>
      </w:r>
      <w:r w:rsidRPr="00FE62A4">
        <w:rPr>
          <w:i/>
        </w:rPr>
        <w:t>Входящий остаток по счету</w:t>
      </w:r>
      <w:r w:rsidRPr="00A92C21">
        <w:t>» + «</w:t>
      </w:r>
      <w:r w:rsidRPr="00FE62A4">
        <w:rPr>
          <w:i/>
        </w:rPr>
        <w:t>Общая сумма операций по кредиту</w:t>
      </w:r>
      <w:r w:rsidR="00FE62A4">
        <w:t xml:space="preserve">» </w:t>
      </w:r>
      <w:r w:rsidR="00FE62A4" w:rsidRPr="00A92C21">
        <w:t xml:space="preserve">– </w:t>
      </w:r>
      <w:r w:rsidRPr="00A92C21">
        <w:t>«</w:t>
      </w:r>
      <w:r w:rsidRPr="00FE62A4">
        <w:rPr>
          <w:i/>
        </w:rPr>
        <w:t>Общая сумма операций по дебету</w:t>
      </w:r>
      <w:r w:rsidR="00FE62A4">
        <w:t>»</w:t>
      </w:r>
    </w:p>
    <w:p w14:paraId="3205355D" w14:textId="6E14715D" w:rsidR="002904E2" w:rsidRPr="00A92C21" w:rsidRDefault="002904E2" w:rsidP="00F87FEF">
      <w:pPr>
        <w:pStyle w:val="a4"/>
        <w:numPr>
          <w:ilvl w:val="0"/>
          <w:numId w:val="24"/>
        </w:numPr>
      </w:pPr>
      <w:r w:rsidRPr="00A92C21">
        <w:t xml:space="preserve"> </w:t>
      </w:r>
      <w:r w:rsidR="00FE62A4" w:rsidRPr="003C7430">
        <w:rPr>
          <w:b/>
        </w:rPr>
        <w:t>Дата в</w:t>
      </w:r>
      <w:r w:rsidRPr="003C7430">
        <w:rPr>
          <w:b/>
        </w:rPr>
        <w:t>ыписки</w:t>
      </w:r>
      <w:r w:rsidRPr="00A92C21">
        <w:t xml:space="preserve"> – дата формирования выписки о проведении операции по счету Федерального казначейств. День следующий за днем проведения операции по размещению</w:t>
      </w:r>
      <w:r w:rsidR="003C7430">
        <w:t xml:space="preserve"> </w:t>
      </w:r>
      <w:r w:rsidRPr="00A92C21">
        <w:t>(зачислению) средств или возврату (списанию) средств. Предвар</w:t>
      </w:r>
      <w:r w:rsidR="003C7430">
        <w:t>ительно заполнено текущей датой. Поле доступно для изменения.</w:t>
      </w:r>
    </w:p>
    <w:p w14:paraId="13B472EB" w14:textId="6116F0EF" w:rsidR="002904E2" w:rsidRPr="00A92C21" w:rsidRDefault="002904E2" w:rsidP="00F87FEF">
      <w:pPr>
        <w:pStyle w:val="a4"/>
        <w:numPr>
          <w:ilvl w:val="0"/>
          <w:numId w:val="24"/>
        </w:numPr>
      </w:pPr>
      <w:r w:rsidRPr="00A92C21">
        <w:t xml:space="preserve"> </w:t>
      </w:r>
      <w:r w:rsidRPr="003C7430">
        <w:rPr>
          <w:b/>
        </w:rPr>
        <w:t>Общая сумма операций по дебету</w:t>
      </w:r>
      <w:r w:rsidRPr="00A92C21">
        <w:t xml:space="preserve"> – сумма возврата (списания) средств бюджета. Заполняется автоматически.</w:t>
      </w:r>
    </w:p>
    <w:p w14:paraId="561D8688" w14:textId="122502F3" w:rsidR="002904E2" w:rsidRPr="00A92C21" w:rsidRDefault="002904E2" w:rsidP="00F87FEF">
      <w:pPr>
        <w:pStyle w:val="a4"/>
        <w:numPr>
          <w:ilvl w:val="0"/>
          <w:numId w:val="24"/>
        </w:numPr>
      </w:pPr>
      <w:r w:rsidRPr="00A92C21">
        <w:t xml:space="preserve"> </w:t>
      </w:r>
      <w:r w:rsidRPr="003C7430">
        <w:rPr>
          <w:b/>
        </w:rPr>
        <w:t>Общая сумма операций по кредиту</w:t>
      </w:r>
      <w:r w:rsidR="00685581">
        <w:t xml:space="preserve"> – </w:t>
      </w:r>
      <w:r w:rsidRPr="00A92C21">
        <w:t>сумма размещения (зачисления) средств бюджета. Заполняется автоматически.</w:t>
      </w:r>
    </w:p>
    <w:p w14:paraId="0EE7A58B" w14:textId="12C46200" w:rsidR="002904E2" w:rsidRPr="00A92C21" w:rsidRDefault="002904E2" w:rsidP="00F87FEF">
      <w:pPr>
        <w:pStyle w:val="a4"/>
        <w:numPr>
          <w:ilvl w:val="0"/>
          <w:numId w:val="24"/>
        </w:numPr>
      </w:pPr>
      <w:r w:rsidRPr="00A92C21">
        <w:t xml:space="preserve"> </w:t>
      </w:r>
      <w:r w:rsidRPr="003C7430">
        <w:rPr>
          <w:b/>
        </w:rPr>
        <w:t>Номер документа (по операции)</w:t>
      </w:r>
      <w:r w:rsidR="00685581">
        <w:t xml:space="preserve"> – </w:t>
      </w:r>
      <w:r w:rsidRPr="00A92C21">
        <w:t>ручной ввод значения.</w:t>
      </w:r>
    </w:p>
    <w:p w14:paraId="477FD313" w14:textId="34F50F6F" w:rsidR="002904E2" w:rsidRPr="00A92C21" w:rsidRDefault="002904E2" w:rsidP="00F87FEF">
      <w:pPr>
        <w:pStyle w:val="a4"/>
        <w:numPr>
          <w:ilvl w:val="0"/>
          <w:numId w:val="24"/>
        </w:numPr>
      </w:pPr>
      <w:r w:rsidRPr="00A92C21">
        <w:t xml:space="preserve"> </w:t>
      </w:r>
      <w:r w:rsidRPr="003C7430">
        <w:rPr>
          <w:b/>
        </w:rPr>
        <w:t>Номер корреспондирующего счета</w:t>
      </w:r>
      <w:r w:rsidRPr="00A92C21">
        <w:t xml:space="preserve"> – счет Федерального казначейства, с которого производилось зачисление средств на счет, открытый Федеральному казначейству в кредитной организации. Предварительно заполняется зн</w:t>
      </w:r>
      <w:r w:rsidR="00387AF3">
        <w:t>ачением «02200643999999999500». Поле доступно для изменения.</w:t>
      </w:r>
    </w:p>
    <w:p w14:paraId="30D1BDB3" w14:textId="408A92C1" w:rsidR="002904E2" w:rsidRPr="00A92C21" w:rsidRDefault="002904E2" w:rsidP="00F87FEF">
      <w:pPr>
        <w:pStyle w:val="a4"/>
        <w:numPr>
          <w:ilvl w:val="0"/>
          <w:numId w:val="24"/>
        </w:numPr>
      </w:pPr>
      <w:r w:rsidRPr="00A92C21">
        <w:t xml:space="preserve"> </w:t>
      </w:r>
      <w:r w:rsidRPr="00387AF3">
        <w:rPr>
          <w:b/>
        </w:rPr>
        <w:t>Сумма операций</w:t>
      </w:r>
      <w:r w:rsidRPr="00A92C21">
        <w:t xml:space="preserve"> – сумма зачисления / списания средств бюджета. Ручной ввод значения. </w:t>
      </w:r>
    </w:p>
    <w:p w14:paraId="7967526B" w14:textId="0790C98C" w:rsidR="002904E2" w:rsidRPr="00A92C21" w:rsidRDefault="002904E2" w:rsidP="00F87FEF">
      <w:pPr>
        <w:pStyle w:val="a4"/>
        <w:numPr>
          <w:ilvl w:val="0"/>
          <w:numId w:val="24"/>
        </w:numPr>
      </w:pPr>
      <w:r w:rsidRPr="00A92C21">
        <w:t xml:space="preserve"> </w:t>
      </w:r>
      <w:r w:rsidR="00685581" w:rsidRPr="00387AF3">
        <w:rPr>
          <w:b/>
        </w:rPr>
        <w:t>Код операции</w:t>
      </w:r>
      <w:r w:rsidR="00685581">
        <w:t xml:space="preserve"> – </w:t>
      </w:r>
      <w:r w:rsidRPr="00A92C21">
        <w:t xml:space="preserve">автоматически устанавливается значение </w:t>
      </w:r>
      <w:r w:rsidR="00387AF3">
        <w:t xml:space="preserve">из перечисленных ниже в зависимости от </w:t>
      </w:r>
      <w:r w:rsidRPr="00A92C21">
        <w:t>типа операции:</w:t>
      </w:r>
    </w:p>
    <w:p w14:paraId="0BD1BD46" w14:textId="77777777" w:rsidR="002904E2" w:rsidRPr="00A92C21" w:rsidRDefault="002904E2" w:rsidP="002904E2">
      <w:pPr>
        <w:pStyle w:val="Default"/>
        <w:ind w:left="708"/>
        <w:rPr>
          <w:rFonts w:asciiTheme="minorHAnsi" w:hAnsiTheme="minorHAnsi" w:cstheme="minorBidi"/>
          <w:color w:val="auto"/>
          <w:sz w:val="22"/>
          <w:szCs w:val="22"/>
        </w:rPr>
      </w:pPr>
      <w:r w:rsidRPr="00A92C21">
        <w:rPr>
          <w:rFonts w:asciiTheme="minorHAnsi" w:hAnsiTheme="minorHAnsi" w:cstheme="minorBidi"/>
          <w:color w:val="auto"/>
          <w:sz w:val="22"/>
          <w:szCs w:val="22"/>
        </w:rPr>
        <w:t xml:space="preserve">«KA» – зачисление средств бюджета </w:t>
      </w:r>
    </w:p>
    <w:p w14:paraId="068AEF9D" w14:textId="42A43742" w:rsidR="002904E2" w:rsidRPr="00A92C21" w:rsidRDefault="002904E2" w:rsidP="00387AF3">
      <w:pPr>
        <w:ind w:left="708"/>
      </w:pPr>
      <w:r w:rsidRPr="00A92C21">
        <w:t>«DR» – списание средств федерального бюджета.</w:t>
      </w:r>
    </w:p>
    <w:p w14:paraId="634A43D2" w14:textId="6564B657" w:rsidR="002904E2" w:rsidRPr="00A92C21" w:rsidRDefault="002904E2" w:rsidP="00F87FEF">
      <w:pPr>
        <w:pStyle w:val="a4"/>
        <w:numPr>
          <w:ilvl w:val="0"/>
          <w:numId w:val="24"/>
        </w:numPr>
      </w:pPr>
      <w:r w:rsidRPr="00A92C21">
        <w:t xml:space="preserve"> </w:t>
      </w:r>
      <w:r w:rsidRPr="00387AF3">
        <w:rPr>
          <w:b/>
        </w:rPr>
        <w:t>Тип операции</w:t>
      </w:r>
      <w:r w:rsidRPr="00A92C21">
        <w:t xml:space="preserve"> – выбор </w:t>
      </w:r>
      <w:r w:rsidR="00387AF3">
        <w:t>значения из выпадающего списка.</w:t>
      </w:r>
    </w:p>
    <w:p w14:paraId="3318A828" w14:textId="1C61A84A" w:rsidR="002904E2" w:rsidRPr="00A92C21" w:rsidRDefault="002904E2" w:rsidP="00F87FEF">
      <w:pPr>
        <w:pStyle w:val="a4"/>
        <w:numPr>
          <w:ilvl w:val="0"/>
          <w:numId w:val="24"/>
        </w:numPr>
      </w:pPr>
      <w:r w:rsidRPr="00A92C21">
        <w:t xml:space="preserve"> </w:t>
      </w:r>
      <w:r w:rsidRPr="00387AF3">
        <w:rPr>
          <w:b/>
        </w:rPr>
        <w:t>КБК</w:t>
      </w:r>
      <w:r w:rsidRPr="00A92C21">
        <w:t xml:space="preserve"> </w:t>
      </w:r>
      <w:r w:rsidR="00685581">
        <w:t xml:space="preserve">– </w:t>
      </w:r>
      <w:r w:rsidRPr="00A92C21">
        <w:t>код бюджетной классификации</w:t>
      </w:r>
      <w:r w:rsidR="00387AF3">
        <w:t>. П</w:t>
      </w:r>
      <w:r w:rsidRPr="00A92C21">
        <w:t>редварительно заполняется значением в зависимости от выбора Типа операции:</w:t>
      </w:r>
    </w:p>
    <w:p w14:paraId="53F7CA57" w14:textId="77777777" w:rsidR="002904E2" w:rsidRPr="00A92C21" w:rsidRDefault="002904E2" w:rsidP="002904E2">
      <w:pPr>
        <w:pStyle w:val="a4"/>
      </w:pPr>
      <w:r w:rsidRPr="00A92C21">
        <w:t>«00001061101000000510» - Размещение (зачисление)</w:t>
      </w:r>
    </w:p>
    <w:p w14:paraId="611D3E9B" w14:textId="384CB89B" w:rsidR="002904E2" w:rsidRPr="00A92C21" w:rsidRDefault="002904E2" w:rsidP="00387AF3">
      <w:pPr>
        <w:pStyle w:val="a4"/>
      </w:pPr>
      <w:r w:rsidRPr="00A92C21">
        <w:t>«00001061101000000610» - Возврат</w:t>
      </w:r>
    </w:p>
    <w:p w14:paraId="6FA15EC5" w14:textId="39BF5A5E" w:rsidR="002904E2" w:rsidRPr="00A92C21" w:rsidRDefault="002904E2" w:rsidP="00F87FEF">
      <w:pPr>
        <w:pStyle w:val="a4"/>
        <w:numPr>
          <w:ilvl w:val="0"/>
          <w:numId w:val="24"/>
        </w:numPr>
      </w:pPr>
      <w:r w:rsidRPr="00A92C21">
        <w:t xml:space="preserve"> </w:t>
      </w:r>
      <w:r w:rsidRPr="00387AF3">
        <w:rPr>
          <w:b/>
        </w:rPr>
        <w:t>Лицевой счет</w:t>
      </w:r>
      <w:r w:rsidRPr="00A92C21">
        <w:t xml:space="preserve"> – лицевой счет Федерального казначейства, открытый в Территориальном органе Федерального казначейства. Предварительно запол</w:t>
      </w:r>
      <w:r w:rsidR="00387AF3">
        <w:t>няется значением «08951001000». Поле доступно для изменения.</w:t>
      </w:r>
    </w:p>
    <w:p w14:paraId="30DB741D" w14:textId="69EF302A" w:rsidR="002904E2" w:rsidRPr="00A92C21" w:rsidRDefault="002904E2" w:rsidP="00F87FEF">
      <w:pPr>
        <w:pStyle w:val="a4"/>
        <w:numPr>
          <w:ilvl w:val="0"/>
          <w:numId w:val="24"/>
        </w:numPr>
      </w:pPr>
      <w:r w:rsidRPr="00A92C21">
        <w:t xml:space="preserve"> </w:t>
      </w:r>
      <w:r w:rsidRPr="00387AF3">
        <w:rPr>
          <w:b/>
        </w:rPr>
        <w:t>Номер депозитного договора</w:t>
      </w:r>
      <w:r w:rsidR="00685581">
        <w:t xml:space="preserve"> – </w:t>
      </w:r>
      <w:r w:rsidRPr="00A92C21">
        <w:t>номер соответствующего депозитного договора с Федеральным казначейством, ручной ввод значения.</w:t>
      </w:r>
    </w:p>
    <w:p w14:paraId="69961F9B" w14:textId="39F8DDE1" w:rsidR="002904E2" w:rsidRPr="00A92C21" w:rsidRDefault="00685581" w:rsidP="00F87FEF">
      <w:pPr>
        <w:pStyle w:val="a4"/>
        <w:numPr>
          <w:ilvl w:val="0"/>
          <w:numId w:val="24"/>
        </w:numPr>
      </w:pPr>
      <w:r>
        <w:t xml:space="preserve"> </w:t>
      </w:r>
      <w:r w:rsidRPr="00387AF3">
        <w:rPr>
          <w:b/>
        </w:rPr>
        <w:t>Дата депозитного договора</w:t>
      </w:r>
      <w:r>
        <w:t xml:space="preserve"> – </w:t>
      </w:r>
      <w:r w:rsidR="002904E2" w:rsidRPr="00A92C21">
        <w:t xml:space="preserve">дата соответствующего депозитного договора с Федеральным казначейством, </w:t>
      </w:r>
      <w:r w:rsidR="00B7777A">
        <w:t>выбор</w:t>
      </w:r>
      <w:r w:rsidR="002904E2" w:rsidRPr="00A92C21">
        <w:t xml:space="preserve"> из календаря.</w:t>
      </w:r>
    </w:p>
    <w:p w14:paraId="33BB26DE" w14:textId="5F8E5829" w:rsidR="002904E2" w:rsidRPr="00A92C21" w:rsidRDefault="002904E2" w:rsidP="00F87FEF">
      <w:pPr>
        <w:pStyle w:val="a4"/>
        <w:numPr>
          <w:ilvl w:val="0"/>
          <w:numId w:val="24"/>
        </w:numPr>
      </w:pPr>
      <w:r w:rsidRPr="00A92C21">
        <w:t xml:space="preserve"> </w:t>
      </w:r>
      <w:r w:rsidRPr="00B7777A">
        <w:rPr>
          <w:b/>
        </w:rPr>
        <w:t>Назначение платежа</w:t>
      </w:r>
      <w:r w:rsidR="00B7777A">
        <w:t xml:space="preserve"> – п</w:t>
      </w:r>
      <w:r w:rsidRPr="00A92C21">
        <w:t>редварительно</w:t>
      </w:r>
      <w:r w:rsidR="00B7777A">
        <w:t xml:space="preserve"> автоматически</w:t>
      </w:r>
      <w:r w:rsidRPr="00A92C21">
        <w:t xml:space="preserve"> </w:t>
      </w:r>
      <w:r w:rsidR="00B7777A">
        <w:t>заполнено</w:t>
      </w:r>
      <w:r w:rsidRPr="00A92C21">
        <w:t xml:space="preserve"> значением в зависимости от типа операции, номера депозитного договора, даты депозитного договора: </w:t>
      </w:r>
    </w:p>
    <w:p w14:paraId="75285687" w14:textId="1563D40A" w:rsidR="002904E2" w:rsidRPr="00A92C21" w:rsidRDefault="002904E2" w:rsidP="00B7777A">
      <w:pPr>
        <w:pStyle w:val="a4"/>
      </w:pPr>
      <w:r w:rsidRPr="00A92C21">
        <w:t>Размещение (зачисление) – «Перечисление средств на банковские депозиты согласно договору от &lt;Дата депозитного договора&gt; № &lt;Номер депозитного договора&gt; и Постановлению Правительства РФ от 24.12.2011г. № 1121»</w:t>
      </w:r>
    </w:p>
    <w:p w14:paraId="53FFED07" w14:textId="5354AF35" w:rsidR="002904E2" w:rsidRDefault="002904E2" w:rsidP="00B7777A">
      <w:pPr>
        <w:pStyle w:val="a4"/>
      </w:pPr>
      <w:r w:rsidRPr="00A92C21">
        <w:t>Возврат</w:t>
      </w:r>
      <w:r w:rsidR="00685581">
        <w:t xml:space="preserve"> – </w:t>
      </w:r>
      <w:r w:rsidRPr="00A92C21">
        <w:t>«Возврат средств на банковские депозиты согласно договору от &lt;Дата депозитного договора&gt; № &lt;Номер депозитного договора&gt; и Постановлению Правительства РФ от 24.12.2011г. № 1121»</w:t>
      </w:r>
    </w:p>
    <w:p w14:paraId="72D26B5A" w14:textId="0D6D5981" w:rsidR="00B7777A" w:rsidRPr="00A92C21" w:rsidRDefault="00B7777A" w:rsidP="00B7777A">
      <w:pPr>
        <w:pStyle w:val="a4"/>
      </w:pPr>
      <w:r>
        <w:t>Поле доступно для изменения.</w:t>
      </w:r>
    </w:p>
    <w:p w14:paraId="1C350D3F" w14:textId="49CA1379" w:rsidR="002904E2" w:rsidRPr="00A92C21" w:rsidRDefault="002904E2" w:rsidP="00F87FEF">
      <w:pPr>
        <w:pStyle w:val="a4"/>
        <w:numPr>
          <w:ilvl w:val="0"/>
          <w:numId w:val="24"/>
        </w:numPr>
      </w:pPr>
      <w:r w:rsidRPr="00A92C21">
        <w:t xml:space="preserve"> </w:t>
      </w:r>
      <w:r w:rsidRPr="00420B7E">
        <w:rPr>
          <w:b/>
        </w:rPr>
        <w:t>Имя исполнителя, создавшего документ</w:t>
      </w:r>
      <w:r w:rsidRPr="00A92C21">
        <w:t xml:space="preserve"> – </w:t>
      </w:r>
      <w:r w:rsidR="00420B7E">
        <w:t>автоматически</w:t>
      </w:r>
      <w:r w:rsidRPr="00A92C21">
        <w:t xml:space="preserve"> </w:t>
      </w:r>
      <w:r w:rsidR="00420B7E">
        <w:t>заполнено ФИО пользователя, который создает выписку.</w:t>
      </w:r>
    </w:p>
    <w:p w14:paraId="3A49EC59" w14:textId="160659F3" w:rsidR="002904E2" w:rsidRPr="00A92C21" w:rsidRDefault="00685581" w:rsidP="00F87FEF">
      <w:pPr>
        <w:pStyle w:val="a4"/>
        <w:numPr>
          <w:ilvl w:val="0"/>
          <w:numId w:val="24"/>
        </w:numPr>
      </w:pPr>
      <w:r>
        <w:t xml:space="preserve"> </w:t>
      </w:r>
      <w:r w:rsidRPr="00420B7E">
        <w:rPr>
          <w:b/>
        </w:rPr>
        <w:t>Телефон исполнителя</w:t>
      </w:r>
      <w:r>
        <w:t xml:space="preserve"> – </w:t>
      </w:r>
      <w:r w:rsidR="002904E2" w:rsidRPr="00A92C21">
        <w:t>ручной ввод значения.</w:t>
      </w:r>
    </w:p>
    <w:p w14:paraId="40FCF098" w14:textId="6F0C3AF8" w:rsidR="002904E2" w:rsidRPr="00A92C21" w:rsidRDefault="002904E2" w:rsidP="00F87FEF">
      <w:pPr>
        <w:pStyle w:val="a4"/>
        <w:numPr>
          <w:ilvl w:val="0"/>
          <w:numId w:val="24"/>
        </w:numPr>
      </w:pPr>
      <w:r w:rsidRPr="00A92C21">
        <w:t xml:space="preserve"> </w:t>
      </w:r>
      <w:r w:rsidRPr="00420B7E">
        <w:rPr>
          <w:b/>
        </w:rPr>
        <w:t>Добавочный номер</w:t>
      </w:r>
      <w:r w:rsidR="00420B7E">
        <w:t xml:space="preserve"> –</w:t>
      </w:r>
      <w:r w:rsidRPr="00A92C21">
        <w:t xml:space="preserve"> ручной ввод значения.</w:t>
      </w:r>
    </w:p>
    <w:p w14:paraId="42A6BE07" w14:textId="31DA4E9C" w:rsidR="002904E2" w:rsidRPr="00A92C21" w:rsidRDefault="00420B7E" w:rsidP="00F87FEF">
      <w:pPr>
        <w:pStyle w:val="a4"/>
        <w:numPr>
          <w:ilvl w:val="0"/>
          <w:numId w:val="24"/>
        </w:numPr>
      </w:pPr>
      <w:r>
        <w:t xml:space="preserve"> </w:t>
      </w:r>
      <w:r w:rsidRPr="00420B7E">
        <w:rPr>
          <w:b/>
        </w:rPr>
        <w:t>Мобильный телефон</w:t>
      </w:r>
      <w:r>
        <w:t xml:space="preserve"> –</w:t>
      </w:r>
      <w:r w:rsidR="002904E2" w:rsidRPr="00A92C21">
        <w:t xml:space="preserve"> ручной ввод значения.</w:t>
      </w:r>
    </w:p>
    <w:p w14:paraId="11D4DEF9" w14:textId="5DDB4411" w:rsidR="002904E2" w:rsidRPr="00A92C21" w:rsidRDefault="00420B7E" w:rsidP="00F87FEF">
      <w:pPr>
        <w:pStyle w:val="a4"/>
        <w:numPr>
          <w:ilvl w:val="0"/>
          <w:numId w:val="24"/>
        </w:numPr>
      </w:pPr>
      <w:r>
        <w:t xml:space="preserve"> </w:t>
      </w:r>
      <w:r w:rsidRPr="00420B7E">
        <w:rPr>
          <w:b/>
        </w:rPr>
        <w:t>Факс исполнителя</w:t>
      </w:r>
      <w:r>
        <w:t xml:space="preserve"> –</w:t>
      </w:r>
      <w:r w:rsidR="002904E2" w:rsidRPr="00A92C21">
        <w:t xml:space="preserve"> ручной ввод значения.</w:t>
      </w:r>
    </w:p>
    <w:p w14:paraId="34687564" w14:textId="084526D0" w:rsidR="002904E2" w:rsidRPr="00420B7E" w:rsidRDefault="00420B7E" w:rsidP="00F87FEF">
      <w:pPr>
        <w:pStyle w:val="a4"/>
        <w:numPr>
          <w:ilvl w:val="0"/>
          <w:numId w:val="24"/>
        </w:numPr>
      </w:pPr>
      <w:r>
        <w:t xml:space="preserve"> </w:t>
      </w:r>
      <w:r w:rsidRPr="00420B7E">
        <w:rPr>
          <w:b/>
        </w:rPr>
        <w:t>Email исполнителя</w:t>
      </w:r>
      <w:r>
        <w:t xml:space="preserve"> –</w:t>
      </w:r>
      <w:r w:rsidR="002904E2" w:rsidRPr="00A92C21">
        <w:t xml:space="preserve"> </w:t>
      </w:r>
      <w:r>
        <w:t>автоматически</w:t>
      </w:r>
      <w:r w:rsidR="002904E2" w:rsidRPr="00A92C21">
        <w:t xml:space="preserve"> </w:t>
      </w:r>
      <w:r>
        <w:t>заполнено</w:t>
      </w:r>
      <w:r w:rsidR="002904E2" w:rsidRPr="00A92C21">
        <w:t xml:space="preserve"> из профиля пользователя / ручной ввод значения.</w:t>
      </w:r>
    </w:p>
    <w:p w14:paraId="266C5539" w14:textId="77777777" w:rsidR="002904E2" w:rsidRPr="00A92C21" w:rsidRDefault="002904E2" w:rsidP="002904E2">
      <w:pPr>
        <w:pStyle w:val="Default"/>
        <w:jc w:val="both"/>
        <w:rPr>
          <w:rFonts w:asciiTheme="minorHAnsi" w:hAnsiTheme="minorHAnsi" w:cstheme="minorBidi"/>
          <w:color w:val="auto"/>
          <w:sz w:val="22"/>
          <w:szCs w:val="22"/>
        </w:rPr>
      </w:pPr>
      <w:r w:rsidRPr="00A92C21">
        <w:rPr>
          <w:rFonts w:asciiTheme="minorHAnsi" w:hAnsiTheme="minorHAnsi" w:cstheme="minorBidi"/>
          <w:color w:val="auto"/>
          <w:sz w:val="22"/>
          <w:szCs w:val="22"/>
        </w:rPr>
        <w:t>При втором и последующих созданиях выписки поля предварительно заполняются значением из последнего созданного документа выписки Федерального казначейства, при необходимости поля могут редактироваться.</w:t>
      </w:r>
    </w:p>
    <w:p w14:paraId="250E21A8" w14:textId="77777777" w:rsidR="002904E2" w:rsidRPr="004F2C6F" w:rsidRDefault="002904E2" w:rsidP="002904E2"/>
    <w:p w14:paraId="0D3AD6E5" w14:textId="77777777" w:rsidR="004F2C6F" w:rsidRPr="004F2C6F" w:rsidRDefault="004F2C6F" w:rsidP="004F2C6F"/>
    <w:sectPr w:rsidR="004F2C6F" w:rsidRPr="004F2C6F" w:rsidSect="0047641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570074" w14:textId="77777777" w:rsidR="001F759A" w:rsidRDefault="001F759A" w:rsidP="00061957">
      <w:pPr>
        <w:spacing w:before="0" w:after="0"/>
      </w:pPr>
      <w:r>
        <w:separator/>
      </w:r>
    </w:p>
  </w:endnote>
  <w:endnote w:type="continuationSeparator" w:id="0">
    <w:p w14:paraId="0FEF0F85" w14:textId="77777777" w:rsidR="001F759A" w:rsidRDefault="001F759A" w:rsidP="00061957">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604020202020204"/>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204CE2" w14:textId="77777777" w:rsidR="001F759A" w:rsidRDefault="001F759A" w:rsidP="00061957">
      <w:pPr>
        <w:spacing w:before="0" w:after="0"/>
      </w:pPr>
      <w:r>
        <w:separator/>
      </w:r>
    </w:p>
  </w:footnote>
  <w:footnote w:type="continuationSeparator" w:id="0">
    <w:p w14:paraId="052F8631" w14:textId="77777777" w:rsidR="001F759A" w:rsidRDefault="001F759A" w:rsidP="00061957">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D1F46"/>
    <w:multiLevelType w:val="hybridMultilevel"/>
    <w:tmpl w:val="A68E2DE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011773E6"/>
    <w:multiLevelType w:val="hybridMultilevel"/>
    <w:tmpl w:val="04DCAA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1320505"/>
    <w:multiLevelType w:val="hybridMultilevel"/>
    <w:tmpl w:val="914A5D64"/>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1">
      <w:start w:val="1"/>
      <w:numFmt w:val="bullet"/>
      <w:lvlText w:val=""/>
      <w:lvlJc w:val="left"/>
      <w:pPr>
        <w:ind w:left="2160" w:hanging="180"/>
      </w:pPr>
      <w:rPr>
        <w:rFonts w:ascii="Symbol" w:hAnsi="Symbol"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1A715A5"/>
    <w:multiLevelType w:val="hybridMultilevel"/>
    <w:tmpl w:val="E326AD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5B8230F"/>
    <w:multiLevelType w:val="hybridMultilevel"/>
    <w:tmpl w:val="EC46C8FC"/>
    <w:lvl w:ilvl="0" w:tplc="7D56DBA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83877A9"/>
    <w:multiLevelType w:val="hybridMultilevel"/>
    <w:tmpl w:val="B1FCB1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C751D55"/>
    <w:multiLevelType w:val="hybridMultilevel"/>
    <w:tmpl w:val="C81C7B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E057718"/>
    <w:multiLevelType w:val="hybridMultilevel"/>
    <w:tmpl w:val="30766D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EB204E9"/>
    <w:multiLevelType w:val="hybridMultilevel"/>
    <w:tmpl w:val="03A4201E"/>
    <w:lvl w:ilvl="0" w:tplc="8340B054">
      <w:start w:val="1"/>
      <w:numFmt w:val="decimal"/>
      <w:lvlText w:val="%1."/>
      <w:lvlJc w:val="left"/>
      <w:pPr>
        <w:ind w:left="720" w:hanging="360"/>
      </w:pPr>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0902A8D"/>
    <w:multiLevelType w:val="hybridMultilevel"/>
    <w:tmpl w:val="BD8AE3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13550B3"/>
    <w:multiLevelType w:val="hybridMultilevel"/>
    <w:tmpl w:val="827AE0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13B3675"/>
    <w:multiLevelType w:val="hybridMultilevel"/>
    <w:tmpl w:val="F482D6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2207C06"/>
    <w:multiLevelType w:val="multilevel"/>
    <w:tmpl w:val="CAB65F8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 w15:restartNumberingAfterBreak="0">
    <w:nsid w:val="14E838E4"/>
    <w:multiLevelType w:val="hybridMultilevel"/>
    <w:tmpl w:val="D62623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88F4DA8"/>
    <w:multiLevelType w:val="hybridMultilevel"/>
    <w:tmpl w:val="A63820F2"/>
    <w:lvl w:ilvl="0" w:tplc="2FD69BF6">
      <w:start w:val="1"/>
      <w:numFmt w:val="decimal"/>
      <w:lvlText w:val="%1."/>
      <w:lvlJc w:val="left"/>
      <w:pPr>
        <w:ind w:left="780" w:hanging="420"/>
      </w:pPr>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D4A452A"/>
    <w:multiLevelType w:val="hybridMultilevel"/>
    <w:tmpl w:val="F3709E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EA13CE8"/>
    <w:multiLevelType w:val="hybridMultilevel"/>
    <w:tmpl w:val="2AFC6C6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18B010A"/>
    <w:multiLevelType w:val="hybridMultilevel"/>
    <w:tmpl w:val="4356AC9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63C114F"/>
    <w:multiLevelType w:val="hybridMultilevel"/>
    <w:tmpl w:val="930CDC18"/>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9" w15:restartNumberingAfterBreak="0">
    <w:nsid w:val="2A430D75"/>
    <w:multiLevelType w:val="hybridMultilevel"/>
    <w:tmpl w:val="73B091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C9E58D5"/>
    <w:multiLevelType w:val="multilevel"/>
    <w:tmpl w:val="6F6862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CC25A96"/>
    <w:multiLevelType w:val="hybridMultilevel"/>
    <w:tmpl w:val="E8943010"/>
    <w:lvl w:ilvl="0" w:tplc="89B6AF8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CD409BC"/>
    <w:multiLevelType w:val="hybridMultilevel"/>
    <w:tmpl w:val="D0EC76B4"/>
    <w:lvl w:ilvl="0" w:tplc="3F2273B8">
      <w:start w:val="1"/>
      <w:numFmt w:val="decimal"/>
      <w:lvlText w:val="%1."/>
      <w:lvlJc w:val="left"/>
      <w:pPr>
        <w:ind w:left="720" w:hanging="360"/>
      </w:pPr>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DC50A56"/>
    <w:multiLevelType w:val="hybridMultilevel"/>
    <w:tmpl w:val="85FCBD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EB626CC"/>
    <w:multiLevelType w:val="hybridMultilevel"/>
    <w:tmpl w:val="45F08A32"/>
    <w:lvl w:ilvl="0" w:tplc="04190001">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25" w15:restartNumberingAfterBreak="0">
    <w:nsid w:val="2F476A8B"/>
    <w:multiLevelType w:val="hybridMultilevel"/>
    <w:tmpl w:val="A814AD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38665B2"/>
    <w:multiLevelType w:val="hybridMultilevel"/>
    <w:tmpl w:val="A9C6AA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8EB3BF2"/>
    <w:multiLevelType w:val="hybridMultilevel"/>
    <w:tmpl w:val="C3DC6F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39024E36"/>
    <w:multiLevelType w:val="hybridMultilevel"/>
    <w:tmpl w:val="33CC76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3B184D1A"/>
    <w:multiLevelType w:val="hybridMultilevel"/>
    <w:tmpl w:val="1CFA013C"/>
    <w:lvl w:ilvl="0" w:tplc="CE0ACD10">
      <w:start w:val="1"/>
      <w:numFmt w:val="decimal"/>
      <w:lvlText w:val="%1."/>
      <w:lvlJc w:val="left"/>
      <w:pPr>
        <w:ind w:left="1440" w:hanging="360"/>
      </w:pPr>
      <w:rPr>
        <w:rFonts w:asciiTheme="minorHAnsi" w:eastAsiaTheme="minorHAnsi" w:hAnsiTheme="minorHAnsi" w:cstheme="minorBidi"/>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0" w15:restartNumberingAfterBreak="0">
    <w:nsid w:val="3CC17D16"/>
    <w:multiLevelType w:val="hybridMultilevel"/>
    <w:tmpl w:val="FE0222E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3D5532EA"/>
    <w:multiLevelType w:val="hybridMultilevel"/>
    <w:tmpl w:val="05642580"/>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3E95247C"/>
    <w:multiLevelType w:val="hybridMultilevel"/>
    <w:tmpl w:val="088E91B8"/>
    <w:lvl w:ilvl="0" w:tplc="9B1E72E4">
      <w:start w:val="3"/>
      <w:numFmt w:val="decimal"/>
      <w:lvlText w:val="%1."/>
      <w:lvlJc w:val="left"/>
      <w:pPr>
        <w:ind w:left="717" w:hanging="360"/>
      </w:pPr>
      <w:rPr>
        <w:rFonts w:hint="default"/>
      </w:rPr>
    </w:lvl>
    <w:lvl w:ilvl="1" w:tplc="04190019">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33" w15:restartNumberingAfterBreak="0">
    <w:nsid w:val="41836F5C"/>
    <w:multiLevelType w:val="hybridMultilevel"/>
    <w:tmpl w:val="F174B3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446C320B"/>
    <w:multiLevelType w:val="hybridMultilevel"/>
    <w:tmpl w:val="AD3EC1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44AF1F5F"/>
    <w:multiLevelType w:val="hybridMultilevel"/>
    <w:tmpl w:val="80FA57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6167317"/>
    <w:multiLevelType w:val="hybridMultilevel"/>
    <w:tmpl w:val="1CF0A5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4D6D0282"/>
    <w:multiLevelType w:val="hybridMultilevel"/>
    <w:tmpl w:val="B4C2F37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8" w15:restartNumberingAfterBreak="0">
    <w:nsid w:val="50371553"/>
    <w:multiLevelType w:val="hybridMultilevel"/>
    <w:tmpl w:val="6638E1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52CD4E13"/>
    <w:multiLevelType w:val="hybridMultilevel"/>
    <w:tmpl w:val="26D62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52FA137F"/>
    <w:multiLevelType w:val="hybridMultilevel"/>
    <w:tmpl w:val="289EB6F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1" w15:restartNumberingAfterBreak="0">
    <w:nsid w:val="55C34F16"/>
    <w:multiLevelType w:val="hybridMultilevel"/>
    <w:tmpl w:val="8CF036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56BF1E48"/>
    <w:multiLevelType w:val="hybridMultilevel"/>
    <w:tmpl w:val="31923EF4"/>
    <w:lvl w:ilvl="0" w:tplc="A4584A70">
      <w:start w:val="1"/>
      <w:numFmt w:val="decimal"/>
      <w:lvlText w:val="%1."/>
      <w:lvlJc w:val="left"/>
      <w:pPr>
        <w:ind w:left="720" w:hanging="360"/>
      </w:pPr>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57B90E2A"/>
    <w:multiLevelType w:val="hybridMultilevel"/>
    <w:tmpl w:val="3B1C02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5D914E4A"/>
    <w:multiLevelType w:val="hybridMultilevel"/>
    <w:tmpl w:val="0652E2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63795FFE"/>
    <w:multiLevelType w:val="hybridMultilevel"/>
    <w:tmpl w:val="1FF6AB32"/>
    <w:lvl w:ilvl="0" w:tplc="0A6400D0">
      <w:start w:val="1"/>
      <w:numFmt w:val="decimal"/>
      <w:lvlText w:val="%1."/>
      <w:lvlJc w:val="left"/>
      <w:pPr>
        <w:ind w:left="720" w:hanging="360"/>
      </w:pPr>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64125C65"/>
    <w:multiLevelType w:val="hybridMultilevel"/>
    <w:tmpl w:val="A066F24E"/>
    <w:lvl w:ilvl="0" w:tplc="1B54B134">
      <w:start w:val="1"/>
      <w:numFmt w:val="decimal"/>
      <w:lvlText w:val="%1."/>
      <w:lvlJc w:val="left"/>
      <w:pPr>
        <w:ind w:left="1080" w:hanging="360"/>
      </w:pPr>
      <w:rPr>
        <w:rFonts w:hint="default"/>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7" w15:restartNumberingAfterBreak="0">
    <w:nsid w:val="6A1C7F0B"/>
    <w:multiLevelType w:val="hybridMultilevel"/>
    <w:tmpl w:val="170EC34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8" w15:restartNumberingAfterBreak="0">
    <w:nsid w:val="6C1E7A3E"/>
    <w:multiLevelType w:val="hybridMultilevel"/>
    <w:tmpl w:val="EC2630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722E14B4"/>
    <w:multiLevelType w:val="hybridMultilevel"/>
    <w:tmpl w:val="0FD230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741D57EB"/>
    <w:multiLevelType w:val="hybridMultilevel"/>
    <w:tmpl w:val="5B22C5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76B557F6"/>
    <w:multiLevelType w:val="hybridMultilevel"/>
    <w:tmpl w:val="87D44FE4"/>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52" w15:restartNumberingAfterBreak="0">
    <w:nsid w:val="775429B1"/>
    <w:multiLevelType w:val="hybridMultilevel"/>
    <w:tmpl w:val="4524EC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7CE246F4"/>
    <w:multiLevelType w:val="hybridMultilevel"/>
    <w:tmpl w:val="0A6A06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401708884">
    <w:abstractNumId w:val="12"/>
  </w:num>
  <w:num w:numId="2" w16cid:durableId="1627084628">
    <w:abstractNumId w:val="48"/>
  </w:num>
  <w:num w:numId="3" w16cid:durableId="403795932">
    <w:abstractNumId w:val="41"/>
  </w:num>
  <w:num w:numId="4" w16cid:durableId="409545093">
    <w:abstractNumId w:val="16"/>
  </w:num>
  <w:num w:numId="5" w16cid:durableId="1084111577">
    <w:abstractNumId w:val="3"/>
  </w:num>
  <w:num w:numId="6" w16cid:durableId="1973440542">
    <w:abstractNumId w:val="30"/>
  </w:num>
  <w:num w:numId="7" w16cid:durableId="441923149">
    <w:abstractNumId w:val="17"/>
  </w:num>
  <w:num w:numId="8" w16cid:durableId="910193036">
    <w:abstractNumId w:val="0"/>
  </w:num>
  <w:num w:numId="9" w16cid:durableId="39134683">
    <w:abstractNumId w:val="32"/>
  </w:num>
  <w:num w:numId="10" w16cid:durableId="1785297218">
    <w:abstractNumId w:val="29"/>
  </w:num>
  <w:num w:numId="11" w16cid:durableId="549265022">
    <w:abstractNumId w:val="2"/>
  </w:num>
  <w:num w:numId="12" w16cid:durableId="1750535921">
    <w:abstractNumId w:val="31"/>
  </w:num>
  <w:num w:numId="13" w16cid:durableId="547424870">
    <w:abstractNumId w:val="52"/>
  </w:num>
  <w:num w:numId="14" w16cid:durableId="1594433946">
    <w:abstractNumId w:val="50"/>
  </w:num>
  <w:num w:numId="15" w16cid:durableId="1216232114">
    <w:abstractNumId w:val="6"/>
  </w:num>
  <w:num w:numId="16" w16cid:durableId="215628380">
    <w:abstractNumId w:val="15"/>
  </w:num>
  <w:num w:numId="17" w16cid:durableId="186143008">
    <w:abstractNumId w:val="47"/>
  </w:num>
  <w:num w:numId="18" w16cid:durableId="1787001833">
    <w:abstractNumId w:val="46"/>
  </w:num>
  <w:num w:numId="19" w16cid:durableId="354579719">
    <w:abstractNumId w:val="18"/>
  </w:num>
  <w:num w:numId="20" w16cid:durableId="1110931057">
    <w:abstractNumId w:val="51"/>
  </w:num>
  <w:num w:numId="21" w16cid:durableId="297608052">
    <w:abstractNumId w:val="9"/>
  </w:num>
  <w:num w:numId="22" w16cid:durableId="109009493">
    <w:abstractNumId w:val="13"/>
  </w:num>
  <w:num w:numId="23" w16cid:durableId="626204632">
    <w:abstractNumId w:val="11"/>
  </w:num>
  <w:num w:numId="24" w16cid:durableId="844713112">
    <w:abstractNumId w:val="33"/>
  </w:num>
  <w:num w:numId="25" w16cid:durableId="928734250">
    <w:abstractNumId w:val="5"/>
  </w:num>
  <w:num w:numId="26" w16cid:durableId="1232540303">
    <w:abstractNumId w:val="19"/>
  </w:num>
  <w:num w:numId="27" w16cid:durableId="1461342700">
    <w:abstractNumId w:val="34"/>
  </w:num>
  <w:num w:numId="28" w16cid:durableId="1619795611">
    <w:abstractNumId w:val="42"/>
  </w:num>
  <w:num w:numId="29" w16cid:durableId="1625768079">
    <w:abstractNumId w:val="8"/>
  </w:num>
  <w:num w:numId="30" w16cid:durableId="1661807724">
    <w:abstractNumId w:val="44"/>
  </w:num>
  <w:num w:numId="31" w16cid:durableId="1817070553">
    <w:abstractNumId w:val="43"/>
  </w:num>
  <w:num w:numId="32" w16cid:durableId="59133173">
    <w:abstractNumId w:val="40"/>
  </w:num>
  <w:num w:numId="33" w16cid:durableId="498353505">
    <w:abstractNumId w:val="24"/>
  </w:num>
  <w:num w:numId="34" w16cid:durableId="597446135">
    <w:abstractNumId w:val="45"/>
  </w:num>
  <w:num w:numId="35" w16cid:durableId="1977829925">
    <w:abstractNumId w:val="14"/>
  </w:num>
  <w:num w:numId="36" w16cid:durableId="1770738852">
    <w:abstractNumId w:val="4"/>
  </w:num>
  <w:num w:numId="37" w16cid:durableId="389503664">
    <w:abstractNumId w:val="21"/>
  </w:num>
  <w:num w:numId="38" w16cid:durableId="887221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27628383">
    <w:abstractNumId w:val="7"/>
  </w:num>
  <w:num w:numId="40" w16cid:durableId="1102802614">
    <w:abstractNumId w:val="39"/>
  </w:num>
  <w:num w:numId="41" w16cid:durableId="2137675713">
    <w:abstractNumId w:val="49"/>
  </w:num>
  <w:num w:numId="42" w16cid:durableId="1488742462">
    <w:abstractNumId w:val="25"/>
  </w:num>
  <w:num w:numId="43" w16cid:durableId="323122339">
    <w:abstractNumId w:val="10"/>
  </w:num>
  <w:num w:numId="44" w16cid:durableId="1848672236">
    <w:abstractNumId w:val="23"/>
  </w:num>
  <w:num w:numId="45" w16cid:durableId="580066074">
    <w:abstractNumId w:val="27"/>
  </w:num>
  <w:num w:numId="46" w16cid:durableId="218983699">
    <w:abstractNumId w:val="53"/>
  </w:num>
  <w:num w:numId="47" w16cid:durableId="928543887">
    <w:abstractNumId w:val="26"/>
  </w:num>
  <w:num w:numId="48" w16cid:durableId="1187016422">
    <w:abstractNumId w:val="20"/>
  </w:num>
  <w:num w:numId="49" w16cid:durableId="578557925">
    <w:abstractNumId w:val="36"/>
  </w:num>
  <w:num w:numId="50" w16cid:durableId="1003820737">
    <w:abstractNumId w:val="22"/>
  </w:num>
  <w:num w:numId="51" w16cid:durableId="1767265563">
    <w:abstractNumId w:val="28"/>
  </w:num>
  <w:num w:numId="52" w16cid:durableId="79915571">
    <w:abstractNumId w:val="1"/>
  </w:num>
  <w:num w:numId="53" w16cid:durableId="1583022191">
    <w:abstractNumId w:val="35"/>
  </w:num>
  <w:num w:numId="54" w16cid:durableId="1327444010">
    <w:abstractNumId w:val="38"/>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2"/>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33F9"/>
    <w:rsid w:val="000013BC"/>
    <w:rsid w:val="00002CC0"/>
    <w:rsid w:val="00004311"/>
    <w:rsid w:val="0000558C"/>
    <w:rsid w:val="00014C5E"/>
    <w:rsid w:val="00014F6A"/>
    <w:rsid w:val="00016A86"/>
    <w:rsid w:val="00016D39"/>
    <w:rsid w:val="000238C4"/>
    <w:rsid w:val="0002454B"/>
    <w:rsid w:val="00025ABE"/>
    <w:rsid w:val="000274E3"/>
    <w:rsid w:val="0002753A"/>
    <w:rsid w:val="00027626"/>
    <w:rsid w:val="0003367B"/>
    <w:rsid w:val="00033A5D"/>
    <w:rsid w:val="000363AF"/>
    <w:rsid w:val="00037A77"/>
    <w:rsid w:val="00040BA1"/>
    <w:rsid w:val="00041A46"/>
    <w:rsid w:val="00042ACD"/>
    <w:rsid w:val="00045B17"/>
    <w:rsid w:val="00057C40"/>
    <w:rsid w:val="00061957"/>
    <w:rsid w:val="00064156"/>
    <w:rsid w:val="00064758"/>
    <w:rsid w:val="00064AB9"/>
    <w:rsid w:val="00064C12"/>
    <w:rsid w:val="00066C39"/>
    <w:rsid w:val="00067823"/>
    <w:rsid w:val="0007132E"/>
    <w:rsid w:val="00073CD7"/>
    <w:rsid w:val="00074278"/>
    <w:rsid w:val="0007638F"/>
    <w:rsid w:val="00084EF0"/>
    <w:rsid w:val="00085790"/>
    <w:rsid w:val="00087504"/>
    <w:rsid w:val="00092987"/>
    <w:rsid w:val="0009301B"/>
    <w:rsid w:val="00093288"/>
    <w:rsid w:val="00093844"/>
    <w:rsid w:val="000A03AF"/>
    <w:rsid w:val="000A3DFF"/>
    <w:rsid w:val="000A4C5E"/>
    <w:rsid w:val="000A5CA5"/>
    <w:rsid w:val="000A6870"/>
    <w:rsid w:val="000B3000"/>
    <w:rsid w:val="000B5716"/>
    <w:rsid w:val="000B5D10"/>
    <w:rsid w:val="000C2180"/>
    <w:rsid w:val="000C2996"/>
    <w:rsid w:val="000C2D69"/>
    <w:rsid w:val="000C38AD"/>
    <w:rsid w:val="000C392F"/>
    <w:rsid w:val="000C6C07"/>
    <w:rsid w:val="000C7759"/>
    <w:rsid w:val="000D04AE"/>
    <w:rsid w:val="000D44D1"/>
    <w:rsid w:val="000D798F"/>
    <w:rsid w:val="000E0B8A"/>
    <w:rsid w:val="000E1657"/>
    <w:rsid w:val="000E2B9B"/>
    <w:rsid w:val="000E33AD"/>
    <w:rsid w:val="000E5130"/>
    <w:rsid w:val="000E56B8"/>
    <w:rsid w:val="000E70EF"/>
    <w:rsid w:val="000F1615"/>
    <w:rsid w:val="000F47AE"/>
    <w:rsid w:val="000F6E07"/>
    <w:rsid w:val="00102262"/>
    <w:rsid w:val="00102346"/>
    <w:rsid w:val="001053C7"/>
    <w:rsid w:val="001101F8"/>
    <w:rsid w:val="0011244D"/>
    <w:rsid w:val="00113ACE"/>
    <w:rsid w:val="00114E40"/>
    <w:rsid w:val="00115FC5"/>
    <w:rsid w:val="00117BEB"/>
    <w:rsid w:val="00117C5C"/>
    <w:rsid w:val="00120476"/>
    <w:rsid w:val="001212FD"/>
    <w:rsid w:val="001218F3"/>
    <w:rsid w:val="0012585A"/>
    <w:rsid w:val="00130186"/>
    <w:rsid w:val="00131814"/>
    <w:rsid w:val="0013600C"/>
    <w:rsid w:val="0013693F"/>
    <w:rsid w:val="00141192"/>
    <w:rsid w:val="00142F00"/>
    <w:rsid w:val="00145BA8"/>
    <w:rsid w:val="00151F29"/>
    <w:rsid w:val="0015230E"/>
    <w:rsid w:val="00156D46"/>
    <w:rsid w:val="00157AF7"/>
    <w:rsid w:val="00160A4E"/>
    <w:rsid w:val="00163D39"/>
    <w:rsid w:val="001640DC"/>
    <w:rsid w:val="00164DF4"/>
    <w:rsid w:val="00164EB5"/>
    <w:rsid w:val="0016633B"/>
    <w:rsid w:val="00166D3A"/>
    <w:rsid w:val="00167FD3"/>
    <w:rsid w:val="00170F21"/>
    <w:rsid w:val="00172017"/>
    <w:rsid w:val="00172DE8"/>
    <w:rsid w:val="00174B49"/>
    <w:rsid w:val="00177025"/>
    <w:rsid w:val="001823D6"/>
    <w:rsid w:val="00186040"/>
    <w:rsid w:val="001903B4"/>
    <w:rsid w:val="00190E55"/>
    <w:rsid w:val="00192C90"/>
    <w:rsid w:val="00194798"/>
    <w:rsid w:val="00196035"/>
    <w:rsid w:val="00196455"/>
    <w:rsid w:val="001967C2"/>
    <w:rsid w:val="001A055E"/>
    <w:rsid w:val="001A0922"/>
    <w:rsid w:val="001A1C08"/>
    <w:rsid w:val="001A2BA3"/>
    <w:rsid w:val="001A389E"/>
    <w:rsid w:val="001A4612"/>
    <w:rsid w:val="001A466A"/>
    <w:rsid w:val="001A4CC8"/>
    <w:rsid w:val="001A737A"/>
    <w:rsid w:val="001A764D"/>
    <w:rsid w:val="001B0920"/>
    <w:rsid w:val="001B397E"/>
    <w:rsid w:val="001B39E2"/>
    <w:rsid w:val="001B4352"/>
    <w:rsid w:val="001B4B8D"/>
    <w:rsid w:val="001B5EA0"/>
    <w:rsid w:val="001B749D"/>
    <w:rsid w:val="001C0DB5"/>
    <w:rsid w:val="001D3293"/>
    <w:rsid w:val="001D36F5"/>
    <w:rsid w:val="001D384E"/>
    <w:rsid w:val="001D3F2A"/>
    <w:rsid w:val="001D42F9"/>
    <w:rsid w:val="001D66DB"/>
    <w:rsid w:val="001D7A89"/>
    <w:rsid w:val="001E2F0F"/>
    <w:rsid w:val="001F27AE"/>
    <w:rsid w:val="001F5DBE"/>
    <w:rsid w:val="001F6DDC"/>
    <w:rsid w:val="001F759A"/>
    <w:rsid w:val="00200C85"/>
    <w:rsid w:val="00210A66"/>
    <w:rsid w:val="00210AA7"/>
    <w:rsid w:val="00212083"/>
    <w:rsid w:val="00214DE3"/>
    <w:rsid w:val="0021577E"/>
    <w:rsid w:val="00216738"/>
    <w:rsid w:val="00217536"/>
    <w:rsid w:val="00217AA0"/>
    <w:rsid w:val="002205B0"/>
    <w:rsid w:val="00227875"/>
    <w:rsid w:val="00230B72"/>
    <w:rsid w:val="00230D71"/>
    <w:rsid w:val="00237FE4"/>
    <w:rsid w:val="00241B15"/>
    <w:rsid w:val="00243284"/>
    <w:rsid w:val="00243954"/>
    <w:rsid w:val="00243A1B"/>
    <w:rsid w:val="00246174"/>
    <w:rsid w:val="00253E3B"/>
    <w:rsid w:val="0025562C"/>
    <w:rsid w:val="002566B3"/>
    <w:rsid w:val="00256703"/>
    <w:rsid w:val="00256CA3"/>
    <w:rsid w:val="00261F37"/>
    <w:rsid w:val="00266EFA"/>
    <w:rsid w:val="00274285"/>
    <w:rsid w:val="00284143"/>
    <w:rsid w:val="00284C53"/>
    <w:rsid w:val="00284FD0"/>
    <w:rsid w:val="00287846"/>
    <w:rsid w:val="002904E2"/>
    <w:rsid w:val="00290523"/>
    <w:rsid w:val="00297294"/>
    <w:rsid w:val="002A3BEA"/>
    <w:rsid w:val="002A5B6D"/>
    <w:rsid w:val="002A6C17"/>
    <w:rsid w:val="002A7F15"/>
    <w:rsid w:val="002B01B6"/>
    <w:rsid w:val="002B0C3B"/>
    <w:rsid w:val="002B6EC8"/>
    <w:rsid w:val="002C6AEE"/>
    <w:rsid w:val="002C6B86"/>
    <w:rsid w:val="002C6F54"/>
    <w:rsid w:val="002D3D0C"/>
    <w:rsid w:val="002D512A"/>
    <w:rsid w:val="002D5542"/>
    <w:rsid w:val="002E1FEC"/>
    <w:rsid w:val="002E2FDA"/>
    <w:rsid w:val="002E3085"/>
    <w:rsid w:val="002E4B36"/>
    <w:rsid w:val="002E692F"/>
    <w:rsid w:val="002F26AD"/>
    <w:rsid w:val="002F3EC7"/>
    <w:rsid w:val="002F5F6E"/>
    <w:rsid w:val="002F63FF"/>
    <w:rsid w:val="00303085"/>
    <w:rsid w:val="0031077B"/>
    <w:rsid w:val="003108D4"/>
    <w:rsid w:val="0031096B"/>
    <w:rsid w:val="0031148D"/>
    <w:rsid w:val="00313234"/>
    <w:rsid w:val="00317574"/>
    <w:rsid w:val="00317C98"/>
    <w:rsid w:val="003211B5"/>
    <w:rsid w:val="003254C4"/>
    <w:rsid w:val="003312F2"/>
    <w:rsid w:val="00331BAA"/>
    <w:rsid w:val="00331DE4"/>
    <w:rsid w:val="00333CED"/>
    <w:rsid w:val="0033752E"/>
    <w:rsid w:val="00344140"/>
    <w:rsid w:val="003447C0"/>
    <w:rsid w:val="00344865"/>
    <w:rsid w:val="0035173F"/>
    <w:rsid w:val="00353B13"/>
    <w:rsid w:val="003547BB"/>
    <w:rsid w:val="00356C1B"/>
    <w:rsid w:val="00360D44"/>
    <w:rsid w:val="00361823"/>
    <w:rsid w:val="0036340D"/>
    <w:rsid w:val="003673EF"/>
    <w:rsid w:val="003778B8"/>
    <w:rsid w:val="00381494"/>
    <w:rsid w:val="003847BA"/>
    <w:rsid w:val="00385155"/>
    <w:rsid w:val="003851F0"/>
    <w:rsid w:val="00387AF3"/>
    <w:rsid w:val="00387F91"/>
    <w:rsid w:val="003906E9"/>
    <w:rsid w:val="00391010"/>
    <w:rsid w:val="00395C83"/>
    <w:rsid w:val="003A51C5"/>
    <w:rsid w:val="003A60DB"/>
    <w:rsid w:val="003A6BD2"/>
    <w:rsid w:val="003B0DDF"/>
    <w:rsid w:val="003B387C"/>
    <w:rsid w:val="003B5F5D"/>
    <w:rsid w:val="003B67C8"/>
    <w:rsid w:val="003B7B77"/>
    <w:rsid w:val="003C02E6"/>
    <w:rsid w:val="003C25DE"/>
    <w:rsid w:val="003C7430"/>
    <w:rsid w:val="003C7D8C"/>
    <w:rsid w:val="003D4C37"/>
    <w:rsid w:val="003E18B1"/>
    <w:rsid w:val="003E5C1C"/>
    <w:rsid w:val="003E5C7C"/>
    <w:rsid w:val="003F33F9"/>
    <w:rsid w:val="003F5719"/>
    <w:rsid w:val="00401EC5"/>
    <w:rsid w:val="00404995"/>
    <w:rsid w:val="004057BE"/>
    <w:rsid w:val="0040609C"/>
    <w:rsid w:val="004124BC"/>
    <w:rsid w:val="00420B7E"/>
    <w:rsid w:val="00421368"/>
    <w:rsid w:val="004213AF"/>
    <w:rsid w:val="00423E6E"/>
    <w:rsid w:val="004240F7"/>
    <w:rsid w:val="00426263"/>
    <w:rsid w:val="004266DB"/>
    <w:rsid w:val="0043134F"/>
    <w:rsid w:val="00432EF7"/>
    <w:rsid w:val="00433CFC"/>
    <w:rsid w:val="0043568C"/>
    <w:rsid w:val="0043644D"/>
    <w:rsid w:val="0043738B"/>
    <w:rsid w:val="004446C0"/>
    <w:rsid w:val="00444D63"/>
    <w:rsid w:val="004454E4"/>
    <w:rsid w:val="00446508"/>
    <w:rsid w:val="004579D9"/>
    <w:rsid w:val="00460352"/>
    <w:rsid w:val="004627CB"/>
    <w:rsid w:val="00463363"/>
    <w:rsid w:val="00464E92"/>
    <w:rsid w:val="004664B2"/>
    <w:rsid w:val="00470725"/>
    <w:rsid w:val="004708DF"/>
    <w:rsid w:val="004730B7"/>
    <w:rsid w:val="00476413"/>
    <w:rsid w:val="00477DC6"/>
    <w:rsid w:val="004811C6"/>
    <w:rsid w:val="0048265C"/>
    <w:rsid w:val="004839A7"/>
    <w:rsid w:val="00483AB3"/>
    <w:rsid w:val="0049560E"/>
    <w:rsid w:val="004975E7"/>
    <w:rsid w:val="004A0033"/>
    <w:rsid w:val="004A009A"/>
    <w:rsid w:val="004A0622"/>
    <w:rsid w:val="004A430F"/>
    <w:rsid w:val="004A4DBB"/>
    <w:rsid w:val="004A7672"/>
    <w:rsid w:val="004B2D46"/>
    <w:rsid w:val="004B435F"/>
    <w:rsid w:val="004C4049"/>
    <w:rsid w:val="004C5E5E"/>
    <w:rsid w:val="004D0539"/>
    <w:rsid w:val="004D1B80"/>
    <w:rsid w:val="004D269A"/>
    <w:rsid w:val="004E2D26"/>
    <w:rsid w:val="004E6E47"/>
    <w:rsid w:val="004E7294"/>
    <w:rsid w:val="004F2C6F"/>
    <w:rsid w:val="004F3ED9"/>
    <w:rsid w:val="00505E12"/>
    <w:rsid w:val="00506184"/>
    <w:rsid w:val="00516308"/>
    <w:rsid w:val="005207A9"/>
    <w:rsid w:val="00527A83"/>
    <w:rsid w:val="00530BDA"/>
    <w:rsid w:val="0053246E"/>
    <w:rsid w:val="0053367F"/>
    <w:rsid w:val="0053495A"/>
    <w:rsid w:val="00536888"/>
    <w:rsid w:val="00537D69"/>
    <w:rsid w:val="00542F8F"/>
    <w:rsid w:val="00544318"/>
    <w:rsid w:val="005449C7"/>
    <w:rsid w:val="00545885"/>
    <w:rsid w:val="00545967"/>
    <w:rsid w:val="005506E7"/>
    <w:rsid w:val="00557752"/>
    <w:rsid w:val="005613B2"/>
    <w:rsid w:val="00564AEB"/>
    <w:rsid w:val="005666A7"/>
    <w:rsid w:val="00566C0D"/>
    <w:rsid w:val="00571D36"/>
    <w:rsid w:val="00574780"/>
    <w:rsid w:val="00575A87"/>
    <w:rsid w:val="005807E0"/>
    <w:rsid w:val="00580EAE"/>
    <w:rsid w:val="00581D43"/>
    <w:rsid w:val="0058412C"/>
    <w:rsid w:val="00584EC8"/>
    <w:rsid w:val="00585190"/>
    <w:rsid w:val="00586994"/>
    <w:rsid w:val="00586CFA"/>
    <w:rsid w:val="005906FD"/>
    <w:rsid w:val="005924F9"/>
    <w:rsid w:val="0059309A"/>
    <w:rsid w:val="005966CE"/>
    <w:rsid w:val="0059696F"/>
    <w:rsid w:val="005974D4"/>
    <w:rsid w:val="005A13BD"/>
    <w:rsid w:val="005A1BC4"/>
    <w:rsid w:val="005A45E0"/>
    <w:rsid w:val="005A4F3A"/>
    <w:rsid w:val="005A77DB"/>
    <w:rsid w:val="005B0941"/>
    <w:rsid w:val="005B2784"/>
    <w:rsid w:val="005B337D"/>
    <w:rsid w:val="005B66BC"/>
    <w:rsid w:val="005C094D"/>
    <w:rsid w:val="005C34B3"/>
    <w:rsid w:val="005C7054"/>
    <w:rsid w:val="005D161A"/>
    <w:rsid w:val="005D6026"/>
    <w:rsid w:val="005E15A6"/>
    <w:rsid w:val="005E180D"/>
    <w:rsid w:val="005E2464"/>
    <w:rsid w:val="005E3810"/>
    <w:rsid w:val="005E689C"/>
    <w:rsid w:val="005E7286"/>
    <w:rsid w:val="005F1808"/>
    <w:rsid w:val="005F3893"/>
    <w:rsid w:val="005F5178"/>
    <w:rsid w:val="005F5C53"/>
    <w:rsid w:val="00602796"/>
    <w:rsid w:val="00604248"/>
    <w:rsid w:val="00610151"/>
    <w:rsid w:val="00610252"/>
    <w:rsid w:val="00614637"/>
    <w:rsid w:val="00615B5D"/>
    <w:rsid w:val="00617210"/>
    <w:rsid w:val="00621B4D"/>
    <w:rsid w:val="0062260F"/>
    <w:rsid w:val="00624840"/>
    <w:rsid w:val="00625925"/>
    <w:rsid w:val="0063406C"/>
    <w:rsid w:val="00634CDE"/>
    <w:rsid w:val="00635DF3"/>
    <w:rsid w:val="006362D4"/>
    <w:rsid w:val="00636F9E"/>
    <w:rsid w:val="00637E1E"/>
    <w:rsid w:val="006400D2"/>
    <w:rsid w:val="0064137B"/>
    <w:rsid w:val="0064221D"/>
    <w:rsid w:val="00643F02"/>
    <w:rsid w:val="00645580"/>
    <w:rsid w:val="00647F30"/>
    <w:rsid w:val="00650387"/>
    <w:rsid w:val="006505BA"/>
    <w:rsid w:val="0065153D"/>
    <w:rsid w:val="00655671"/>
    <w:rsid w:val="006557A9"/>
    <w:rsid w:val="00657857"/>
    <w:rsid w:val="0066430B"/>
    <w:rsid w:val="00664694"/>
    <w:rsid w:val="006667F1"/>
    <w:rsid w:val="00667193"/>
    <w:rsid w:val="00671847"/>
    <w:rsid w:val="00671E04"/>
    <w:rsid w:val="00680200"/>
    <w:rsid w:val="00685581"/>
    <w:rsid w:val="00686887"/>
    <w:rsid w:val="00691B54"/>
    <w:rsid w:val="00692825"/>
    <w:rsid w:val="00692C72"/>
    <w:rsid w:val="0069776F"/>
    <w:rsid w:val="006A1031"/>
    <w:rsid w:val="006A1AE8"/>
    <w:rsid w:val="006A1CD3"/>
    <w:rsid w:val="006A57B2"/>
    <w:rsid w:val="006B48A5"/>
    <w:rsid w:val="006C1D0C"/>
    <w:rsid w:val="006C3900"/>
    <w:rsid w:val="006C4498"/>
    <w:rsid w:val="006C7CFE"/>
    <w:rsid w:val="006D0F02"/>
    <w:rsid w:val="006D1448"/>
    <w:rsid w:val="006D1520"/>
    <w:rsid w:val="006D5B46"/>
    <w:rsid w:val="006D5EF8"/>
    <w:rsid w:val="006D6183"/>
    <w:rsid w:val="006D7D0F"/>
    <w:rsid w:val="006E24D2"/>
    <w:rsid w:val="006E3E6D"/>
    <w:rsid w:val="006E485E"/>
    <w:rsid w:val="006E5D03"/>
    <w:rsid w:val="006E6D3F"/>
    <w:rsid w:val="006F073E"/>
    <w:rsid w:val="006F0BE4"/>
    <w:rsid w:val="006F1A2A"/>
    <w:rsid w:val="006F39C0"/>
    <w:rsid w:val="006F6827"/>
    <w:rsid w:val="006F6FD0"/>
    <w:rsid w:val="00704920"/>
    <w:rsid w:val="00705DE6"/>
    <w:rsid w:val="0070678D"/>
    <w:rsid w:val="00706EF6"/>
    <w:rsid w:val="00707655"/>
    <w:rsid w:val="00707B97"/>
    <w:rsid w:val="00710DBB"/>
    <w:rsid w:val="00710E60"/>
    <w:rsid w:val="00712984"/>
    <w:rsid w:val="00713421"/>
    <w:rsid w:val="007138B1"/>
    <w:rsid w:val="007162E8"/>
    <w:rsid w:val="00726F93"/>
    <w:rsid w:val="00727E8D"/>
    <w:rsid w:val="00732398"/>
    <w:rsid w:val="00732AD4"/>
    <w:rsid w:val="00737CB7"/>
    <w:rsid w:val="00740DBC"/>
    <w:rsid w:val="00743DD6"/>
    <w:rsid w:val="00747C65"/>
    <w:rsid w:val="00753354"/>
    <w:rsid w:val="007537DD"/>
    <w:rsid w:val="007568DB"/>
    <w:rsid w:val="0076180D"/>
    <w:rsid w:val="007629DF"/>
    <w:rsid w:val="00775865"/>
    <w:rsid w:val="007802ED"/>
    <w:rsid w:val="0078283B"/>
    <w:rsid w:val="00783AC2"/>
    <w:rsid w:val="00785484"/>
    <w:rsid w:val="00792773"/>
    <w:rsid w:val="007966FF"/>
    <w:rsid w:val="007A1173"/>
    <w:rsid w:val="007A1CC1"/>
    <w:rsid w:val="007A4293"/>
    <w:rsid w:val="007A4A0C"/>
    <w:rsid w:val="007A4C02"/>
    <w:rsid w:val="007A7B7D"/>
    <w:rsid w:val="007B1446"/>
    <w:rsid w:val="007B185F"/>
    <w:rsid w:val="007B2C40"/>
    <w:rsid w:val="007B55DD"/>
    <w:rsid w:val="007C0695"/>
    <w:rsid w:val="007C0C56"/>
    <w:rsid w:val="007C4085"/>
    <w:rsid w:val="007C7170"/>
    <w:rsid w:val="007D0034"/>
    <w:rsid w:val="007D296C"/>
    <w:rsid w:val="007D31CB"/>
    <w:rsid w:val="007D364E"/>
    <w:rsid w:val="007D7ACD"/>
    <w:rsid w:val="007E52D0"/>
    <w:rsid w:val="007F1315"/>
    <w:rsid w:val="007F16FC"/>
    <w:rsid w:val="007F461A"/>
    <w:rsid w:val="007F630A"/>
    <w:rsid w:val="00804230"/>
    <w:rsid w:val="008043FF"/>
    <w:rsid w:val="00807354"/>
    <w:rsid w:val="00810379"/>
    <w:rsid w:val="00811C94"/>
    <w:rsid w:val="00815334"/>
    <w:rsid w:val="00817D7F"/>
    <w:rsid w:val="008209D3"/>
    <w:rsid w:val="0082106D"/>
    <w:rsid w:val="008302BA"/>
    <w:rsid w:val="0083238D"/>
    <w:rsid w:val="00832F59"/>
    <w:rsid w:val="008330AD"/>
    <w:rsid w:val="00836900"/>
    <w:rsid w:val="00843F40"/>
    <w:rsid w:val="008440DF"/>
    <w:rsid w:val="00844A5D"/>
    <w:rsid w:val="00846EF1"/>
    <w:rsid w:val="00854E9E"/>
    <w:rsid w:val="00856154"/>
    <w:rsid w:val="00856583"/>
    <w:rsid w:val="0085748E"/>
    <w:rsid w:val="00863153"/>
    <w:rsid w:val="0086603F"/>
    <w:rsid w:val="008679D2"/>
    <w:rsid w:val="008712FF"/>
    <w:rsid w:val="00871655"/>
    <w:rsid w:val="00871953"/>
    <w:rsid w:val="00872815"/>
    <w:rsid w:val="00872816"/>
    <w:rsid w:val="00873247"/>
    <w:rsid w:val="008754B9"/>
    <w:rsid w:val="00876FEF"/>
    <w:rsid w:val="00877CDA"/>
    <w:rsid w:val="00886B79"/>
    <w:rsid w:val="00887666"/>
    <w:rsid w:val="0089112A"/>
    <w:rsid w:val="008964AE"/>
    <w:rsid w:val="008A0EC7"/>
    <w:rsid w:val="008B18B0"/>
    <w:rsid w:val="008B5EDD"/>
    <w:rsid w:val="008B6E25"/>
    <w:rsid w:val="008C0409"/>
    <w:rsid w:val="008C0A8D"/>
    <w:rsid w:val="008C252B"/>
    <w:rsid w:val="008C3D45"/>
    <w:rsid w:val="008D0B8F"/>
    <w:rsid w:val="008D2E53"/>
    <w:rsid w:val="008D3400"/>
    <w:rsid w:val="008D51BE"/>
    <w:rsid w:val="008D5549"/>
    <w:rsid w:val="008D6F06"/>
    <w:rsid w:val="008D726F"/>
    <w:rsid w:val="008E5AD9"/>
    <w:rsid w:val="008E79F5"/>
    <w:rsid w:val="009012F0"/>
    <w:rsid w:val="00904F68"/>
    <w:rsid w:val="00906F03"/>
    <w:rsid w:val="00910220"/>
    <w:rsid w:val="0091388A"/>
    <w:rsid w:val="009148F4"/>
    <w:rsid w:val="00914AD5"/>
    <w:rsid w:val="0091560B"/>
    <w:rsid w:val="00916204"/>
    <w:rsid w:val="0092731E"/>
    <w:rsid w:val="009274C5"/>
    <w:rsid w:val="0092777F"/>
    <w:rsid w:val="00930036"/>
    <w:rsid w:val="00932AA3"/>
    <w:rsid w:val="00941585"/>
    <w:rsid w:val="009429C1"/>
    <w:rsid w:val="00942A4A"/>
    <w:rsid w:val="00942C2F"/>
    <w:rsid w:val="00952491"/>
    <w:rsid w:val="009601EB"/>
    <w:rsid w:val="00960216"/>
    <w:rsid w:val="0096041A"/>
    <w:rsid w:val="00963617"/>
    <w:rsid w:val="00963644"/>
    <w:rsid w:val="009757BA"/>
    <w:rsid w:val="009805BB"/>
    <w:rsid w:val="009816E0"/>
    <w:rsid w:val="00982F98"/>
    <w:rsid w:val="009845ED"/>
    <w:rsid w:val="009848BC"/>
    <w:rsid w:val="00985E08"/>
    <w:rsid w:val="0098609E"/>
    <w:rsid w:val="00986CC5"/>
    <w:rsid w:val="0099021C"/>
    <w:rsid w:val="00990E64"/>
    <w:rsid w:val="00995185"/>
    <w:rsid w:val="009A0393"/>
    <w:rsid w:val="009A3456"/>
    <w:rsid w:val="009A3A77"/>
    <w:rsid w:val="009A3BA6"/>
    <w:rsid w:val="009A3EA5"/>
    <w:rsid w:val="009A503F"/>
    <w:rsid w:val="009A53D6"/>
    <w:rsid w:val="009B085F"/>
    <w:rsid w:val="009B0879"/>
    <w:rsid w:val="009B1178"/>
    <w:rsid w:val="009B22AB"/>
    <w:rsid w:val="009B2CAD"/>
    <w:rsid w:val="009B3424"/>
    <w:rsid w:val="009B3C33"/>
    <w:rsid w:val="009B7F9E"/>
    <w:rsid w:val="009C061A"/>
    <w:rsid w:val="009C10CC"/>
    <w:rsid w:val="009C1135"/>
    <w:rsid w:val="009C4949"/>
    <w:rsid w:val="009C65D6"/>
    <w:rsid w:val="009C78CD"/>
    <w:rsid w:val="009C78F8"/>
    <w:rsid w:val="009D2AC9"/>
    <w:rsid w:val="009D5728"/>
    <w:rsid w:val="009D5D5A"/>
    <w:rsid w:val="009D7ED6"/>
    <w:rsid w:val="009E17CC"/>
    <w:rsid w:val="009E22C8"/>
    <w:rsid w:val="009E2562"/>
    <w:rsid w:val="009E5682"/>
    <w:rsid w:val="009F0A18"/>
    <w:rsid w:val="00A12361"/>
    <w:rsid w:val="00A12B2F"/>
    <w:rsid w:val="00A148DF"/>
    <w:rsid w:val="00A158ED"/>
    <w:rsid w:val="00A177D8"/>
    <w:rsid w:val="00A253BF"/>
    <w:rsid w:val="00A31B1F"/>
    <w:rsid w:val="00A4327A"/>
    <w:rsid w:val="00A436D6"/>
    <w:rsid w:val="00A45530"/>
    <w:rsid w:val="00A4658B"/>
    <w:rsid w:val="00A47FDB"/>
    <w:rsid w:val="00A53353"/>
    <w:rsid w:val="00A56C89"/>
    <w:rsid w:val="00A60B36"/>
    <w:rsid w:val="00A60E34"/>
    <w:rsid w:val="00A61013"/>
    <w:rsid w:val="00A619D4"/>
    <w:rsid w:val="00A6218F"/>
    <w:rsid w:val="00A640A3"/>
    <w:rsid w:val="00A64D6F"/>
    <w:rsid w:val="00A705C9"/>
    <w:rsid w:val="00A71F8D"/>
    <w:rsid w:val="00A72953"/>
    <w:rsid w:val="00A743C9"/>
    <w:rsid w:val="00A775E6"/>
    <w:rsid w:val="00A84DDE"/>
    <w:rsid w:val="00A84FC9"/>
    <w:rsid w:val="00A85A3B"/>
    <w:rsid w:val="00A863C8"/>
    <w:rsid w:val="00A87001"/>
    <w:rsid w:val="00A92C21"/>
    <w:rsid w:val="00A94117"/>
    <w:rsid w:val="00A97212"/>
    <w:rsid w:val="00AA0420"/>
    <w:rsid w:val="00AA26FF"/>
    <w:rsid w:val="00AA43C0"/>
    <w:rsid w:val="00AA5B82"/>
    <w:rsid w:val="00AA752A"/>
    <w:rsid w:val="00AB0AD6"/>
    <w:rsid w:val="00AB23B9"/>
    <w:rsid w:val="00AB27DC"/>
    <w:rsid w:val="00AB4CAD"/>
    <w:rsid w:val="00AB6653"/>
    <w:rsid w:val="00AC125C"/>
    <w:rsid w:val="00AC3411"/>
    <w:rsid w:val="00AC4CAA"/>
    <w:rsid w:val="00AC63B4"/>
    <w:rsid w:val="00AD2692"/>
    <w:rsid w:val="00AD2887"/>
    <w:rsid w:val="00AD3E4D"/>
    <w:rsid w:val="00AD58FE"/>
    <w:rsid w:val="00AD6E81"/>
    <w:rsid w:val="00AD7846"/>
    <w:rsid w:val="00AE0E99"/>
    <w:rsid w:val="00AE3DF7"/>
    <w:rsid w:val="00AE5855"/>
    <w:rsid w:val="00AE6CBF"/>
    <w:rsid w:val="00AE7E78"/>
    <w:rsid w:val="00AF126B"/>
    <w:rsid w:val="00AF4D77"/>
    <w:rsid w:val="00AF7C2D"/>
    <w:rsid w:val="00B008E0"/>
    <w:rsid w:val="00B015FA"/>
    <w:rsid w:val="00B0161E"/>
    <w:rsid w:val="00B0213E"/>
    <w:rsid w:val="00B03A57"/>
    <w:rsid w:val="00B0511F"/>
    <w:rsid w:val="00B0561D"/>
    <w:rsid w:val="00B10F61"/>
    <w:rsid w:val="00B16B46"/>
    <w:rsid w:val="00B17775"/>
    <w:rsid w:val="00B21B95"/>
    <w:rsid w:val="00B26BD3"/>
    <w:rsid w:val="00B276DE"/>
    <w:rsid w:val="00B312E2"/>
    <w:rsid w:val="00B316A1"/>
    <w:rsid w:val="00B322BB"/>
    <w:rsid w:val="00B36FEE"/>
    <w:rsid w:val="00B3750F"/>
    <w:rsid w:val="00B42446"/>
    <w:rsid w:val="00B43896"/>
    <w:rsid w:val="00B45975"/>
    <w:rsid w:val="00B46268"/>
    <w:rsid w:val="00B53AE3"/>
    <w:rsid w:val="00B57C75"/>
    <w:rsid w:val="00B65108"/>
    <w:rsid w:val="00B664DD"/>
    <w:rsid w:val="00B73D79"/>
    <w:rsid w:val="00B744CB"/>
    <w:rsid w:val="00B76079"/>
    <w:rsid w:val="00B775C5"/>
    <w:rsid w:val="00B7777A"/>
    <w:rsid w:val="00B814E2"/>
    <w:rsid w:val="00B83CE9"/>
    <w:rsid w:val="00B84D1C"/>
    <w:rsid w:val="00B85B9F"/>
    <w:rsid w:val="00B86A56"/>
    <w:rsid w:val="00B87BAD"/>
    <w:rsid w:val="00B87FB1"/>
    <w:rsid w:val="00B907E5"/>
    <w:rsid w:val="00B91602"/>
    <w:rsid w:val="00B92BD2"/>
    <w:rsid w:val="00B94650"/>
    <w:rsid w:val="00B96B94"/>
    <w:rsid w:val="00BA263F"/>
    <w:rsid w:val="00BA59EC"/>
    <w:rsid w:val="00BB1BB8"/>
    <w:rsid w:val="00BB397D"/>
    <w:rsid w:val="00BB5922"/>
    <w:rsid w:val="00BB7C94"/>
    <w:rsid w:val="00BC1D43"/>
    <w:rsid w:val="00BC4DDE"/>
    <w:rsid w:val="00BD4044"/>
    <w:rsid w:val="00BD7646"/>
    <w:rsid w:val="00BE129F"/>
    <w:rsid w:val="00BE609F"/>
    <w:rsid w:val="00BE6CC6"/>
    <w:rsid w:val="00BF1968"/>
    <w:rsid w:val="00BF46DE"/>
    <w:rsid w:val="00BF78C2"/>
    <w:rsid w:val="00C0311A"/>
    <w:rsid w:val="00C04F64"/>
    <w:rsid w:val="00C050CC"/>
    <w:rsid w:val="00C124A2"/>
    <w:rsid w:val="00C14119"/>
    <w:rsid w:val="00C16E37"/>
    <w:rsid w:val="00C215DE"/>
    <w:rsid w:val="00C262CA"/>
    <w:rsid w:val="00C2769B"/>
    <w:rsid w:val="00C32024"/>
    <w:rsid w:val="00C338AB"/>
    <w:rsid w:val="00C33929"/>
    <w:rsid w:val="00C461FA"/>
    <w:rsid w:val="00C52B7B"/>
    <w:rsid w:val="00C54478"/>
    <w:rsid w:val="00C57747"/>
    <w:rsid w:val="00C57CDE"/>
    <w:rsid w:val="00C600C1"/>
    <w:rsid w:val="00C609F0"/>
    <w:rsid w:val="00C6242E"/>
    <w:rsid w:val="00C63933"/>
    <w:rsid w:val="00C63C44"/>
    <w:rsid w:val="00C64DAC"/>
    <w:rsid w:val="00C64F80"/>
    <w:rsid w:val="00C671AB"/>
    <w:rsid w:val="00C70823"/>
    <w:rsid w:val="00C70EB5"/>
    <w:rsid w:val="00C710C8"/>
    <w:rsid w:val="00C72AD1"/>
    <w:rsid w:val="00C75446"/>
    <w:rsid w:val="00C75C06"/>
    <w:rsid w:val="00C80822"/>
    <w:rsid w:val="00C81513"/>
    <w:rsid w:val="00C846A2"/>
    <w:rsid w:val="00C870AA"/>
    <w:rsid w:val="00C93CFC"/>
    <w:rsid w:val="00C940B2"/>
    <w:rsid w:val="00C944D6"/>
    <w:rsid w:val="00C95002"/>
    <w:rsid w:val="00CA0FE3"/>
    <w:rsid w:val="00CA1380"/>
    <w:rsid w:val="00CA2140"/>
    <w:rsid w:val="00CA2701"/>
    <w:rsid w:val="00CA4233"/>
    <w:rsid w:val="00CB25EC"/>
    <w:rsid w:val="00CB421F"/>
    <w:rsid w:val="00CB54F7"/>
    <w:rsid w:val="00CC03C3"/>
    <w:rsid w:val="00CC240C"/>
    <w:rsid w:val="00CD026E"/>
    <w:rsid w:val="00CD0767"/>
    <w:rsid w:val="00CD22E3"/>
    <w:rsid w:val="00CD312F"/>
    <w:rsid w:val="00CD67A0"/>
    <w:rsid w:val="00CD6B7A"/>
    <w:rsid w:val="00CE3AA1"/>
    <w:rsid w:val="00CE5FEE"/>
    <w:rsid w:val="00CF2C98"/>
    <w:rsid w:val="00CF4ABE"/>
    <w:rsid w:val="00CF76CB"/>
    <w:rsid w:val="00D016E1"/>
    <w:rsid w:val="00D0199A"/>
    <w:rsid w:val="00D01C70"/>
    <w:rsid w:val="00D02F5F"/>
    <w:rsid w:val="00D066DC"/>
    <w:rsid w:val="00D1438D"/>
    <w:rsid w:val="00D16EBE"/>
    <w:rsid w:val="00D20C8C"/>
    <w:rsid w:val="00D22C37"/>
    <w:rsid w:val="00D24B95"/>
    <w:rsid w:val="00D25DC6"/>
    <w:rsid w:val="00D31CEC"/>
    <w:rsid w:val="00D374B6"/>
    <w:rsid w:val="00D4022C"/>
    <w:rsid w:val="00D41DCC"/>
    <w:rsid w:val="00D45DA4"/>
    <w:rsid w:val="00D45FCF"/>
    <w:rsid w:val="00D462B8"/>
    <w:rsid w:val="00D46D5E"/>
    <w:rsid w:val="00D51A60"/>
    <w:rsid w:val="00D521C6"/>
    <w:rsid w:val="00D53F07"/>
    <w:rsid w:val="00D56224"/>
    <w:rsid w:val="00D562CC"/>
    <w:rsid w:val="00D56485"/>
    <w:rsid w:val="00D56633"/>
    <w:rsid w:val="00D604D0"/>
    <w:rsid w:val="00D60999"/>
    <w:rsid w:val="00D656AA"/>
    <w:rsid w:val="00D715CF"/>
    <w:rsid w:val="00D74C37"/>
    <w:rsid w:val="00D7611B"/>
    <w:rsid w:val="00D76880"/>
    <w:rsid w:val="00D8062A"/>
    <w:rsid w:val="00D8123F"/>
    <w:rsid w:val="00D820B3"/>
    <w:rsid w:val="00D82401"/>
    <w:rsid w:val="00D8703E"/>
    <w:rsid w:val="00D911E7"/>
    <w:rsid w:val="00D91F8A"/>
    <w:rsid w:val="00D9376B"/>
    <w:rsid w:val="00D94C25"/>
    <w:rsid w:val="00D9727A"/>
    <w:rsid w:val="00DA026E"/>
    <w:rsid w:val="00DA0DC6"/>
    <w:rsid w:val="00DA1E01"/>
    <w:rsid w:val="00DA492E"/>
    <w:rsid w:val="00DA6512"/>
    <w:rsid w:val="00DA7B6B"/>
    <w:rsid w:val="00DB1E6B"/>
    <w:rsid w:val="00DC263E"/>
    <w:rsid w:val="00DC46A1"/>
    <w:rsid w:val="00DC6C1E"/>
    <w:rsid w:val="00DC7C6D"/>
    <w:rsid w:val="00DD0362"/>
    <w:rsid w:val="00DD1830"/>
    <w:rsid w:val="00DD1B71"/>
    <w:rsid w:val="00DD2EEC"/>
    <w:rsid w:val="00DD4493"/>
    <w:rsid w:val="00DD4BC7"/>
    <w:rsid w:val="00DE291C"/>
    <w:rsid w:val="00DE434B"/>
    <w:rsid w:val="00DF3ECE"/>
    <w:rsid w:val="00DF631F"/>
    <w:rsid w:val="00E0203E"/>
    <w:rsid w:val="00E0291C"/>
    <w:rsid w:val="00E0417D"/>
    <w:rsid w:val="00E04321"/>
    <w:rsid w:val="00E06A93"/>
    <w:rsid w:val="00E119F8"/>
    <w:rsid w:val="00E13461"/>
    <w:rsid w:val="00E14397"/>
    <w:rsid w:val="00E1761B"/>
    <w:rsid w:val="00E22139"/>
    <w:rsid w:val="00E23D5D"/>
    <w:rsid w:val="00E248AA"/>
    <w:rsid w:val="00E265CD"/>
    <w:rsid w:val="00E3104E"/>
    <w:rsid w:val="00E316E2"/>
    <w:rsid w:val="00E32775"/>
    <w:rsid w:val="00E33B98"/>
    <w:rsid w:val="00E414D8"/>
    <w:rsid w:val="00E4166B"/>
    <w:rsid w:val="00E4355E"/>
    <w:rsid w:val="00E47FA0"/>
    <w:rsid w:val="00E5051D"/>
    <w:rsid w:val="00E50A06"/>
    <w:rsid w:val="00E519DE"/>
    <w:rsid w:val="00E51A3B"/>
    <w:rsid w:val="00E53927"/>
    <w:rsid w:val="00E54515"/>
    <w:rsid w:val="00E546C1"/>
    <w:rsid w:val="00E5499D"/>
    <w:rsid w:val="00E5792F"/>
    <w:rsid w:val="00E62237"/>
    <w:rsid w:val="00E62B57"/>
    <w:rsid w:val="00E65248"/>
    <w:rsid w:val="00E6550F"/>
    <w:rsid w:val="00E6593D"/>
    <w:rsid w:val="00E66477"/>
    <w:rsid w:val="00E718F9"/>
    <w:rsid w:val="00E730F6"/>
    <w:rsid w:val="00E7328A"/>
    <w:rsid w:val="00E73CA7"/>
    <w:rsid w:val="00E73FF0"/>
    <w:rsid w:val="00E7537E"/>
    <w:rsid w:val="00E75EB4"/>
    <w:rsid w:val="00E77D52"/>
    <w:rsid w:val="00E84EC2"/>
    <w:rsid w:val="00E868BE"/>
    <w:rsid w:val="00E91860"/>
    <w:rsid w:val="00E92649"/>
    <w:rsid w:val="00E94104"/>
    <w:rsid w:val="00E94469"/>
    <w:rsid w:val="00EA0F92"/>
    <w:rsid w:val="00EA1EFF"/>
    <w:rsid w:val="00EA2C87"/>
    <w:rsid w:val="00EA3518"/>
    <w:rsid w:val="00EA3AB2"/>
    <w:rsid w:val="00EA5384"/>
    <w:rsid w:val="00EA55B4"/>
    <w:rsid w:val="00EB12E8"/>
    <w:rsid w:val="00EB242D"/>
    <w:rsid w:val="00EB5ACC"/>
    <w:rsid w:val="00EC153D"/>
    <w:rsid w:val="00EC57D3"/>
    <w:rsid w:val="00ED058A"/>
    <w:rsid w:val="00ED2B7C"/>
    <w:rsid w:val="00ED5859"/>
    <w:rsid w:val="00ED7003"/>
    <w:rsid w:val="00ED76B9"/>
    <w:rsid w:val="00ED7C89"/>
    <w:rsid w:val="00EE3823"/>
    <w:rsid w:val="00EE7615"/>
    <w:rsid w:val="00EF19C8"/>
    <w:rsid w:val="00EF1D6E"/>
    <w:rsid w:val="00F0097E"/>
    <w:rsid w:val="00F03BB6"/>
    <w:rsid w:val="00F05051"/>
    <w:rsid w:val="00F05DBC"/>
    <w:rsid w:val="00F13881"/>
    <w:rsid w:val="00F14AA5"/>
    <w:rsid w:val="00F1515C"/>
    <w:rsid w:val="00F15CF6"/>
    <w:rsid w:val="00F16DC4"/>
    <w:rsid w:val="00F21A3C"/>
    <w:rsid w:val="00F2518C"/>
    <w:rsid w:val="00F3137B"/>
    <w:rsid w:val="00F31C97"/>
    <w:rsid w:val="00F322AE"/>
    <w:rsid w:val="00F42F86"/>
    <w:rsid w:val="00F431FD"/>
    <w:rsid w:val="00F436E1"/>
    <w:rsid w:val="00F44EC8"/>
    <w:rsid w:val="00F46AC8"/>
    <w:rsid w:val="00F50680"/>
    <w:rsid w:val="00F57971"/>
    <w:rsid w:val="00F62893"/>
    <w:rsid w:val="00F71B59"/>
    <w:rsid w:val="00F726C4"/>
    <w:rsid w:val="00F727EE"/>
    <w:rsid w:val="00F76E9F"/>
    <w:rsid w:val="00F775FC"/>
    <w:rsid w:val="00F81AAE"/>
    <w:rsid w:val="00F839CE"/>
    <w:rsid w:val="00F85A66"/>
    <w:rsid w:val="00F86CB8"/>
    <w:rsid w:val="00F86FBC"/>
    <w:rsid w:val="00F87FEF"/>
    <w:rsid w:val="00F9600B"/>
    <w:rsid w:val="00FA35FB"/>
    <w:rsid w:val="00FA3FFC"/>
    <w:rsid w:val="00FA6F8B"/>
    <w:rsid w:val="00FA6FD0"/>
    <w:rsid w:val="00FB18EE"/>
    <w:rsid w:val="00FB3782"/>
    <w:rsid w:val="00FB5CAF"/>
    <w:rsid w:val="00FB5ECF"/>
    <w:rsid w:val="00FB61B4"/>
    <w:rsid w:val="00FB7171"/>
    <w:rsid w:val="00FC1A0A"/>
    <w:rsid w:val="00FC2109"/>
    <w:rsid w:val="00FC4512"/>
    <w:rsid w:val="00FD240D"/>
    <w:rsid w:val="00FD31BE"/>
    <w:rsid w:val="00FE0A21"/>
    <w:rsid w:val="00FE2559"/>
    <w:rsid w:val="00FE4A9C"/>
    <w:rsid w:val="00FE62A4"/>
    <w:rsid w:val="00FF30A5"/>
    <w:rsid w:val="00FF6D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13AD46"/>
  <w15:chartTrackingRefBased/>
  <w15:docId w15:val="{108BE446-BECD-4E25-924B-F0C5FD6EF3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45DA4"/>
    <w:pPr>
      <w:spacing w:before="60" w:after="60" w:line="240" w:lineRule="auto"/>
      <w:jc w:val="both"/>
    </w:pPr>
  </w:style>
  <w:style w:type="paragraph" w:styleId="1">
    <w:name w:val="heading 1"/>
    <w:basedOn w:val="a"/>
    <w:next w:val="a"/>
    <w:link w:val="10"/>
    <w:uiPriority w:val="9"/>
    <w:qFormat/>
    <w:rsid w:val="00174B49"/>
    <w:pPr>
      <w:keepNext/>
      <w:keepLines/>
      <w:spacing w:before="120" w:after="120"/>
      <w:ind w:left="431" w:hanging="431"/>
      <w:outlineLvl w:val="0"/>
    </w:pPr>
    <w:rPr>
      <w:rFonts w:ascii="Times New Roman" w:eastAsiaTheme="majorEastAsia" w:hAnsi="Times New Roman" w:cstheme="majorBidi"/>
      <w:sz w:val="32"/>
      <w:szCs w:val="32"/>
    </w:rPr>
  </w:style>
  <w:style w:type="paragraph" w:styleId="2">
    <w:name w:val="heading 2"/>
    <w:basedOn w:val="a"/>
    <w:next w:val="a"/>
    <w:link w:val="20"/>
    <w:uiPriority w:val="9"/>
    <w:unhideWhenUsed/>
    <w:qFormat/>
    <w:rsid w:val="00174B49"/>
    <w:pPr>
      <w:keepNext/>
      <w:keepLines/>
      <w:spacing w:before="120" w:after="120"/>
      <w:ind w:left="578" w:hanging="578"/>
      <w:outlineLvl w:val="1"/>
    </w:pPr>
    <w:rPr>
      <w:rFonts w:ascii="Times New Roman" w:eastAsiaTheme="majorEastAsia" w:hAnsi="Times New Roman" w:cstheme="majorBidi"/>
      <w:sz w:val="26"/>
      <w:szCs w:val="26"/>
    </w:rPr>
  </w:style>
  <w:style w:type="paragraph" w:styleId="3">
    <w:name w:val="heading 3"/>
    <w:basedOn w:val="a"/>
    <w:next w:val="a"/>
    <w:link w:val="30"/>
    <w:uiPriority w:val="9"/>
    <w:unhideWhenUsed/>
    <w:qFormat/>
    <w:rsid w:val="00151F29"/>
    <w:pPr>
      <w:keepNext/>
      <w:keepLines/>
      <w:spacing w:before="40" w:after="0"/>
      <w:outlineLvl w:val="2"/>
    </w:pPr>
    <w:rPr>
      <w:rFonts w:ascii="Times New Roman" w:eastAsiaTheme="majorEastAsia" w:hAnsi="Times New Roman"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906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line-comment-marker">
    <w:name w:val="inline-comment-marker"/>
    <w:basedOn w:val="a0"/>
    <w:rsid w:val="005906FD"/>
  </w:style>
  <w:style w:type="character" w:customStyle="1" w:styleId="10">
    <w:name w:val="Заголовок 1 Знак"/>
    <w:basedOn w:val="a0"/>
    <w:link w:val="1"/>
    <w:uiPriority w:val="9"/>
    <w:rsid w:val="00174B49"/>
    <w:rPr>
      <w:rFonts w:ascii="Times New Roman" w:eastAsiaTheme="majorEastAsia" w:hAnsi="Times New Roman" w:cstheme="majorBidi"/>
      <w:sz w:val="32"/>
      <w:szCs w:val="32"/>
    </w:rPr>
  </w:style>
  <w:style w:type="character" w:customStyle="1" w:styleId="20">
    <w:name w:val="Заголовок 2 Знак"/>
    <w:basedOn w:val="a0"/>
    <w:link w:val="2"/>
    <w:uiPriority w:val="9"/>
    <w:rsid w:val="00174B49"/>
    <w:rPr>
      <w:rFonts w:ascii="Times New Roman" w:eastAsiaTheme="majorEastAsia" w:hAnsi="Times New Roman" w:cstheme="majorBidi"/>
      <w:sz w:val="26"/>
      <w:szCs w:val="26"/>
    </w:rPr>
  </w:style>
  <w:style w:type="paragraph" w:styleId="a4">
    <w:name w:val="List Paragraph"/>
    <w:basedOn w:val="a"/>
    <w:uiPriority w:val="34"/>
    <w:qFormat/>
    <w:rsid w:val="008679D2"/>
    <w:pPr>
      <w:ind w:left="720"/>
      <w:contextualSpacing/>
    </w:pPr>
  </w:style>
  <w:style w:type="paragraph" w:styleId="a5">
    <w:name w:val="TOC Heading"/>
    <w:basedOn w:val="1"/>
    <w:next w:val="a"/>
    <w:uiPriority w:val="39"/>
    <w:unhideWhenUsed/>
    <w:qFormat/>
    <w:rsid w:val="00064758"/>
    <w:pPr>
      <w:spacing w:before="240" w:after="0" w:line="259" w:lineRule="auto"/>
      <w:ind w:left="0" w:firstLine="0"/>
      <w:jc w:val="left"/>
      <w:outlineLvl w:val="9"/>
    </w:pPr>
    <w:rPr>
      <w:rFonts w:asciiTheme="majorHAnsi" w:hAnsiTheme="majorHAnsi"/>
      <w:color w:val="2E74B5" w:themeColor="accent1" w:themeShade="BF"/>
      <w:lang w:eastAsia="ru-RU"/>
    </w:rPr>
  </w:style>
  <w:style w:type="paragraph" w:styleId="11">
    <w:name w:val="toc 1"/>
    <w:basedOn w:val="a"/>
    <w:next w:val="a"/>
    <w:autoRedefine/>
    <w:uiPriority w:val="39"/>
    <w:unhideWhenUsed/>
    <w:rsid w:val="00064758"/>
    <w:pPr>
      <w:spacing w:after="100"/>
    </w:pPr>
  </w:style>
  <w:style w:type="paragraph" w:styleId="21">
    <w:name w:val="toc 2"/>
    <w:basedOn w:val="a"/>
    <w:next w:val="a"/>
    <w:autoRedefine/>
    <w:uiPriority w:val="39"/>
    <w:unhideWhenUsed/>
    <w:rsid w:val="00064758"/>
    <w:pPr>
      <w:spacing w:after="100"/>
      <w:ind w:left="220"/>
    </w:pPr>
  </w:style>
  <w:style w:type="character" w:styleId="a6">
    <w:name w:val="Hyperlink"/>
    <w:basedOn w:val="a0"/>
    <w:uiPriority w:val="99"/>
    <w:unhideWhenUsed/>
    <w:rsid w:val="00064758"/>
    <w:rPr>
      <w:color w:val="0563C1" w:themeColor="hyperlink"/>
      <w:u w:val="single"/>
    </w:rPr>
  </w:style>
  <w:style w:type="paragraph" w:styleId="a7">
    <w:name w:val="caption"/>
    <w:basedOn w:val="a"/>
    <w:next w:val="a"/>
    <w:uiPriority w:val="35"/>
    <w:unhideWhenUsed/>
    <w:qFormat/>
    <w:rsid w:val="00064758"/>
    <w:pPr>
      <w:spacing w:before="0" w:after="200"/>
    </w:pPr>
    <w:rPr>
      <w:i/>
      <w:iCs/>
      <w:color w:val="44546A" w:themeColor="text2"/>
      <w:sz w:val="18"/>
      <w:szCs w:val="18"/>
    </w:rPr>
  </w:style>
  <w:style w:type="paragraph" w:customStyle="1" w:styleId="a8">
    <w:name w:val="Примечание"/>
    <w:basedOn w:val="a9"/>
    <w:next w:val="a9"/>
    <w:link w:val="12"/>
    <w:autoRedefine/>
    <w:rsid w:val="00785484"/>
    <w:pPr>
      <w:widowControl w:val="0"/>
      <w:pBdr>
        <w:left w:val="single" w:sz="8" w:space="0" w:color="000000"/>
      </w:pBdr>
      <w:suppressAutoHyphens/>
      <w:autoSpaceDE w:val="0"/>
      <w:autoSpaceDN w:val="0"/>
      <w:adjustRightInd w:val="0"/>
      <w:spacing w:before="120"/>
      <w:ind w:left="180" w:right="-2"/>
      <w:jc w:val="left"/>
    </w:pPr>
    <w:rPr>
      <w:rFonts w:ascii="Times New Roman" w:eastAsia="MS Mincho" w:hAnsi="Times New Roman" w:cs="Times New Roman"/>
      <w:b/>
      <w:sz w:val="24"/>
      <w:szCs w:val="24"/>
      <w:lang w:eastAsia="ar-SA"/>
    </w:rPr>
  </w:style>
  <w:style w:type="character" w:customStyle="1" w:styleId="12">
    <w:name w:val="Примечание Знак1"/>
    <w:link w:val="a8"/>
    <w:rsid w:val="00785484"/>
    <w:rPr>
      <w:rFonts w:ascii="Times New Roman" w:eastAsia="MS Mincho" w:hAnsi="Times New Roman" w:cs="Times New Roman"/>
      <w:b/>
      <w:sz w:val="24"/>
      <w:szCs w:val="24"/>
      <w:lang w:eastAsia="ar-SA"/>
    </w:rPr>
  </w:style>
  <w:style w:type="paragraph" w:styleId="a9">
    <w:name w:val="Body Text"/>
    <w:basedOn w:val="a"/>
    <w:link w:val="aa"/>
    <w:uiPriority w:val="99"/>
    <w:unhideWhenUsed/>
    <w:rsid w:val="00785484"/>
    <w:pPr>
      <w:spacing w:after="120"/>
    </w:pPr>
  </w:style>
  <w:style w:type="character" w:customStyle="1" w:styleId="aa">
    <w:name w:val="Основной текст Знак"/>
    <w:basedOn w:val="a0"/>
    <w:link w:val="a9"/>
    <w:uiPriority w:val="99"/>
    <w:rsid w:val="00785484"/>
  </w:style>
  <w:style w:type="paragraph" w:styleId="ab">
    <w:name w:val="header"/>
    <w:basedOn w:val="a"/>
    <w:link w:val="ac"/>
    <w:uiPriority w:val="99"/>
    <w:unhideWhenUsed/>
    <w:rsid w:val="00061957"/>
    <w:pPr>
      <w:tabs>
        <w:tab w:val="center" w:pos="4677"/>
        <w:tab w:val="right" w:pos="9355"/>
      </w:tabs>
      <w:spacing w:before="0" w:after="0"/>
    </w:pPr>
  </w:style>
  <w:style w:type="character" w:customStyle="1" w:styleId="ac">
    <w:name w:val="Верхний колонтитул Знак"/>
    <w:basedOn w:val="a0"/>
    <w:link w:val="ab"/>
    <w:uiPriority w:val="99"/>
    <w:rsid w:val="00061957"/>
  </w:style>
  <w:style w:type="paragraph" w:styleId="ad">
    <w:name w:val="footer"/>
    <w:basedOn w:val="a"/>
    <w:link w:val="ae"/>
    <w:uiPriority w:val="99"/>
    <w:unhideWhenUsed/>
    <w:rsid w:val="00061957"/>
    <w:pPr>
      <w:tabs>
        <w:tab w:val="center" w:pos="4677"/>
        <w:tab w:val="right" w:pos="9355"/>
      </w:tabs>
      <w:spacing w:before="0" w:after="0"/>
    </w:pPr>
  </w:style>
  <w:style w:type="character" w:customStyle="1" w:styleId="ae">
    <w:name w:val="Нижний колонтитул Знак"/>
    <w:basedOn w:val="a0"/>
    <w:link w:val="ad"/>
    <w:uiPriority w:val="99"/>
    <w:rsid w:val="00061957"/>
  </w:style>
  <w:style w:type="character" w:styleId="af">
    <w:name w:val="annotation reference"/>
    <w:basedOn w:val="a0"/>
    <w:uiPriority w:val="99"/>
    <w:semiHidden/>
    <w:unhideWhenUsed/>
    <w:rsid w:val="00261F37"/>
    <w:rPr>
      <w:sz w:val="16"/>
      <w:szCs w:val="16"/>
    </w:rPr>
  </w:style>
  <w:style w:type="paragraph" w:styleId="af0">
    <w:name w:val="annotation text"/>
    <w:basedOn w:val="a"/>
    <w:link w:val="af1"/>
    <w:uiPriority w:val="99"/>
    <w:unhideWhenUsed/>
    <w:rsid w:val="00261F37"/>
    <w:rPr>
      <w:sz w:val="20"/>
      <w:szCs w:val="20"/>
    </w:rPr>
  </w:style>
  <w:style w:type="character" w:customStyle="1" w:styleId="af1">
    <w:name w:val="Текст примечания Знак"/>
    <w:basedOn w:val="a0"/>
    <w:link w:val="af0"/>
    <w:uiPriority w:val="99"/>
    <w:rsid w:val="00261F37"/>
    <w:rPr>
      <w:sz w:val="20"/>
      <w:szCs w:val="20"/>
    </w:rPr>
  </w:style>
  <w:style w:type="paragraph" w:styleId="af2">
    <w:name w:val="annotation subject"/>
    <w:basedOn w:val="af0"/>
    <w:next w:val="af0"/>
    <w:link w:val="af3"/>
    <w:uiPriority w:val="99"/>
    <w:semiHidden/>
    <w:unhideWhenUsed/>
    <w:rsid w:val="00261F37"/>
    <w:rPr>
      <w:b/>
      <w:bCs/>
    </w:rPr>
  </w:style>
  <w:style w:type="character" w:customStyle="1" w:styleId="af3">
    <w:name w:val="Тема примечания Знак"/>
    <w:basedOn w:val="af1"/>
    <w:link w:val="af2"/>
    <w:uiPriority w:val="99"/>
    <w:semiHidden/>
    <w:rsid w:val="00261F37"/>
    <w:rPr>
      <w:b/>
      <w:bCs/>
      <w:sz w:val="20"/>
      <w:szCs w:val="20"/>
    </w:rPr>
  </w:style>
  <w:style w:type="paragraph" w:styleId="af4">
    <w:name w:val="Revision"/>
    <w:hidden/>
    <w:uiPriority w:val="99"/>
    <w:semiHidden/>
    <w:rsid w:val="003254C4"/>
    <w:pPr>
      <w:spacing w:after="0" w:line="240" w:lineRule="auto"/>
    </w:pPr>
  </w:style>
  <w:style w:type="paragraph" w:styleId="af5">
    <w:name w:val="Balloon Text"/>
    <w:basedOn w:val="a"/>
    <w:link w:val="af6"/>
    <w:uiPriority w:val="99"/>
    <w:semiHidden/>
    <w:unhideWhenUsed/>
    <w:rsid w:val="006D7D0F"/>
    <w:pPr>
      <w:spacing w:before="0" w:after="0"/>
    </w:pPr>
    <w:rPr>
      <w:rFonts w:ascii="Segoe UI" w:hAnsi="Segoe UI" w:cs="Segoe UI"/>
      <w:sz w:val="18"/>
      <w:szCs w:val="18"/>
    </w:rPr>
  </w:style>
  <w:style w:type="character" w:customStyle="1" w:styleId="af6">
    <w:name w:val="Текст выноски Знак"/>
    <w:basedOn w:val="a0"/>
    <w:link w:val="af5"/>
    <w:uiPriority w:val="99"/>
    <w:semiHidden/>
    <w:rsid w:val="006D7D0F"/>
    <w:rPr>
      <w:rFonts w:ascii="Segoe UI" w:hAnsi="Segoe UI" w:cs="Segoe UI"/>
      <w:sz w:val="18"/>
      <w:szCs w:val="18"/>
    </w:rPr>
  </w:style>
  <w:style w:type="character" w:styleId="af7">
    <w:name w:val="Strong"/>
    <w:basedOn w:val="a0"/>
    <w:uiPriority w:val="22"/>
    <w:qFormat/>
    <w:rsid w:val="002D3D0C"/>
    <w:rPr>
      <w:b/>
      <w:bCs/>
    </w:rPr>
  </w:style>
  <w:style w:type="paragraph" w:styleId="af8">
    <w:name w:val="No Spacing"/>
    <w:uiPriority w:val="1"/>
    <w:qFormat/>
    <w:rsid w:val="00D56633"/>
    <w:pPr>
      <w:spacing w:after="0" w:line="240" w:lineRule="auto"/>
      <w:jc w:val="both"/>
    </w:pPr>
  </w:style>
  <w:style w:type="paragraph" w:customStyle="1" w:styleId="Default">
    <w:name w:val="Default"/>
    <w:rsid w:val="002904E2"/>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30">
    <w:name w:val="Заголовок 3 Знак"/>
    <w:basedOn w:val="a0"/>
    <w:link w:val="3"/>
    <w:uiPriority w:val="9"/>
    <w:rsid w:val="00151F29"/>
    <w:rPr>
      <w:rFonts w:ascii="Times New Roman" w:eastAsiaTheme="majorEastAsia" w:hAnsi="Times New Roman" w:cstheme="majorBidi"/>
      <w:sz w:val="24"/>
      <w:szCs w:val="24"/>
    </w:rPr>
  </w:style>
  <w:style w:type="paragraph" w:styleId="31">
    <w:name w:val="toc 3"/>
    <w:basedOn w:val="a"/>
    <w:next w:val="a"/>
    <w:autoRedefine/>
    <w:uiPriority w:val="39"/>
    <w:unhideWhenUsed/>
    <w:rsid w:val="00D76880"/>
    <w:pPr>
      <w:spacing w:after="100"/>
      <w:ind w:left="440"/>
    </w:pPr>
  </w:style>
  <w:style w:type="character" w:styleId="af9">
    <w:name w:val="FollowedHyperlink"/>
    <w:basedOn w:val="a0"/>
    <w:uiPriority w:val="99"/>
    <w:semiHidden/>
    <w:unhideWhenUsed/>
    <w:rsid w:val="009E2562"/>
    <w:rPr>
      <w:color w:val="954F72" w:themeColor="followedHyperlink"/>
      <w:u w:val="single"/>
    </w:rPr>
  </w:style>
  <w:style w:type="paragraph" w:styleId="afa">
    <w:name w:val="Normal (Web)"/>
    <w:basedOn w:val="a"/>
    <w:uiPriority w:val="99"/>
    <w:unhideWhenUsed/>
    <w:rsid w:val="00303085"/>
    <w:pPr>
      <w:spacing w:before="100" w:beforeAutospacing="1" w:after="100" w:afterAutospacing="1"/>
      <w:jc w:val="left"/>
    </w:pPr>
    <w:rPr>
      <w:rFonts w:ascii="Times New Roman" w:eastAsia="Times New Roman" w:hAnsi="Times New Roman" w:cs="Times New Roman"/>
      <w:sz w:val="24"/>
      <w:szCs w:val="24"/>
      <w:lang w:eastAsia="ru-RU"/>
    </w:rPr>
  </w:style>
  <w:style w:type="character" w:styleId="afb">
    <w:name w:val="Unresolved Mention"/>
    <w:basedOn w:val="a0"/>
    <w:uiPriority w:val="99"/>
    <w:semiHidden/>
    <w:unhideWhenUsed/>
    <w:rsid w:val="00DC6C1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29534">
      <w:bodyDiv w:val="1"/>
      <w:marLeft w:val="0"/>
      <w:marRight w:val="0"/>
      <w:marTop w:val="0"/>
      <w:marBottom w:val="0"/>
      <w:divBdr>
        <w:top w:val="none" w:sz="0" w:space="0" w:color="auto"/>
        <w:left w:val="none" w:sz="0" w:space="0" w:color="auto"/>
        <w:bottom w:val="none" w:sz="0" w:space="0" w:color="auto"/>
        <w:right w:val="none" w:sz="0" w:space="0" w:color="auto"/>
      </w:divBdr>
    </w:div>
    <w:div w:id="198904539">
      <w:bodyDiv w:val="1"/>
      <w:marLeft w:val="0"/>
      <w:marRight w:val="0"/>
      <w:marTop w:val="0"/>
      <w:marBottom w:val="0"/>
      <w:divBdr>
        <w:top w:val="none" w:sz="0" w:space="0" w:color="auto"/>
        <w:left w:val="none" w:sz="0" w:space="0" w:color="auto"/>
        <w:bottom w:val="none" w:sz="0" w:space="0" w:color="auto"/>
        <w:right w:val="none" w:sz="0" w:space="0" w:color="auto"/>
      </w:divBdr>
    </w:div>
    <w:div w:id="474299442">
      <w:bodyDiv w:val="1"/>
      <w:marLeft w:val="0"/>
      <w:marRight w:val="0"/>
      <w:marTop w:val="0"/>
      <w:marBottom w:val="0"/>
      <w:divBdr>
        <w:top w:val="none" w:sz="0" w:space="0" w:color="auto"/>
        <w:left w:val="none" w:sz="0" w:space="0" w:color="auto"/>
        <w:bottom w:val="none" w:sz="0" w:space="0" w:color="auto"/>
        <w:right w:val="none" w:sz="0" w:space="0" w:color="auto"/>
      </w:divBdr>
    </w:div>
    <w:div w:id="523786924">
      <w:bodyDiv w:val="1"/>
      <w:marLeft w:val="0"/>
      <w:marRight w:val="0"/>
      <w:marTop w:val="0"/>
      <w:marBottom w:val="0"/>
      <w:divBdr>
        <w:top w:val="none" w:sz="0" w:space="0" w:color="auto"/>
        <w:left w:val="none" w:sz="0" w:space="0" w:color="auto"/>
        <w:bottom w:val="none" w:sz="0" w:space="0" w:color="auto"/>
        <w:right w:val="none" w:sz="0" w:space="0" w:color="auto"/>
      </w:divBdr>
    </w:div>
    <w:div w:id="726300625">
      <w:bodyDiv w:val="1"/>
      <w:marLeft w:val="0"/>
      <w:marRight w:val="0"/>
      <w:marTop w:val="0"/>
      <w:marBottom w:val="0"/>
      <w:divBdr>
        <w:top w:val="none" w:sz="0" w:space="0" w:color="auto"/>
        <w:left w:val="none" w:sz="0" w:space="0" w:color="auto"/>
        <w:bottom w:val="none" w:sz="0" w:space="0" w:color="auto"/>
        <w:right w:val="none" w:sz="0" w:space="0" w:color="auto"/>
      </w:divBdr>
    </w:div>
    <w:div w:id="776875613">
      <w:bodyDiv w:val="1"/>
      <w:marLeft w:val="0"/>
      <w:marRight w:val="0"/>
      <w:marTop w:val="0"/>
      <w:marBottom w:val="0"/>
      <w:divBdr>
        <w:top w:val="none" w:sz="0" w:space="0" w:color="auto"/>
        <w:left w:val="none" w:sz="0" w:space="0" w:color="auto"/>
        <w:bottom w:val="none" w:sz="0" w:space="0" w:color="auto"/>
        <w:right w:val="none" w:sz="0" w:space="0" w:color="auto"/>
      </w:divBdr>
    </w:div>
    <w:div w:id="825438015">
      <w:bodyDiv w:val="1"/>
      <w:marLeft w:val="0"/>
      <w:marRight w:val="0"/>
      <w:marTop w:val="0"/>
      <w:marBottom w:val="0"/>
      <w:divBdr>
        <w:top w:val="none" w:sz="0" w:space="0" w:color="auto"/>
        <w:left w:val="none" w:sz="0" w:space="0" w:color="auto"/>
        <w:bottom w:val="none" w:sz="0" w:space="0" w:color="auto"/>
        <w:right w:val="none" w:sz="0" w:space="0" w:color="auto"/>
      </w:divBdr>
    </w:div>
    <w:div w:id="920602423">
      <w:bodyDiv w:val="1"/>
      <w:marLeft w:val="0"/>
      <w:marRight w:val="0"/>
      <w:marTop w:val="0"/>
      <w:marBottom w:val="0"/>
      <w:divBdr>
        <w:top w:val="none" w:sz="0" w:space="0" w:color="auto"/>
        <w:left w:val="none" w:sz="0" w:space="0" w:color="auto"/>
        <w:bottom w:val="none" w:sz="0" w:space="0" w:color="auto"/>
        <w:right w:val="none" w:sz="0" w:space="0" w:color="auto"/>
      </w:divBdr>
    </w:div>
    <w:div w:id="1189373595">
      <w:bodyDiv w:val="1"/>
      <w:marLeft w:val="0"/>
      <w:marRight w:val="0"/>
      <w:marTop w:val="0"/>
      <w:marBottom w:val="0"/>
      <w:divBdr>
        <w:top w:val="none" w:sz="0" w:space="0" w:color="auto"/>
        <w:left w:val="none" w:sz="0" w:space="0" w:color="auto"/>
        <w:bottom w:val="none" w:sz="0" w:space="0" w:color="auto"/>
        <w:right w:val="none" w:sz="0" w:space="0" w:color="auto"/>
      </w:divBdr>
    </w:div>
    <w:div w:id="1531842020">
      <w:bodyDiv w:val="1"/>
      <w:marLeft w:val="0"/>
      <w:marRight w:val="0"/>
      <w:marTop w:val="0"/>
      <w:marBottom w:val="0"/>
      <w:divBdr>
        <w:top w:val="none" w:sz="0" w:space="0" w:color="auto"/>
        <w:left w:val="none" w:sz="0" w:space="0" w:color="auto"/>
        <w:bottom w:val="none" w:sz="0" w:space="0" w:color="auto"/>
        <w:right w:val="none" w:sz="0" w:space="0" w:color="auto"/>
      </w:divBdr>
    </w:div>
    <w:div w:id="1811359943">
      <w:bodyDiv w:val="1"/>
      <w:marLeft w:val="0"/>
      <w:marRight w:val="0"/>
      <w:marTop w:val="0"/>
      <w:marBottom w:val="0"/>
      <w:divBdr>
        <w:top w:val="none" w:sz="0" w:space="0" w:color="auto"/>
        <w:left w:val="none" w:sz="0" w:space="0" w:color="auto"/>
        <w:bottom w:val="none" w:sz="0" w:space="0" w:color="auto"/>
        <w:right w:val="none" w:sz="0" w:space="0" w:color="auto"/>
      </w:divBdr>
    </w:div>
    <w:div w:id="1996033360">
      <w:bodyDiv w:val="1"/>
      <w:marLeft w:val="0"/>
      <w:marRight w:val="0"/>
      <w:marTop w:val="0"/>
      <w:marBottom w:val="0"/>
      <w:divBdr>
        <w:top w:val="none" w:sz="0" w:space="0" w:color="auto"/>
        <w:left w:val="none" w:sz="0" w:space="0" w:color="auto"/>
        <w:bottom w:val="none" w:sz="0" w:space="0" w:color="auto"/>
        <w:right w:val="none" w:sz="0" w:space="0" w:color="auto"/>
      </w:divBdr>
    </w:div>
    <w:div w:id="2041320373">
      <w:bodyDiv w:val="1"/>
      <w:marLeft w:val="0"/>
      <w:marRight w:val="0"/>
      <w:marTop w:val="0"/>
      <w:marBottom w:val="0"/>
      <w:divBdr>
        <w:top w:val="none" w:sz="0" w:space="0" w:color="auto"/>
        <w:left w:val="none" w:sz="0" w:space="0" w:color="auto"/>
        <w:bottom w:val="none" w:sz="0" w:space="0" w:color="auto"/>
        <w:right w:val="none" w:sz="0" w:space="0" w:color="auto"/>
      </w:divBdr>
    </w:div>
    <w:div w:id="2121416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png"/><Relationship Id="rId226" Type="http://schemas.openxmlformats.org/officeDocument/2006/relationships/fontTable" Target="fontTable.xml"/><Relationship Id="rId107" Type="http://schemas.openxmlformats.org/officeDocument/2006/relationships/image" Target="media/image98.emf"/><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6.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7.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theme" Target="theme/theme1.xm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package" Target="embeddings/_____Microsoft_Excel.xlsx"/><Relationship Id="rId129" Type="http://schemas.openxmlformats.org/officeDocument/2006/relationships/image" Target="media/image116.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4.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06.png"/><Relationship Id="rId44" Type="http://schemas.openxmlformats.org/officeDocument/2006/relationships/image" Target="media/image37.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13" Type="http://schemas.openxmlformats.org/officeDocument/2006/relationships/image" Target="media/image6.png"/><Relationship Id="rId109" Type="http://schemas.openxmlformats.org/officeDocument/2006/relationships/image" Target="media/image99.emf"/><Relationship Id="rId34" Type="http://schemas.openxmlformats.org/officeDocument/2006/relationships/image" Target="media/image27.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endnotes" Target="endnotes.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package" Target="embeddings/_____Microsoft_Excel1.xlsx"/><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8" Type="http://schemas.openxmlformats.org/officeDocument/2006/relationships/image" Target="media/image1.png"/><Relationship Id="rId98" Type="http://schemas.openxmlformats.org/officeDocument/2006/relationships/image" Target="media/image90.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6.png"/><Relationship Id="rId3" Type="http://schemas.openxmlformats.org/officeDocument/2006/relationships/styles" Target="styles.xml"/><Relationship Id="rId214" Type="http://schemas.openxmlformats.org/officeDocument/2006/relationships/image" Target="media/image201.png"/><Relationship Id="rId25" Type="http://schemas.openxmlformats.org/officeDocument/2006/relationships/image" Target="media/image18.png"/><Relationship Id="rId46" Type="http://schemas.openxmlformats.org/officeDocument/2006/relationships/hyperlink" Target="https://cryptopro.ru/products/cades/plugin" TargetMode="External"/><Relationship Id="rId67" Type="http://schemas.openxmlformats.org/officeDocument/2006/relationships/image" Target="media/image59.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0.emf"/><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png"/><Relationship Id="rId209" Type="http://schemas.openxmlformats.org/officeDocument/2006/relationships/image" Target="media/image196.png"/><Relationship Id="rId190" Type="http://schemas.openxmlformats.org/officeDocument/2006/relationships/image" Target="media/image177.png"/><Relationship Id="rId204" Type="http://schemas.openxmlformats.org/officeDocument/2006/relationships/image" Target="media/image191.png"/><Relationship Id="rId220" Type="http://schemas.openxmlformats.org/officeDocument/2006/relationships/image" Target="media/image207.png"/><Relationship Id="rId225" Type="http://schemas.openxmlformats.org/officeDocument/2006/relationships/image" Target="media/image212.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9.png"/><Relationship Id="rId106" Type="http://schemas.openxmlformats.org/officeDocument/2006/relationships/oleObject" Target="embeddings/oleObject1.bin"/><Relationship Id="rId127" Type="http://schemas.openxmlformats.org/officeDocument/2006/relationships/image" Target="media/image114.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7.png"/><Relationship Id="rId210" Type="http://schemas.openxmlformats.org/officeDocument/2006/relationships/image" Target="media/image197.png"/><Relationship Id="rId215" Type="http://schemas.openxmlformats.org/officeDocument/2006/relationships/image" Target="media/image202.png"/><Relationship Id="rId26" Type="http://schemas.openxmlformats.org/officeDocument/2006/relationships/image" Target="media/image19.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package" Target="embeddings/_____Microsoft_Excel2.xlsx"/><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9.png"/><Relationship Id="rId221" Type="http://schemas.openxmlformats.org/officeDocument/2006/relationships/image" Target="media/image208.png"/><Relationship Id="rId37" Type="http://schemas.openxmlformats.org/officeDocument/2006/relationships/image" Target="media/image30.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82.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png"/><Relationship Id="rId27" Type="http://schemas.openxmlformats.org/officeDocument/2006/relationships/image" Target="media/image20.png"/><Relationship Id="rId48" Type="http://schemas.openxmlformats.org/officeDocument/2006/relationships/image" Target="media/image40.jpeg"/><Relationship Id="rId69" Type="http://schemas.openxmlformats.org/officeDocument/2006/relationships/image" Target="media/image61.png"/><Relationship Id="rId113" Type="http://schemas.openxmlformats.org/officeDocument/2006/relationships/image" Target="media/image101.emf"/><Relationship Id="rId134" Type="http://schemas.openxmlformats.org/officeDocument/2006/relationships/image" Target="media/image121.png"/><Relationship Id="rId80" Type="http://schemas.openxmlformats.org/officeDocument/2006/relationships/image" Target="media/image72.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image" Target="media/image209.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1.png"/><Relationship Id="rId70" Type="http://schemas.openxmlformats.org/officeDocument/2006/relationships/image" Target="media/image62.jpeg"/><Relationship Id="rId91" Type="http://schemas.openxmlformats.org/officeDocument/2006/relationships/image" Target="media/image83.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package" Target="embeddings/_____Microsoft_Excel3.xlsx"/><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image" Target="media/image210.png"/><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2.jpeg"/><Relationship Id="rId104" Type="http://schemas.openxmlformats.org/officeDocument/2006/relationships/image" Target="media/image96.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0.png"/><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33.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12.png"/><Relationship Id="rId224" Type="http://schemas.openxmlformats.org/officeDocument/2006/relationships/image" Target="media/image211.png"/><Relationship Id="rId30" Type="http://schemas.openxmlformats.org/officeDocument/2006/relationships/image" Target="media/image23.png"/><Relationship Id="rId105" Type="http://schemas.openxmlformats.org/officeDocument/2006/relationships/image" Target="media/image97.emf"/><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7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htt</b:Tag>
    <b:SourceType>InternetSite</b:SourceType>
    <b:Guid>{CDBE2C1B-62F3-4239-B704-76CC68964E49}</b:Guid>
    <b:URL>https://cryptopro.ru/products/cades/plugin</b:URL>
    <b:RefOrder>1</b:RefOrder>
  </b:Source>
</b:Sources>
</file>

<file path=customXml/itemProps1.xml><?xml version="1.0" encoding="utf-8"?>
<ds:datastoreItem xmlns:ds="http://schemas.openxmlformats.org/officeDocument/2006/customXml" ds:itemID="{5711EAFB-9A3A-4902-BDEE-5DE03F516A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42</Pages>
  <Words>18204</Words>
  <Characters>103764</Characters>
  <Application>Microsoft Office Word</Application>
  <DocSecurity>0</DocSecurity>
  <Lines>864</Lines>
  <Paragraphs>243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121725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Kufarova Albina</dc:creator>
  <cp:keywords/>
  <dc:description/>
  <cp:lastModifiedBy>Gennadii Bulgakov</cp:lastModifiedBy>
  <cp:revision>4</cp:revision>
  <cp:lastPrinted>2024-01-29T14:35:00Z</cp:lastPrinted>
  <dcterms:created xsi:type="dcterms:W3CDTF">2025-12-30T09:24:00Z</dcterms:created>
  <dcterms:modified xsi:type="dcterms:W3CDTF">2025-12-30T15:13:00Z</dcterms:modified>
</cp:coreProperties>
</file>