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76A9A8" w14:textId="088E3F21" w:rsidR="00C51904" w:rsidRPr="00FF7494" w:rsidRDefault="00C51904" w:rsidP="00396C45">
      <w:pPr>
        <w:pStyle w:val="1"/>
        <w:numPr>
          <w:ilvl w:val="0"/>
          <w:numId w:val="2"/>
        </w:numPr>
        <w:spacing w:before="0" w:after="0"/>
        <w:ind w:left="0" w:firstLine="0"/>
        <w:rPr>
          <w:b/>
          <w:bCs/>
        </w:rPr>
      </w:pPr>
      <w:r w:rsidRPr="00353D5A">
        <w:rPr>
          <w:b/>
          <w:bCs/>
        </w:rPr>
        <w:t xml:space="preserve">ДОГОВОР № </w:t>
      </w:r>
      <w:r w:rsidR="00377A23">
        <w:rPr>
          <w:b/>
          <w:bCs/>
          <w:lang w:val="en-US"/>
        </w:rPr>
        <w:t>07-06/</w:t>
      </w:r>
      <w:r w:rsidR="00377A23">
        <w:rPr>
          <w:b/>
          <w:bCs/>
        </w:rPr>
        <w:t>Т</w:t>
      </w:r>
      <w:r w:rsidR="00377A23" w:rsidRPr="009926A7">
        <w:rPr>
          <w:b/>
          <w:color w:val="000000"/>
        </w:rPr>
        <w:fldChar w:fldCharType="begin">
          <w:ffData>
            <w:name w:val="Текст5"/>
            <w:enabled/>
            <w:calcOnExit w:val="0"/>
            <w:textInput/>
          </w:ffData>
        </w:fldChar>
      </w:r>
      <w:r w:rsidR="00377A23" w:rsidRPr="009926A7">
        <w:rPr>
          <w:b/>
          <w:color w:val="000000"/>
        </w:rPr>
        <w:instrText xml:space="preserve"> FORMTEXT </w:instrText>
      </w:r>
      <w:r w:rsidR="00377A23" w:rsidRPr="009926A7">
        <w:rPr>
          <w:b/>
          <w:color w:val="000000"/>
        </w:rPr>
      </w:r>
      <w:r w:rsidR="00377A23" w:rsidRPr="009926A7">
        <w:rPr>
          <w:b/>
          <w:color w:val="000000"/>
        </w:rPr>
        <w:fldChar w:fldCharType="separate"/>
      </w:r>
      <w:r w:rsidR="00F020EC">
        <w:rPr>
          <w:b/>
          <w:color w:val="000000"/>
          <w:lang w:val="en-US"/>
        </w:rPr>
        <w:t>0</w:t>
      </w:r>
      <w:r w:rsidR="00377A23" w:rsidRPr="009926A7">
        <w:rPr>
          <w:b/>
          <w:color w:val="000000"/>
        </w:rPr>
        <w:fldChar w:fldCharType="end"/>
      </w:r>
    </w:p>
    <w:p w14:paraId="44B6BC80" w14:textId="77777777" w:rsidR="0001358F" w:rsidRPr="0001358F" w:rsidRDefault="00396C45" w:rsidP="00396C45">
      <w:pPr>
        <w:pStyle w:val="1"/>
        <w:widowControl w:val="0"/>
        <w:numPr>
          <w:ilvl w:val="0"/>
          <w:numId w:val="2"/>
        </w:numPr>
        <w:spacing w:before="0" w:after="0"/>
        <w:ind w:left="0" w:firstLine="0"/>
      </w:pPr>
      <w:r w:rsidRPr="00353D5A">
        <w:rPr>
          <w:b/>
          <w:bCs/>
        </w:rPr>
        <w:t xml:space="preserve">об электронном взаимодействии </w:t>
      </w:r>
    </w:p>
    <w:p w14:paraId="32574176" w14:textId="5EDC4081" w:rsidR="00C51904" w:rsidRPr="00396C45" w:rsidRDefault="00396C45" w:rsidP="00396C45">
      <w:pPr>
        <w:pStyle w:val="1"/>
        <w:widowControl w:val="0"/>
        <w:numPr>
          <w:ilvl w:val="0"/>
          <w:numId w:val="2"/>
        </w:numPr>
        <w:spacing w:before="0" w:after="0"/>
        <w:ind w:left="0" w:firstLine="0"/>
      </w:pPr>
      <w:r w:rsidRPr="00353D5A">
        <w:rPr>
          <w:b/>
          <w:bCs/>
        </w:rPr>
        <w:t xml:space="preserve">с </w:t>
      </w:r>
      <w:r w:rsidR="00852534">
        <w:rPr>
          <w:b/>
          <w:bCs/>
        </w:rPr>
        <w:t>У</w:t>
      </w:r>
      <w:r w:rsidR="00852534" w:rsidRPr="00353D5A">
        <w:rPr>
          <w:b/>
          <w:bCs/>
        </w:rPr>
        <w:t>частник</w:t>
      </w:r>
      <w:r w:rsidR="00852534">
        <w:rPr>
          <w:b/>
          <w:bCs/>
        </w:rPr>
        <w:t>ом</w:t>
      </w:r>
      <w:r w:rsidR="00852534" w:rsidRPr="00353D5A">
        <w:rPr>
          <w:b/>
          <w:bCs/>
        </w:rPr>
        <w:t xml:space="preserve"> </w:t>
      </w:r>
      <w:r w:rsidRPr="00353D5A">
        <w:rPr>
          <w:b/>
          <w:bCs/>
        </w:rPr>
        <w:t>клиринга</w:t>
      </w:r>
    </w:p>
    <w:p w14:paraId="587724E1" w14:textId="77777777" w:rsidR="00C51904" w:rsidRPr="00396C45" w:rsidRDefault="00C51904">
      <w:pPr>
        <w:ind w:firstLine="567"/>
        <w:jc w:val="both"/>
      </w:pPr>
    </w:p>
    <w:p w14:paraId="1988BD62" w14:textId="0AADC51E" w:rsidR="00465882" w:rsidRPr="0001358F" w:rsidRDefault="00FF781C" w:rsidP="00FF781C">
      <w:pPr>
        <w:spacing w:before="120"/>
        <w:ind w:firstLine="567"/>
        <w:jc w:val="center"/>
        <w:rPr>
          <w:b/>
          <w:bCs/>
        </w:rPr>
      </w:pPr>
      <w:r w:rsidRPr="0001358F">
        <w:rPr>
          <w:b/>
          <w:bCs/>
        </w:rPr>
        <w:t xml:space="preserve">Санкт-Петербург                 </w:t>
      </w:r>
      <w:r w:rsidR="00F6589A" w:rsidRPr="0001358F">
        <w:rPr>
          <w:b/>
          <w:bCs/>
        </w:rPr>
        <w:t xml:space="preserve">                 </w:t>
      </w:r>
      <w:r w:rsidRPr="0001358F">
        <w:rPr>
          <w:b/>
          <w:bCs/>
        </w:rPr>
        <w:t xml:space="preserve">                    </w:t>
      </w:r>
      <w:proofErr w:type="gramStart"/>
      <w:r w:rsidRPr="0001358F">
        <w:rPr>
          <w:b/>
          <w:bCs/>
        </w:rPr>
        <w:t xml:space="preserve">   «</w:t>
      </w:r>
      <w:proofErr w:type="gramEnd"/>
      <w:r w:rsidRPr="0001358F">
        <w:rPr>
          <w:b/>
          <w:bCs/>
        </w:rPr>
        <w:t>__»______________  202    г.</w:t>
      </w:r>
    </w:p>
    <w:p w14:paraId="2DD625A1" w14:textId="06CDF6E5" w:rsidR="00C51904" w:rsidRDefault="00E52BAF" w:rsidP="00377A23">
      <w:pPr>
        <w:spacing w:before="120"/>
        <w:jc w:val="both"/>
      </w:pPr>
      <w:r w:rsidRPr="00396C45">
        <w:t>А</w:t>
      </w:r>
      <w:r w:rsidR="00465882" w:rsidRPr="00396C45">
        <w:t xml:space="preserve">кционерное общество «Санкт-Петербургская Валютная </w:t>
      </w:r>
      <w:r w:rsidR="005B4A9D" w:rsidRPr="00396C45">
        <w:t>Биржа», именуемое в дальнейшем «</w:t>
      </w:r>
      <w:r w:rsidR="00465882" w:rsidRPr="00396C45">
        <w:t>Биржа</w:t>
      </w:r>
      <w:r w:rsidR="005B4A9D" w:rsidRPr="00396C45">
        <w:t>»</w:t>
      </w:r>
      <w:r w:rsidR="00465882" w:rsidRPr="00396C45">
        <w:t xml:space="preserve">, в лице </w:t>
      </w:r>
      <w:bookmarkStart w:id="0" w:name="_Hlk105582691"/>
      <w:r w:rsidR="00377A23">
        <w:t xml:space="preserve">Первого заместителя </w:t>
      </w:r>
      <w:r w:rsidR="007548E4">
        <w:t>Председателя Правления</w:t>
      </w:r>
      <w:r w:rsidR="00377A23" w:rsidRPr="00082160">
        <w:t xml:space="preserve"> </w:t>
      </w:r>
      <w:r w:rsidR="00377A23">
        <w:t>Темниченко Михаила Николаевича</w:t>
      </w:r>
      <w:bookmarkEnd w:id="0"/>
      <w:r w:rsidR="009F3FCD" w:rsidRPr="00396C45">
        <w:t xml:space="preserve">, действующего на основании </w:t>
      </w:r>
      <w:bookmarkStart w:id="1" w:name="_Hlk105582702"/>
      <w:r w:rsidR="00377A23">
        <w:t xml:space="preserve">Доверенности № </w:t>
      </w:r>
      <w:r w:rsidR="00AF00BB" w:rsidRPr="00AF00BB">
        <w:t>54</w:t>
      </w:r>
      <w:r w:rsidR="00377A23">
        <w:t xml:space="preserve"> от </w:t>
      </w:r>
      <w:r w:rsidR="00AF00BB" w:rsidRPr="00AF00BB">
        <w:t>10</w:t>
      </w:r>
      <w:r w:rsidR="00333A97">
        <w:t>.</w:t>
      </w:r>
      <w:r w:rsidR="00AF00BB" w:rsidRPr="00AF00BB">
        <w:t>10</w:t>
      </w:r>
      <w:r w:rsidR="00377A23">
        <w:t>.202</w:t>
      </w:r>
      <w:bookmarkEnd w:id="1"/>
      <w:r w:rsidR="00AF00BB" w:rsidRPr="00AF00BB">
        <w:t>4</w:t>
      </w:r>
      <w:r w:rsidR="00D161A5" w:rsidRPr="00396C45">
        <w:t>,</w:t>
      </w:r>
      <w:r w:rsidR="009F3FCD" w:rsidRPr="00396C45">
        <w:t xml:space="preserve"> </w:t>
      </w:r>
      <w:r w:rsidR="00465882" w:rsidRPr="00396C45">
        <w:t xml:space="preserve">с одной стороны, </w:t>
      </w:r>
      <w:r w:rsidR="000167E5">
        <w:t>и</w:t>
      </w:r>
      <w:r w:rsidR="00377A23">
        <w:t xml:space="preserve"> </w:t>
      </w:r>
      <w:bookmarkStart w:id="2" w:name="Текст2"/>
      <w:r w:rsidR="00377A23">
        <w:rPr>
          <w:rFonts w:ascii="Cambria" w:eastAsia="MS Mincho" w:hAnsi="Cambria"/>
        </w:rPr>
        <w:fldChar w:fldCharType="begin">
          <w:ffData>
            <w:name w:val="Текст2"/>
            <w:enabled/>
            <w:calcOnExit w:val="0"/>
            <w:textInput/>
          </w:ffData>
        </w:fldChar>
      </w:r>
      <w:r w:rsidR="00377A23">
        <w:rPr>
          <w:rFonts w:ascii="Cambria" w:eastAsia="MS Mincho" w:hAnsi="Cambria"/>
        </w:rPr>
        <w:instrText xml:space="preserve"> FORMTEXT </w:instrText>
      </w:r>
      <w:r w:rsidR="00377A23">
        <w:rPr>
          <w:rFonts w:ascii="Cambria" w:eastAsia="MS Mincho" w:hAnsi="Cambria"/>
        </w:rPr>
      </w:r>
      <w:r w:rsidR="00377A23">
        <w:rPr>
          <w:rFonts w:ascii="Cambria" w:eastAsia="MS Mincho" w:hAnsi="Cambria"/>
        </w:rPr>
        <w:fldChar w:fldCharType="separate"/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 xml:space="preserve">    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fldChar w:fldCharType="end"/>
      </w:r>
      <w:bookmarkEnd w:id="2"/>
      <w:r w:rsidR="00882174" w:rsidRPr="00396C45">
        <w:t>, именуем</w:t>
      </w:r>
      <w:r w:rsidR="00D16067" w:rsidRPr="00396C45">
        <w:t>о</w:t>
      </w:r>
      <w:r w:rsidR="00305964" w:rsidRPr="00396C45">
        <w:t>е</w:t>
      </w:r>
      <w:r w:rsidR="00465882" w:rsidRPr="00396C45">
        <w:t xml:space="preserve"> в дальнейшем «Участник», в лице</w:t>
      </w:r>
      <w:r w:rsidR="00882174" w:rsidRPr="00396C45">
        <w:t xml:space="preserve"> </w:t>
      </w:r>
      <w:r w:rsidR="00377A23">
        <w:rPr>
          <w:rFonts w:ascii="Cambria" w:eastAsia="MS Mincho" w:hAnsi="Cambria"/>
        </w:rPr>
        <w:fldChar w:fldCharType="begin">
          <w:ffData>
            <w:name w:val="Текст2"/>
            <w:enabled/>
            <w:calcOnExit w:val="0"/>
            <w:textInput/>
          </w:ffData>
        </w:fldChar>
      </w:r>
      <w:r w:rsidR="00377A23">
        <w:rPr>
          <w:rFonts w:ascii="Cambria" w:eastAsia="MS Mincho" w:hAnsi="Cambria"/>
        </w:rPr>
        <w:instrText xml:space="preserve"> FORMTEXT </w:instrText>
      </w:r>
      <w:r w:rsidR="00377A23">
        <w:rPr>
          <w:rFonts w:ascii="Cambria" w:eastAsia="MS Mincho" w:hAnsi="Cambria"/>
        </w:rPr>
      </w:r>
      <w:r w:rsidR="00377A23">
        <w:rPr>
          <w:rFonts w:ascii="Cambria" w:eastAsia="MS Mincho" w:hAnsi="Cambria"/>
        </w:rPr>
        <w:fldChar w:fldCharType="separate"/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fldChar w:fldCharType="end"/>
      </w:r>
      <w:r w:rsidR="00465882" w:rsidRPr="00396C45">
        <w:t>, действующего на основании</w:t>
      </w:r>
      <w:r w:rsidR="00882174" w:rsidRPr="00396C45">
        <w:t xml:space="preserve"> </w:t>
      </w:r>
      <w:r w:rsidR="00377A23">
        <w:rPr>
          <w:rFonts w:ascii="Cambria" w:eastAsia="MS Mincho" w:hAnsi="Cambria"/>
        </w:rPr>
        <w:fldChar w:fldCharType="begin">
          <w:ffData>
            <w:name w:val="Текст2"/>
            <w:enabled/>
            <w:calcOnExit w:val="0"/>
            <w:textInput/>
          </w:ffData>
        </w:fldChar>
      </w:r>
      <w:r w:rsidR="00377A23">
        <w:rPr>
          <w:rFonts w:ascii="Cambria" w:eastAsia="MS Mincho" w:hAnsi="Cambria"/>
        </w:rPr>
        <w:instrText xml:space="preserve"> FORMTEXT </w:instrText>
      </w:r>
      <w:r w:rsidR="00377A23">
        <w:rPr>
          <w:rFonts w:ascii="Cambria" w:eastAsia="MS Mincho" w:hAnsi="Cambria"/>
        </w:rPr>
      </w:r>
      <w:r w:rsidR="00377A23">
        <w:rPr>
          <w:rFonts w:ascii="Cambria" w:eastAsia="MS Mincho" w:hAnsi="Cambria"/>
        </w:rPr>
        <w:fldChar w:fldCharType="separate"/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 xml:space="preserve">      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fldChar w:fldCharType="end"/>
      </w:r>
      <w:r w:rsidR="00465882" w:rsidRPr="00396C45">
        <w:t xml:space="preserve">, с другой стороны, </w:t>
      </w:r>
      <w:r w:rsidR="00464AA4">
        <w:t>вместе именуемые «</w:t>
      </w:r>
      <w:r w:rsidR="00465882" w:rsidRPr="00396C45">
        <w:t>Стороны</w:t>
      </w:r>
      <w:r w:rsidR="00464AA4">
        <w:t xml:space="preserve">», </w:t>
      </w:r>
      <w:r w:rsidR="00465882" w:rsidRPr="00396C45">
        <w:t xml:space="preserve">заключили настоящий Договор </w:t>
      </w:r>
      <w:r w:rsidR="00893D2E">
        <w:t xml:space="preserve">об электронном взаимодействии с </w:t>
      </w:r>
      <w:r w:rsidR="00E23224">
        <w:t xml:space="preserve">Участником </w:t>
      </w:r>
      <w:r w:rsidR="00893D2E">
        <w:t>клиринга</w:t>
      </w:r>
      <w:r w:rsidR="00893D2E" w:rsidRPr="00396C45">
        <w:t xml:space="preserve"> </w:t>
      </w:r>
      <w:r w:rsidR="00893D2E">
        <w:t xml:space="preserve">(далее – Договор) </w:t>
      </w:r>
      <w:r w:rsidR="00465882" w:rsidRPr="00396C45">
        <w:t>о нижеследующем.</w:t>
      </w:r>
    </w:p>
    <w:p w14:paraId="2B5C0503" w14:textId="77777777" w:rsidR="00BC7B48" w:rsidRDefault="00BC7B48" w:rsidP="00BD3915">
      <w:pPr>
        <w:spacing w:before="120" w:after="120"/>
        <w:jc w:val="both"/>
      </w:pPr>
    </w:p>
    <w:p w14:paraId="0B6E60D7" w14:textId="47C17AE4" w:rsidR="00C51904" w:rsidRPr="004A19B9" w:rsidRDefault="00893D2E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bookmarkStart w:id="3" w:name="_Ref436211101"/>
      <w:bookmarkEnd w:id="3"/>
      <w:r w:rsidRPr="004A19B9">
        <w:rPr>
          <w:b/>
          <w:bCs/>
        </w:rPr>
        <w:t>Предмет договора</w:t>
      </w:r>
    </w:p>
    <w:p w14:paraId="2485D94C" w14:textId="264C8EBB" w:rsidR="00C51904" w:rsidRPr="004A19B9" w:rsidRDefault="00C51904" w:rsidP="004A19B9">
      <w:pPr>
        <w:pStyle w:val="af4"/>
        <w:numPr>
          <w:ilvl w:val="1"/>
          <w:numId w:val="1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Предметом настоящего Договора являются </w:t>
      </w:r>
      <w:r w:rsidR="008C3CA0" w:rsidRPr="004A19B9">
        <w:rPr>
          <w:sz w:val="24"/>
          <w:szCs w:val="24"/>
        </w:rPr>
        <w:t xml:space="preserve">порядок и </w:t>
      </w:r>
      <w:r w:rsidRPr="004A19B9">
        <w:rPr>
          <w:sz w:val="24"/>
          <w:szCs w:val="24"/>
        </w:rPr>
        <w:t>условия обмена электронными документами между</w:t>
      </w:r>
      <w:r w:rsidR="00110D56" w:rsidRPr="004A19B9">
        <w:rPr>
          <w:sz w:val="24"/>
          <w:szCs w:val="24"/>
        </w:rPr>
        <w:t xml:space="preserve"> Биржей и</w:t>
      </w:r>
      <w:r w:rsidRPr="004A19B9">
        <w:rPr>
          <w:sz w:val="24"/>
          <w:szCs w:val="24"/>
        </w:rPr>
        <w:t xml:space="preserve"> Участник</w:t>
      </w:r>
      <w:r w:rsidR="00B63757">
        <w:rPr>
          <w:sz w:val="24"/>
          <w:szCs w:val="24"/>
        </w:rPr>
        <w:t>о</w:t>
      </w:r>
      <w:r w:rsidRPr="004A19B9">
        <w:rPr>
          <w:sz w:val="24"/>
          <w:szCs w:val="24"/>
        </w:rPr>
        <w:t>м</w:t>
      </w:r>
      <w:r w:rsidR="008C3CA0" w:rsidRPr="004A19B9">
        <w:rPr>
          <w:sz w:val="24"/>
          <w:szCs w:val="24"/>
        </w:rPr>
        <w:t>, а также случаи признания электронных документов равнозначными документам на бумажных носителях, подписанным собственноручной подписью</w:t>
      </w:r>
      <w:r w:rsidR="000C57FD" w:rsidRPr="004A19B9">
        <w:rPr>
          <w:sz w:val="24"/>
          <w:szCs w:val="24"/>
        </w:rPr>
        <w:t>.</w:t>
      </w:r>
    </w:p>
    <w:p w14:paraId="6BAF17DA" w14:textId="11CB0914" w:rsidR="00C51904" w:rsidRPr="004A19B9" w:rsidRDefault="00C51904" w:rsidP="004A19B9">
      <w:pPr>
        <w:pStyle w:val="af4"/>
        <w:numPr>
          <w:ilvl w:val="1"/>
          <w:numId w:val="1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Договор определяет взаимные права и обязанности Биржи и Участника в связи с осуществлением электронного документооборота.</w:t>
      </w:r>
    </w:p>
    <w:p w14:paraId="3732F29E" w14:textId="79A33001" w:rsidR="00C51904" w:rsidRDefault="00C51904" w:rsidP="004A19B9">
      <w:pPr>
        <w:pStyle w:val="af4"/>
        <w:numPr>
          <w:ilvl w:val="1"/>
          <w:numId w:val="1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Термины и определения, </w:t>
      </w:r>
      <w:r w:rsidR="00A311AE" w:rsidRPr="004A19B9">
        <w:rPr>
          <w:sz w:val="24"/>
          <w:szCs w:val="24"/>
        </w:rPr>
        <w:t xml:space="preserve">применяемые в настоящем Договоре, используются в значениях, установленных </w:t>
      </w:r>
      <w:r w:rsidR="002D167B" w:rsidRPr="004A19B9">
        <w:rPr>
          <w:sz w:val="24"/>
          <w:szCs w:val="24"/>
        </w:rPr>
        <w:t xml:space="preserve">Договором, </w:t>
      </w:r>
      <w:r w:rsidR="008C3CA0" w:rsidRPr="004A19B9">
        <w:rPr>
          <w:sz w:val="24"/>
          <w:szCs w:val="24"/>
        </w:rPr>
        <w:t>Федеральным законом</w:t>
      </w:r>
      <w:r w:rsidR="00E457C5" w:rsidRPr="004A19B9">
        <w:rPr>
          <w:sz w:val="24"/>
          <w:szCs w:val="24"/>
        </w:rPr>
        <w:t xml:space="preserve"> от 06.04.2011</w:t>
      </w:r>
      <w:r w:rsidR="008C3CA0" w:rsidRPr="004A19B9">
        <w:rPr>
          <w:sz w:val="24"/>
          <w:szCs w:val="24"/>
        </w:rPr>
        <w:t xml:space="preserve"> </w:t>
      </w:r>
      <w:r w:rsidR="002D167B" w:rsidRPr="004A19B9">
        <w:rPr>
          <w:sz w:val="24"/>
          <w:szCs w:val="24"/>
        </w:rPr>
        <w:t>№ 63-ФЗ «Об электронной подписи»</w:t>
      </w:r>
      <w:r w:rsidR="003B3C40" w:rsidRPr="004A19B9">
        <w:rPr>
          <w:sz w:val="24"/>
          <w:szCs w:val="24"/>
        </w:rPr>
        <w:t xml:space="preserve"> (далее – Закон №63-ФЗ)</w:t>
      </w:r>
      <w:r w:rsidR="002D167B" w:rsidRPr="004A19B9">
        <w:rPr>
          <w:sz w:val="24"/>
          <w:szCs w:val="24"/>
        </w:rPr>
        <w:t xml:space="preserve">, </w:t>
      </w:r>
      <w:r w:rsidRPr="004A19B9">
        <w:rPr>
          <w:sz w:val="24"/>
          <w:szCs w:val="24"/>
        </w:rPr>
        <w:t xml:space="preserve">иными </w:t>
      </w:r>
      <w:r w:rsidR="00B63757" w:rsidRPr="004A19B9">
        <w:rPr>
          <w:sz w:val="24"/>
          <w:szCs w:val="24"/>
        </w:rPr>
        <w:t xml:space="preserve">законами и </w:t>
      </w:r>
      <w:r w:rsidRPr="004A19B9">
        <w:rPr>
          <w:sz w:val="24"/>
          <w:szCs w:val="24"/>
        </w:rPr>
        <w:t>нормативными правовыми актами Российской Федерации.</w:t>
      </w:r>
    </w:p>
    <w:p w14:paraId="514F1490" w14:textId="77777777" w:rsidR="002B01D0" w:rsidRPr="004A19B9" w:rsidRDefault="002B01D0" w:rsidP="004A19B9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641D8DB2" w14:textId="64ABBB46" w:rsidR="00C51904" w:rsidRPr="004A19B9" w:rsidRDefault="007159C2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>Общие положения</w:t>
      </w:r>
    </w:p>
    <w:p w14:paraId="5CD1BFF4" w14:textId="6E43E1B4" w:rsidR="00BA5D19" w:rsidRPr="004A19B9" w:rsidRDefault="00BA5D19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В рамках настоящего Договора под электронным документом Сторонами понимается </w:t>
      </w:r>
      <w:r w:rsidR="002B01D0">
        <w:rPr>
          <w:sz w:val="24"/>
          <w:szCs w:val="24"/>
        </w:rPr>
        <w:t>и</w:t>
      </w:r>
      <w:r w:rsidR="002B01D0" w:rsidRPr="002B01D0">
        <w:rPr>
          <w:sz w:val="24"/>
          <w:szCs w:val="24"/>
        </w:rPr>
        <w:t xml:space="preserve">нформация в электронной форме, </w:t>
      </w:r>
      <w:r w:rsidR="002B01D0" w:rsidRPr="00253E53">
        <w:rPr>
          <w:sz w:val="24"/>
          <w:szCs w:val="24"/>
        </w:rPr>
        <w:t xml:space="preserve">подписанная квалифицированной электронной подписью (далее КЭП) </w:t>
      </w:r>
      <w:r w:rsidR="00233E39" w:rsidRPr="00253E53">
        <w:rPr>
          <w:sz w:val="24"/>
          <w:szCs w:val="24"/>
        </w:rPr>
        <w:t xml:space="preserve">с применением средств </w:t>
      </w:r>
      <w:r w:rsidR="001F16D0" w:rsidRPr="00253E53">
        <w:rPr>
          <w:sz w:val="24"/>
          <w:szCs w:val="24"/>
        </w:rPr>
        <w:t xml:space="preserve">квалифицированной </w:t>
      </w:r>
      <w:r w:rsidR="00346E92" w:rsidRPr="00253E53">
        <w:rPr>
          <w:sz w:val="24"/>
          <w:szCs w:val="24"/>
        </w:rPr>
        <w:t>электронной подпис</w:t>
      </w:r>
      <w:r w:rsidR="00736BA3" w:rsidRPr="00253E53">
        <w:rPr>
          <w:sz w:val="24"/>
          <w:szCs w:val="24"/>
        </w:rPr>
        <w:t>и</w:t>
      </w:r>
      <w:r w:rsidR="001F16D0" w:rsidRPr="004A19B9">
        <w:rPr>
          <w:sz w:val="24"/>
          <w:szCs w:val="24"/>
        </w:rPr>
        <w:t>.</w:t>
      </w:r>
    </w:p>
    <w:p w14:paraId="75BDC8C2" w14:textId="6311B76E" w:rsidR="00143AB6" w:rsidRPr="004A19B9" w:rsidRDefault="000B5FDA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Электронны</w:t>
      </w:r>
      <w:r w:rsidR="00303165">
        <w:rPr>
          <w:sz w:val="24"/>
          <w:szCs w:val="24"/>
        </w:rPr>
        <w:t>й</w:t>
      </w:r>
      <w:r w:rsidRPr="004A19B9">
        <w:rPr>
          <w:sz w:val="24"/>
          <w:szCs w:val="24"/>
        </w:rPr>
        <w:t xml:space="preserve"> документ, </w:t>
      </w:r>
      <w:r w:rsidR="008778F0" w:rsidRPr="004A19B9">
        <w:rPr>
          <w:sz w:val="24"/>
          <w:szCs w:val="24"/>
        </w:rPr>
        <w:t>подписанны</w:t>
      </w:r>
      <w:r w:rsidR="008778F0">
        <w:rPr>
          <w:sz w:val="24"/>
          <w:szCs w:val="24"/>
        </w:rPr>
        <w:t>й</w:t>
      </w:r>
      <w:r w:rsidR="008778F0" w:rsidRPr="004A19B9">
        <w:rPr>
          <w:sz w:val="24"/>
          <w:szCs w:val="24"/>
        </w:rPr>
        <w:t xml:space="preserve"> </w:t>
      </w:r>
      <w:r w:rsidR="007B6259" w:rsidRPr="004A19B9">
        <w:rPr>
          <w:sz w:val="24"/>
          <w:szCs w:val="24"/>
        </w:rPr>
        <w:t>КЭП</w:t>
      </w:r>
      <w:r w:rsidR="00233E39" w:rsidRPr="004A19B9">
        <w:rPr>
          <w:sz w:val="24"/>
          <w:szCs w:val="24"/>
        </w:rPr>
        <w:t>,</w:t>
      </w:r>
      <w:r w:rsidRPr="004A19B9">
        <w:rPr>
          <w:sz w:val="24"/>
          <w:szCs w:val="24"/>
        </w:rPr>
        <w:t xml:space="preserve"> </w:t>
      </w:r>
      <w:r w:rsidR="00303165">
        <w:rPr>
          <w:sz w:val="24"/>
          <w:szCs w:val="24"/>
        </w:rPr>
        <w:t xml:space="preserve">признается электронным </w:t>
      </w:r>
      <w:r w:rsidR="008778F0">
        <w:rPr>
          <w:sz w:val="24"/>
          <w:szCs w:val="24"/>
        </w:rPr>
        <w:t>документом</w:t>
      </w:r>
      <w:r w:rsidR="00303165">
        <w:rPr>
          <w:sz w:val="24"/>
          <w:szCs w:val="24"/>
        </w:rPr>
        <w:t>,</w:t>
      </w:r>
      <w:r w:rsidR="007B6259" w:rsidRPr="004A19B9">
        <w:rPr>
          <w:sz w:val="24"/>
          <w:szCs w:val="24"/>
        </w:rPr>
        <w:t xml:space="preserve"> </w:t>
      </w:r>
      <w:r w:rsidRPr="004A19B9">
        <w:rPr>
          <w:sz w:val="24"/>
          <w:szCs w:val="24"/>
        </w:rPr>
        <w:t>равнозначным документ</w:t>
      </w:r>
      <w:r w:rsidR="00BC5C3B">
        <w:rPr>
          <w:sz w:val="24"/>
          <w:szCs w:val="24"/>
        </w:rPr>
        <w:t>у</w:t>
      </w:r>
      <w:r w:rsidRPr="004A19B9">
        <w:rPr>
          <w:sz w:val="24"/>
          <w:szCs w:val="24"/>
        </w:rPr>
        <w:t xml:space="preserve"> на бумажном носителе, подписанн</w:t>
      </w:r>
      <w:r w:rsidR="00BC5C3B">
        <w:rPr>
          <w:sz w:val="24"/>
          <w:szCs w:val="24"/>
        </w:rPr>
        <w:t>ому</w:t>
      </w:r>
      <w:r w:rsidRPr="004A19B9">
        <w:rPr>
          <w:sz w:val="24"/>
          <w:szCs w:val="24"/>
        </w:rPr>
        <w:t xml:space="preserve"> собственноручной подписью</w:t>
      </w:r>
      <w:r w:rsidR="007B6259" w:rsidRPr="004A19B9">
        <w:rPr>
          <w:sz w:val="24"/>
          <w:szCs w:val="24"/>
        </w:rPr>
        <w:t xml:space="preserve"> соответствующего лица</w:t>
      </w:r>
      <w:r w:rsidRPr="004A19B9">
        <w:rPr>
          <w:sz w:val="24"/>
          <w:szCs w:val="24"/>
        </w:rPr>
        <w:t xml:space="preserve">. </w:t>
      </w:r>
    </w:p>
    <w:p w14:paraId="17E6F4CD" w14:textId="019600F0" w:rsidR="00DF71CD" w:rsidRPr="004A19B9" w:rsidRDefault="00961DB9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КЭП, используем</w:t>
      </w:r>
      <w:r w:rsidR="003B3C40" w:rsidRPr="004A19B9">
        <w:rPr>
          <w:sz w:val="24"/>
          <w:szCs w:val="24"/>
        </w:rPr>
        <w:t>ые</w:t>
      </w:r>
      <w:r w:rsidRPr="004A19B9">
        <w:rPr>
          <w:sz w:val="24"/>
          <w:szCs w:val="24"/>
        </w:rPr>
        <w:t xml:space="preserve"> </w:t>
      </w:r>
      <w:r w:rsidR="00005ECA" w:rsidRPr="004A19B9">
        <w:rPr>
          <w:sz w:val="24"/>
          <w:szCs w:val="24"/>
        </w:rPr>
        <w:t>С</w:t>
      </w:r>
      <w:r w:rsidRPr="004A19B9">
        <w:rPr>
          <w:sz w:val="24"/>
          <w:szCs w:val="24"/>
        </w:rPr>
        <w:t>торо</w:t>
      </w:r>
      <w:r w:rsidR="003B3C40" w:rsidRPr="004A19B9">
        <w:rPr>
          <w:sz w:val="24"/>
          <w:szCs w:val="24"/>
        </w:rPr>
        <w:t>нами</w:t>
      </w:r>
      <w:r w:rsidR="00005ECA" w:rsidRPr="004A19B9">
        <w:rPr>
          <w:sz w:val="24"/>
          <w:szCs w:val="24"/>
        </w:rPr>
        <w:t xml:space="preserve"> для подписания электронных документов, должн</w:t>
      </w:r>
      <w:r w:rsidR="003B3C40" w:rsidRPr="004A19B9">
        <w:rPr>
          <w:sz w:val="24"/>
          <w:szCs w:val="24"/>
        </w:rPr>
        <w:t>ы</w:t>
      </w:r>
      <w:r w:rsidR="00005ECA" w:rsidRPr="004A19B9">
        <w:rPr>
          <w:sz w:val="24"/>
          <w:szCs w:val="24"/>
        </w:rPr>
        <w:t xml:space="preserve"> соответствовать требованиям, установленным </w:t>
      </w:r>
      <w:r w:rsidR="008D5A80" w:rsidRPr="004A19B9">
        <w:rPr>
          <w:sz w:val="24"/>
          <w:szCs w:val="24"/>
        </w:rPr>
        <w:t>ст</w:t>
      </w:r>
      <w:r w:rsidR="00F82372">
        <w:rPr>
          <w:sz w:val="24"/>
          <w:szCs w:val="24"/>
        </w:rPr>
        <w:t>атьей</w:t>
      </w:r>
      <w:r w:rsidR="008D5A80" w:rsidRPr="004A19B9">
        <w:rPr>
          <w:sz w:val="24"/>
          <w:szCs w:val="24"/>
        </w:rPr>
        <w:t xml:space="preserve"> 5 Закона №</w:t>
      </w:r>
      <w:r w:rsidR="00F82372">
        <w:rPr>
          <w:sz w:val="24"/>
          <w:szCs w:val="24"/>
        </w:rPr>
        <w:t xml:space="preserve"> </w:t>
      </w:r>
      <w:r w:rsidR="008D5A80" w:rsidRPr="004A19B9">
        <w:rPr>
          <w:sz w:val="24"/>
          <w:szCs w:val="24"/>
        </w:rPr>
        <w:t xml:space="preserve">63-ФЗ. </w:t>
      </w:r>
    </w:p>
    <w:p w14:paraId="3C067A19" w14:textId="1B09B83D" w:rsidR="00C51904" w:rsidRPr="004A19B9" w:rsidRDefault="00C51904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Биржа и Участник </w:t>
      </w:r>
      <w:r w:rsidR="00051F4E" w:rsidRPr="004A19B9">
        <w:rPr>
          <w:sz w:val="24"/>
          <w:szCs w:val="24"/>
        </w:rPr>
        <w:t>применяют</w:t>
      </w:r>
      <w:r w:rsidR="00736BA3" w:rsidRPr="004A19B9">
        <w:rPr>
          <w:sz w:val="24"/>
          <w:szCs w:val="24"/>
        </w:rPr>
        <w:t xml:space="preserve"> </w:t>
      </w:r>
      <w:r w:rsidRPr="004A19B9">
        <w:rPr>
          <w:sz w:val="24"/>
          <w:szCs w:val="24"/>
        </w:rPr>
        <w:t>средств</w:t>
      </w:r>
      <w:r w:rsidR="00F82372">
        <w:rPr>
          <w:sz w:val="24"/>
          <w:szCs w:val="24"/>
        </w:rPr>
        <w:t>а</w:t>
      </w:r>
      <w:r w:rsidRPr="004A19B9">
        <w:rPr>
          <w:sz w:val="24"/>
          <w:szCs w:val="24"/>
        </w:rPr>
        <w:t xml:space="preserve"> </w:t>
      </w:r>
      <w:r w:rsidR="00E54CAE" w:rsidRPr="004A19B9">
        <w:rPr>
          <w:sz w:val="24"/>
          <w:szCs w:val="24"/>
        </w:rPr>
        <w:t>электронной подписи</w:t>
      </w:r>
      <w:r w:rsidRPr="004A19B9">
        <w:rPr>
          <w:sz w:val="24"/>
          <w:szCs w:val="24"/>
        </w:rPr>
        <w:t xml:space="preserve">, </w:t>
      </w:r>
      <w:r w:rsidR="00051F4E" w:rsidRPr="004A19B9">
        <w:rPr>
          <w:sz w:val="24"/>
          <w:szCs w:val="24"/>
        </w:rPr>
        <w:t>обеспечивающие</w:t>
      </w:r>
      <w:r w:rsidRPr="004A19B9">
        <w:rPr>
          <w:sz w:val="24"/>
          <w:szCs w:val="24"/>
        </w:rPr>
        <w:t xml:space="preserve"> конфиденциальност</w:t>
      </w:r>
      <w:r w:rsidR="00F82372">
        <w:rPr>
          <w:sz w:val="24"/>
          <w:szCs w:val="24"/>
        </w:rPr>
        <w:t>ь</w:t>
      </w:r>
      <w:r w:rsidRPr="004A19B9">
        <w:rPr>
          <w:sz w:val="24"/>
          <w:szCs w:val="24"/>
        </w:rPr>
        <w:t xml:space="preserve"> и целостност</w:t>
      </w:r>
      <w:r w:rsidR="00F82372">
        <w:rPr>
          <w:sz w:val="24"/>
          <w:szCs w:val="24"/>
        </w:rPr>
        <w:t>ь</w:t>
      </w:r>
      <w:r w:rsidR="00051F4E" w:rsidRPr="004A19B9">
        <w:rPr>
          <w:sz w:val="24"/>
          <w:szCs w:val="24"/>
        </w:rPr>
        <w:t xml:space="preserve"> передаваем</w:t>
      </w:r>
      <w:r w:rsidR="00862CA8" w:rsidRPr="004A19B9">
        <w:rPr>
          <w:sz w:val="24"/>
          <w:szCs w:val="24"/>
        </w:rPr>
        <w:t>ой в электронном виде</w:t>
      </w:r>
      <w:r w:rsidR="00051F4E" w:rsidRPr="004A19B9">
        <w:rPr>
          <w:sz w:val="24"/>
          <w:szCs w:val="24"/>
        </w:rPr>
        <w:t xml:space="preserve"> </w:t>
      </w:r>
      <w:r w:rsidRPr="004A19B9">
        <w:rPr>
          <w:sz w:val="24"/>
          <w:szCs w:val="24"/>
        </w:rPr>
        <w:t>информации и невозможност</w:t>
      </w:r>
      <w:r w:rsidR="00F82372">
        <w:rPr>
          <w:sz w:val="24"/>
          <w:szCs w:val="24"/>
        </w:rPr>
        <w:t>ь</w:t>
      </w:r>
      <w:r w:rsidRPr="004A19B9">
        <w:rPr>
          <w:sz w:val="24"/>
          <w:szCs w:val="24"/>
        </w:rPr>
        <w:t xml:space="preserve"> ее фальсификации.</w:t>
      </w:r>
    </w:p>
    <w:p w14:paraId="5F86F6E8" w14:textId="72AEA604" w:rsidR="009D2228" w:rsidRPr="004A19B9" w:rsidRDefault="00D67D5E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Средства электронной подписи</w:t>
      </w:r>
      <w:r w:rsidR="00862CA8" w:rsidRPr="004A19B9">
        <w:rPr>
          <w:sz w:val="24"/>
          <w:szCs w:val="24"/>
        </w:rPr>
        <w:t>, используемые сторонами</w:t>
      </w:r>
      <w:r w:rsidR="00690F96" w:rsidRPr="004A19B9">
        <w:rPr>
          <w:sz w:val="24"/>
          <w:szCs w:val="24"/>
        </w:rPr>
        <w:t>, должны соответствовать требованиям,</w:t>
      </w:r>
      <w:r w:rsidR="009D2228" w:rsidRPr="004A19B9">
        <w:rPr>
          <w:sz w:val="24"/>
          <w:szCs w:val="24"/>
        </w:rPr>
        <w:t xml:space="preserve"> установленном статьей 11 </w:t>
      </w:r>
      <w:r w:rsidR="00690F96" w:rsidRPr="004A19B9">
        <w:rPr>
          <w:sz w:val="24"/>
          <w:szCs w:val="24"/>
        </w:rPr>
        <w:t>Закон №</w:t>
      </w:r>
      <w:r w:rsidR="00F82372">
        <w:rPr>
          <w:sz w:val="24"/>
          <w:szCs w:val="24"/>
        </w:rPr>
        <w:t xml:space="preserve"> </w:t>
      </w:r>
      <w:r w:rsidR="00690F96" w:rsidRPr="004A19B9">
        <w:rPr>
          <w:sz w:val="24"/>
          <w:szCs w:val="24"/>
        </w:rPr>
        <w:t>63-ФЗ</w:t>
      </w:r>
      <w:r w:rsidR="009D2228" w:rsidRPr="004A19B9">
        <w:rPr>
          <w:sz w:val="24"/>
          <w:szCs w:val="24"/>
        </w:rPr>
        <w:t>.</w:t>
      </w:r>
    </w:p>
    <w:p w14:paraId="57BB1CB7" w14:textId="3123D573" w:rsidR="00234F19" w:rsidRDefault="00E53E4F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В</w:t>
      </w:r>
      <w:r w:rsidR="006B736A" w:rsidRPr="004A19B9">
        <w:rPr>
          <w:sz w:val="24"/>
          <w:szCs w:val="24"/>
        </w:rPr>
        <w:t>несение изменений в электронный документ после его подписания</w:t>
      </w:r>
      <w:r w:rsidRPr="004A19B9">
        <w:rPr>
          <w:sz w:val="24"/>
          <w:szCs w:val="24"/>
        </w:rPr>
        <w:t xml:space="preserve"> не допускается</w:t>
      </w:r>
      <w:r w:rsidR="006B736A" w:rsidRPr="004A19B9">
        <w:rPr>
          <w:sz w:val="24"/>
          <w:szCs w:val="24"/>
        </w:rPr>
        <w:t>.</w:t>
      </w:r>
    </w:p>
    <w:p w14:paraId="46C074AB" w14:textId="77777777" w:rsidR="00F82372" w:rsidRPr="004A19B9" w:rsidRDefault="00F82372" w:rsidP="00F82372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5B8E52A7" w14:textId="77777777" w:rsidR="006B736A" w:rsidRPr="004A19B9" w:rsidRDefault="0098747D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>Порядок осуществления электронного взаимодействия</w:t>
      </w:r>
      <w:r w:rsidR="006B736A" w:rsidRPr="004A19B9">
        <w:rPr>
          <w:b/>
          <w:bCs/>
        </w:rPr>
        <w:t xml:space="preserve"> </w:t>
      </w:r>
    </w:p>
    <w:p w14:paraId="7E05A868" w14:textId="28AA8EE8" w:rsidR="006B736A" w:rsidRPr="004A19B9" w:rsidRDefault="006B736A" w:rsidP="004A19B9">
      <w:pPr>
        <w:pStyle w:val="af4"/>
        <w:numPr>
          <w:ilvl w:val="1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Стороны </w:t>
      </w:r>
      <w:r w:rsidR="00413A3A" w:rsidRPr="004A19B9">
        <w:rPr>
          <w:sz w:val="24"/>
          <w:szCs w:val="24"/>
        </w:rPr>
        <w:t xml:space="preserve">осуществляют электронное взаимодействие путем обмена электронными документами, подписанными </w:t>
      </w:r>
      <w:r w:rsidR="00233E39" w:rsidRPr="004A19B9">
        <w:rPr>
          <w:sz w:val="24"/>
          <w:szCs w:val="24"/>
        </w:rPr>
        <w:t xml:space="preserve">с применением </w:t>
      </w:r>
      <w:r w:rsidR="001F57D4" w:rsidRPr="004A19B9">
        <w:rPr>
          <w:sz w:val="24"/>
          <w:szCs w:val="24"/>
        </w:rPr>
        <w:t xml:space="preserve">средств </w:t>
      </w:r>
      <w:r w:rsidR="00EC3CF8">
        <w:rPr>
          <w:sz w:val="24"/>
          <w:szCs w:val="24"/>
        </w:rPr>
        <w:t>электронной подписи</w:t>
      </w:r>
      <w:r w:rsidRPr="004A19B9">
        <w:rPr>
          <w:sz w:val="24"/>
          <w:szCs w:val="24"/>
        </w:rPr>
        <w:t>.</w:t>
      </w:r>
    </w:p>
    <w:p w14:paraId="3A1A9285" w14:textId="39B6D7FE" w:rsidR="00413A3A" w:rsidRPr="004A19B9" w:rsidRDefault="00413A3A" w:rsidP="004A19B9">
      <w:pPr>
        <w:pStyle w:val="af4"/>
        <w:numPr>
          <w:ilvl w:val="1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Для обмена электронными документами </w:t>
      </w:r>
      <w:r w:rsidR="009C44CD">
        <w:rPr>
          <w:sz w:val="24"/>
          <w:szCs w:val="24"/>
        </w:rPr>
        <w:t>Стороны</w:t>
      </w:r>
      <w:r w:rsidRPr="004A19B9">
        <w:rPr>
          <w:sz w:val="24"/>
          <w:szCs w:val="24"/>
        </w:rPr>
        <w:t xml:space="preserve"> использ</w:t>
      </w:r>
      <w:r w:rsidR="009C44CD">
        <w:rPr>
          <w:sz w:val="24"/>
          <w:szCs w:val="24"/>
        </w:rPr>
        <w:t>уют</w:t>
      </w:r>
      <w:r w:rsidRPr="004A19B9">
        <w:rPr>
          <w:sz w:val="24"/>
          <w:szCs w:val="24"/>
        </w:rPr>
        <w:t xml:space="preserve"> </w:t>
      </w:r>
      <w:r w:rsidR="00307586" w:rsidRPr="004A19B9">
        <w:rPr>
          <w:sz w:val="24"/>
          <w:szCs w:val="24"/>
        </w:rPr>
        <w:t>программно-</w:t>
      </w:r>
      <w:r w:rsidR="007E63D6" w:rsidRPr="004A19B9">
        <w:rPr>
          <w:sz w:val="24"/>
          <w:szCs w:val="24"/>
        </w:rPr>
        <w:t>т</w:t>
      </w:r>
      <w:r w:rsidR="00307586" w:rsidRPr="004A19B9">
        <w:rPr>
          <w:sz w:val="24"/>
          <w:szCs w:val="24"/>
        </w:rPr>
        <w:t>ехнические средства</w:t>
      </w:r>
      <w:r w:rsidRPr="004A19B9">
        <w:rPr>
          <w:sz w:val="24"/>
          <w:szCs w:val="24"/>
        </w:rPr>
        <w:t>, предназначенные для получения и отправки электронн</w:t>
      </w:r>
      <w:r w:rsidR="009C44CD">
        <w:rPr>
          <w:sz w:val="24"/>
          <w:szCs w:val="24"/>
        </w:rPr>
        <w:t xml:space="preserve">ой информации и </w:t>
      </w:r>
      <w:r w:rsidR="009C44CD">
        <w:rPr>
          <w:sz w:val="24"/>
          <w:szCs w:val="24"/>
        </w:rPr>
        <w:lastRenderedPageBreak/>
        <w:t>документов</w:t>
      </w:r>
      <w:r w:rsidRPr="004A19B9">
        <w:rPr>
          <w:sz w:val="24"/>
          <w:szCs w:val="24"/>
        </w:rPr>
        <w:t xml:space="preserve">, </w:t>
      </w:r>
      <w:r w:rsidR="00725275" w:rsidRPr="004A19B9">
        <w:rPr>
          <w:sz w:val="24"/>
          <w:szCs w:val="24"/>
        </w:rPr>
        <w:t>отвечающи</w:t>
      </w:r>
      <w:r w:rsidR="00725275">
        <w:rPr>
          <w:sz w:val="24"/>
          <w:szCs w:val="24"/>
        </w:rPr>
        <w:t>х</w:t>
      </w:r>
      <w:r w:rsidR="00725275" w:rsidRPr="004A19B9">
        <w:rPr>
          <w:sz w:val="24"/>
          <w:szCs w:val="24"/>
        </w:rPr>
        <w:t xml:space="preserve"> </w:t>
      </w:r>
      <w:r w:rsidRPr="004A19B9">
        <w:rPr>
          <w:sz w:val="24"/>
          <w:szCs w:val="24"/>
        </w:rPr>
        <w:t xml:space="preserve">требованиям к использованию </w:t>
      </w:r>
      <w:r w:rsidR="001F16D0" w:rsidRPr="004A19B9">
        <w:rPr>
          <w:sz w:val="24"/>
          <w:szCs w:val="24"/>
        </w:rPr>
        <w:t>квалифицированной</w:t>
      </w:r>
      <w:r w:rsidRPr="004A19B9">
        <w:rPr>
          <w:sz w:val="24"/>
          <w:szCs w:val="24"/>
        </w:rPr>
        <w:t xml:space="preserve"> электронной подписи.</w:t>
      </w:r>
    </w:p>
    <w:p w14:paraId="19F01AEE" w14:textId="682427CC" w:rsidR="00A47A13" w:rsidRPr="00CE78F0" w:rsidRDefault="00A47A13" w:rsidP="004A19B9">
      <w:pPr>
        <w:pStyle w:val="af4"/>
        <w:numPr>
          <w:ilvl w:val="1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CE78F0">
        <w:rPr>
          <w:sz w:val="24"/>
          <w:szCs w:val="24"/>
        </w:rPr>
        <w:t>Стороны</w:t>
      </w:r>
      <w:r w:rsidR="003F03AA" w:rsidRPr="00CE78F0">
        <w:rPr>
          <w:sz w:val="24"/>
          <w:szCs w:val="24"/>
        </w:rPr>
        <w:t xml:space="preserve"> могут </w:t>
      </w:r>
      <w:r w:rsidRPr="00CE78F0">
        <w:rPr>
          <w:sz w:val="24"/>
          <w:szCs w:val="24"/>
        </w:rPr>
        <w:t>осуществлят</w:t>
      </w:r>
      <w:r w:rsidR="003F03AA" w:rsidRPr="00CE78F0">
        <w:rPr>
          <w:sz w:val="24"/>
          <w:szCs w:val="24"/>
        </w:rPr>
        <w:t>ь</w:t>
      </w:r>
      <w:r w:rsidRPr="00CE78F0">
        <w:rPr>
          <w:sz w:val="24"/>
          <w:szCs w:val="24"/>
        </w:rPr>
        <w:t xml:space="preserve"> электронный документооборот в соответствии с</w:t>
      </w:r>
      <w:r w:rsidR="003F03AA" w:rsidRPr="00CE78F0">
        <w:rPr>
          <w:sz w:val="24"/>
          <w:szCs w:val="24"/>
        </w:rPr>
        <w:t xml:space="preserve"> условиями </w:t>
      </w:r>
      <w:r w:rsidRPr="00CE78F0">
        <w:rPr>
          <w:sz w:val="24"/>
          <w:szCs w:val="24"/>
        </w:rPr>
        <w:t>настоящ</w:t>
      </w:r>
      <w:r w:rsidR="003F03AA" w:rsidRPr="00CE78F0">
        <w:rPr>
          <w:sz w:val="24"/>
          <w:szCs w:val="24"/>
        </w:rPr>
        <w:t>его</w:t>
      </w:r>
      <w:r w:rsidRPr="00CE78F0">
        <w:rPr>
          <w:sz w:val="24"/>
          <w:szCs w:val="24"/>
        </w:rPr>
        <w:t xml:space="preserve"> Договор</w:t>
      </w:r>
      <w:r w:rsidR="003F03AA" w:rsidRPr="00CE78F0">
        <w:rPr>
          <w:sz w:val="24"/>
          <w:szCs w:val="24"/>
        </w:rPr>
        <w:t>а одним из следующих способов</w:t>
      </w:r>
      <w:r w:rsidRPr="00CE78F0">
        <w:rPr>
          <w:sz w:val="24"/>
          <w:szCs w:val="24"/>
        </w:rPr>
        <w:t>:</w:t>
      </w:r>
    </w:p>
    <w:p w14:paraId="4FCD515D" w14:textId="6A83DC35" w:rsidR="001A6C3D" w:rsidRPr="00CE78F0" w:rsidRDefault="00A2608F" w:rsidP="004A19B9">
      <w:pPr>
        <w:pStyle w:val="af4"/>
        <w:numPr>
          <w:ilvl w:val="2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CE78F0">
        <w:rPr>
          <w:sz w:val="24"/>
          <w:szCs w:val="24"/>
        </w:rPr>
        <w:t>П</w:t>
      </w:r>
      <w:r w:rsidR="007B6883" w:rsidRPr="00CE78F0">
        <w:rPr>
          <w:sz w:val="24"/>
          <w:szCs w:val="24"/>
        </w:rPr>
        <w:t xml:space="preserve">утем передачи </w:t>
      </w:r>
      <w:r w:rsidR="001A6C3D" w:rsidRPr="00CE78F0">
        <w:rPr>
          <w:sz w:val="24"/>
          <w:szCs w:val="24"/>
        </w:rPr>
        <w:t>электронных документов</w:t>
      </w:r>
      <w:r w:rsidR="007B6883" w:rsidRPr="00CE78F0">
        <w:rPr>
          <w:sz w:val="24"/>
          <w:szCs w:val="24"/>
        </w:rPr>
        <w:t xml:space="preserve"> по </w:t>
      </w:r>
      <w:r w:rsidRPr="00CE78F0">
        <w:rPr>
          <w:sz w:val="24"/>
          <w:szCs w:val="24"/>
        </w:rPr>
        <w:t xml:space="preserve">электронным каналам связи </w:t>
      </w:r>
      <w:r w:rsidR="001A6C3D" w:rsidRPr="00CE78F0">
        <w:rPr>
          <w:sz w:val="24"/>
          <w:szCs w:val="24"/>
        </w:rPr>
        <w:t>на</w:t>
      </w:r>
      <w:r w:rsidRPr="00CE78F0">
        <w:rPr>
          <w:sz w:val="24"/>
          <w:szCs w:val="24"/>
        </w:rPr>
        <w:t xml:space="preserve"> адреса</w:t>
      </w:r>
      <w:r w:rsidR="006E6680" w:rsidRPr="00CE78F0">
        <w:rPr>
          <w:sz w:val="24"/>
          <w:szCs w:val="24"/>
        </w:rPr>
        <w:t xml:space="preserve"> электронной почты</w:t>
      </w:r>
      <w:r w:rsidR="001A6C3D" w:rsidRPr="00CE78F0">
        <w:rPr>
          <w:sz w:val="24"/>
          <w:szCs w:val="24"/>
        </w:rPr>
        <w:t xml:space="preserve"> Сторон</w:t>
      </w:r>
      <w:r w:rsidR="004B7BDE" w:rsidRPr="00CE78F0">
        <w:rPr>
          <w:sz w:val="24"/>
          <w:szCs w:val="24"/>
        </w:rPr>
        <w:t>:</w:t>
      </w:r>
    </w:p>
    <w:p w14:paraId="24362AB9" w14:textId="71E00A07" w:rsidR="00A47A13" w:rsidRPr="00377A23" w:rsidRDefault="00097F2F" w:rsidP="004A19B9">
      <w:pPr>
        <w:pStyle w:val="af4"/>
        <w:numPr>
          <w:ilvl w:val="0"/>
          <w:numId w:val="23"/>
        </w:numPr>
        <w:spacing w:before="120" w:after="120"/>
        <w:ind w:left="851" w:hanging="284"/>
        <w:contextualSpacing w:val="0"/>
        <w:jc w:val="both"/>
        <w:rPr>
          <w:sz w:val="24"/>
          <w:szCs w:val="24"/>
        </w:rPr>
      </w:pPr>
      <w:r w:rsidRPr="00377A23">
        <w:rPr>
          <w:sz w:val="24"/>
          <w:szCs w:val="24"/>
        </w:rPr>
        <w:t xml:space="preserve">в адрес Биржи документы направляются на электронный адрес: </w:t>
      </w:r>
      <w:hyperlink r:id="rId8" w:history="1">
        <w:r w:rsidRPr="00377A23">
          <w:rPr>
            <w:sz w:val="24"/>
            <w:szCs w:val="24"/>
          </w:rPr>
          <w:t>clearing@spvb.ru</w:t>
        </w:r>
      </w:hyperlink>
      <w:r w:rsidR="004B7BDE" w:rsidRPr="00377A23">
        <w:rPr>
          <w:sz w:val="24"/>
          <w:szCs w:val="24"/>
        </w:rPr>
        <w:t>;</w:t>
      </w:r>
    </w:p>
    <w:p w14:paraId="642852E8" w14:textId="043E1867" w:rsidR="00097F2F" w:rsidRPr="00377A23" w:rsidRDefault="00097F2F" w:rsidP="004A19B9">
      <w:pPr>
        <w:pStyle w:val="af4"/>
        <w:numPr>
          <w:ilvl w:val="0"/>
          <w:numId w:val="23"/>
        </w:numPr>
        <w:spacing w:before="120" w:after="120"/>
        <w:ind w:left="851" w:hanging="284"/>
        <w:contextualSpacing w:val="0"/>
        <w:jc w:val="both"/>
        <w:rPr>
          <w:sz w:val="24"/>
          <w:szCs w:val="24"/>
        </w:rPr>
      </w:pPr>
      <w:r w:rsidRPr="00377A23">
        <w:rPr>
          <w:sz w:val="24"/>
          <w:szCs w:val="24"/>
        </w:rPr>
        <w:t xml:space="preserve">в адрес Участника документы направляются на электронный </w:t>
      </w:r>
      <w:r w:rsidR="004B7BDE" w:rsidRPr="00377A23">
        <w:rPr>
          <w:sz w:val="24"/>
          <w:szCs w:val="24"/>
        </w:rPr>
        <w:t>адрес</w:t>
      </w:r>
      <w:r w:rsidR="00CE78F0" w:rsidRPr="00377A23">
        <w:rPr>
          <w:sz w:val="24"/>
          <w:szCs w:val="24"/>
        </w:rPr>
        <w:t>, указанный в Анкете (Приложения №</w:t>
      </w:r>
      <w:r w:rsidR="00333A97" w:rsidRPr="00333A97">
        <w:rPr>
          <w:sz w:val="24"/>
          <w:szCs w:val="24"/>
        </w:rPr>
        <w:t xml:space="preserve"> 4-7</w:t>
      </w:r>
      <w:r w:rsidR="00CE78F0" w:rsidRPr="00377A23">
        <w:rPr>
          <w:sz w:val="24"/>
          <w:szCs w:val="24"/>
        </w:rPr>
        <w:t xml:space="preserve"> к Положению о формах и форматах документов АО СПВБ)</w:t>
      </w:r>
      <w:r w:rsidR="004B7BDE" w:rsidRPr="00377A23">
        <w:rPr>
          <w:sz w:val="24"/>
          <w:szCs w:val="24"/>
        </w:rPr>
        <w:t>.</w:t>
      </w:r>
      <w:r w:rsidRPr="00377A23">
        <w:rPr>
          <w:sz w:val="24"/>
          <w:szCs w:val="24"/>
        </w:rPr>
        <w:t xml:space="preserve"> </w:t>
      </w:r>
    </w:p>
    <w:p w14:paraId="30DC7523" w14:textId="42E08C56" w:rsidR="00A47A13" w:rsidRPr="00CE78F0" w:rsidRDefault="00D5044B" w:rsidP="004A19B9">
      <w:pPr>
        <w:pStyle w:val="af4"/>
        <w:numPr>
          <w:ilvl w:val="2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377A23">
        <w:rPr>
          <w:sz w:val="24"/>
          <w:szCs w:val="24"/>
        </w:rPr>
        <w:t>Посредством использования информационной системы Цифровая Платформа (Личный кабинет) АО СПВБ</w:t>
      </w:r>
      <w:r w:rsidR="00C32FE8" w:rsidRPr="00377A23">
        <w:rPr>
          <w:sz w:val="24"/>
          <w:szCs w:val="24"/>
        </w:rPr>
        <w:t xml:space="preserve">, в соответствии с Правилами эксплуатации </w:t>
      </w:r>
      <w:r w:rsidR="00690CB2" w:rsidRPr="00377A23">
        <w:rPr>
          <w:sz w:val="24"/>
          <w:szCs w:val="24"/>
        </w:rPr>
        <w:t>информационной системы Цифровая Платформа</w:t>
      </w:r>
      <w:r w:rsidR="00690CB2" w:rsidRPr="00CE78F0">
        <w:rPr>
          <w:sz w:val="24"/>
          <w:szCs w:val="24"/>
        </w:rPr>
        <w:t xml:space="preserve"> </w:t>
      </w:r>
      <w:r w:rsidR="00C32FE8" w:rsidRPr="00CE78F0">
        <w:rPr>
          <w:sz w:val="24"/>
          <w:szCs w:val="24"/>
        </w:rPr>
        <w:t>(Личный кабинет) АО СПВБ</w:t>
      </w:r>
      <w:r w:rsidR="00690CB2">
        <w:rPr>
          <w:sz w:val="24"/>
          <w:szCs w:val="24"/>
        </w:rPr>
        <w:t xml:space="preserve"> и электронного документооборота с использованием информационной системы Цифровая Платформа (Личный кабинет) АО СПВБ</w:t>
      </w:r>
      <w:r w:rsidR="00C32FE8" w:rsidRPr="00CE78F0">
        <w:rPr>
          <w:sz w:val="24"/>
          <w:szCs w:val="24"/>
        </w:rPr>
        <w:t xml:space="preserve">. </w:t>
      </w:r>
    </w:p>
    <w:p w14:paraId="33979675" w14:textId="0C070DD5" w:rsidR="006653C8" w:rsidRPr="004A19B9" w:rsidRDefault="006A584D" w:rsidP="004A19B9">
      <w:pPr>
        <w:pStyle w:val="af4"/>
        <w:numPr>
          <w:ilvl w:val="1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Электронный документ должен содержать</w:t>
      </w:r>
      <w:r w:rsidR="003170A2" w:rsidRPr="004A19B9">
        <w:rPr>
          <w:sz w:val="24"/>
          <w:szCs w:val="24"/>
        </w:rPr>
        <w:t xml:space="preserve"> </w:t>
      </w:r>
      <w:r w:rsidR="007B1BE6" w:rsidRPr="004A19B9">
        <w:rPr>
          <w:sz w:val="24"/>
          <w:szCs w:val="24"/>
        </w:rPr>
        <w:t>КЭП</w:t>
      </w:r>
      <w:r w:rsidR="00CF076D" w:rsidRPr="004A19B9">
        <w:rPr>
          <w:sz w:val="24"/>
          <w:szCs w:val="24"/>
        </w:rPr>
        <w:t xml:space="preserve"> уполномоченного</w:t>
      </w:r>
      <w:r w:rsidRPr="004A19B9">
        <w:rPr>
          <w:sz w:val="24"/>
          <w:szCs w:val="24"/>
        </w:rPr>
        <w:t xml:space="preserve"> </w:t>
      </w:r>
      <w:r w:rsidR="00CF076D" w:rsidRPr="004A19B9">
        <w:rPr>
          <w:sz w:val="24"/>
          <w:szCs w:val="24"/>
        </w:rPr>
        <w:t>лица</w:t>
      </w:r>
      <w:r w:rsidR="003170A2" w:rsidRPr="004A19B9">
        <w:rPr>
          <w:sz w:val="24"/>
          <w:szCs w:val="24"/>
        </w:rPr>
        <w:t xml:space="preserve"> </w:t>
      </w:r>
      <w:r w:rsidR="00CF076D" w:rsidRPr="004A19B9">
        <w:rPr>
          <w:sz w:val="24"/>
          <w:szCs w:val="24"/>
        </w:rPr>
        <w:t>С</w:t>
      </w:r>
      <w:r w:rsidR="003170A2" w:rsidRPr="004A19B9">
        <w:rPr>
          <w:sz w:val="24"/>
          <w:szCs w:val="24"/>
        </w:rPr>
        <w:t xml:space="preserve">тороны электронного взаимодействия. </w:t>
      </w:r>
      <w:r w:rsidR="001F6918">
        <w:rPr>
          <w:sz w:val="24"/>
          <w:szCs w:val="24"/>
        </w:rPr>
        <w:t>Е</w:t>
      </w:r>
      <w:r w:rsidR="003170A2" w:rsidRPr="004A19B9">
        <w:rPr>
          <w:sz w:val="24"/>
          <w:szCs w:val="24"/>
        </w:rPr>
        <w:t>сли лицо,</w:t>
      </w:r>
      <w:r w:rsidRPr="004A19B9">
        <w:rPr>
          <w:sz w:val="24"/>
          <w:szCs w:val="24"/>
        </w:rPr>
        <w:t xml:space="preserve"> подписывающее документ</w:t>
      </w:r>
      <w:r w:rsidR="005B34FB" w:rsidRPr="004A19B9">
        <w:rPr>
          <w:sz w:val="24"/>
          <w:szCs w:val="24"/>
        </w:rPr>
        <w:t xml:space="preserve"> от имени Стороны</w:t>
      </w:r>
      <w:r w:rsidRPr="004A19B9">
        <w:rPr>
          <w:sz w:val="24"/>
          <w:szCs w:val="24"/>
        </w:rPr>
        <w:t>,</w:t>
      </w:r>
      <w:r w:rsidR="003170A2" w:rsidRPr="004A19B9">
        <w:rPr>
          <w:sz w:val="24"/>
          <w:szCs w:val="24"/>
        </w:rPr>
        <w:t xml:space="preserve"> действует на основании доверенности, </w:t>
      </w:r>
      <w:r w:rsidR="00095E2F" w:rsidRPr="004A19B9">
        <w:rPr>
          <w:sz w:val="24"/>
          <w:szCs w:val="24"/>
        </w:rPr>
        <w:t>Сторона</w:t>
      </w:r>
      <w:r w:rsidR="003170A2" w:rsidRPr="004A19B9">
        <w:rPr>
          <w:sz w:val="24"/>
          <w:szCs w:val="24"/>
        </w:rPr>
        <w:t xml:space="preserve"> электронного взаимодействи</w:t>
      </w:r>
      <w:r w:rsidR="00EF2EDC" w:rsidRPr="004A19B9">
        <w:rPr>
          <w:sz w:val="24"/>
          <w:szCs w:val="24"/>
        </w:rPr>
        <w:t>я</w:t>
      </w:r>
      <w:r w:rsidR="003170A2" w:rsidRPr="004A19B9">
        <w:rPr>
          <w:sz w:val="24"/>
          <w:szCs w:val="24"/>
        </w:rPr>
        <w:t xml:space="preserve"> предоставляет</w:t>
      </w:r>
      <w:r w:rsidR="009F6344" w:rsidRPr="004A19B9">
        <w:rPr>
          <w:sz w:val="24"/>
          <w:szCs w:val="24"/>
        </w:rPr>
        <w:t xml:space="preserve"> </w:t>
      </w:r>
      <w:r w:rsidR="00CF076D" w:rsidRPr="004A19B9">
        <w:rPr>
          <w:sz w:val="24"/>
          <w:szCs w:val="24"/>
        </w:rPr>
        <w:t>оригинал</w:t>
      </w:r>
      <w:r w:rsidR="005B34FB" w:rsidRPr="004A19B9">
        <w:rPr>
          <w:sz w:val="24"/>
          <w:szCs w:val="24"/>
        </w:rPr>
        <w:t xml:space="preserve"> соответствующей</w:t>
      </w:r>
      <w:r w:rsidR="00CF076D" w:rsidRPr="004A19B9">
        <w:rPr>
          <w:sz w:val="24"/>
          <w:szCs w:val="24"/>
        </w:rPr>
        <w:t xml:space="preserve"> </w:t>
      </w:r>
      <w:r w:rsidR="009F6344" w:rsidRPr="004A19B9">
        <w:rPr>
          <w:sz w:val="24"/>
          <w:szCs w:val="24"/>
        </w:rPr>
        <w:t>доверенност</w:t>
      </w:r>
      <w:r w:rsidR="00CF076D" w:rsidRPr="004A19B9">
        <w:rPr>
          <w:sz w:val="24"/>
          <w:szCs w:val="24"/>
        </w:rPr>
        <w:t>и</w:t>
      </w:r>
      <w:r w:rsidR="005B34FB" w:rsidRPr="004A19B9">
        <w:rPr>
          <w:sz w:val="24"/>
          <w:szCs w:val="24"/>
        </w:rPr>
        <w:t>, подтверждающей полномочия подписанта,</w:t>
      </w:r>
      <w:r w:rsidR="00CF076D" w:rsidRPr="004A19B9">
        <w:rPr>
          <w:sz w:val="24"/>
          <w:szCs w:val="24"/>
        </w:rPr>
        <w:t xml:space="preserve"> </w:t>
      </w:r>
      <w:r w:rsidR="0065451A" w:rsidRPr="004A19B9">
        <w:rPr>
          <w:sz w:val="24"/>
          <w:szCs w:val="24"/>
        </w:rPr>
        <w:t>другой Стороне</w:t>
      </w:r>
      <w:r w:rsidR="009F6344" w:rsidRPr="004A19B9">
        <w:rPr>
          <w:sz w:val="24"/>
          <w:szCs w:val="24"/>
        </w:rPr>
        <w:t>.</w:t>
      </w:r>
    </w:p>
    <w:p w14:paraId="1C48DD64" w14:textId="77777777" w:rsidR="00BC7B48" w:rsidRPr="004A19B9" w:rsidRDefault="00BC7B48" w:rsidP="004A19B9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4C614DED" w14:textId="517E08D6" w:rsidR="0098747D" w:rsidRPr="004A19B9" w:rsidRDefault="00632110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 xml:space="preserve">Права и обязанности Сторон  </w:t>
      </w:r>
    </w:p>
    <w:p w14:paraId="6BEB9A0E" w14:textId="0CEC1923" w:rsidR="00812DAC" w:rsidRPr="004A19B9" w:rsidRDefault="00812DAC" w:rsidP="004A19B9">
      <w:pPr>
        <w:pStyle w:val="af4"/>
        <w:numPr>
          <w:ilvl w:val="1"/>
          <w:numId w:val="16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Стороны вправе не принимать электронные документы, не соответствующие требованиям настоящего Договора.</w:t>
      </w:r>
    </w:p>
    <w:p w14:paraId="4881F27D" w14:textId="77777777" w:rsidR="00573BFF" w:rsidRPr="004A19B9" w:rsidRDefault="00813EAA" w:rsidP="004A19B9">
      <w:pPr>
        <w:pStyle w:val="af4"/>
        <w:numPr>
          <w:ilvl w:val="1"/>
          <w:numId w:val="16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Стороны обязаны:</w:t>
      </w:r>
    </w:p>
    <w:p w14:paraId="3C40725D" w14:textId="2198BAF0" w:rsidR="00813EAA" w:rsidRPr="004A19B9" w:rsidRDefault="00812DAC" w:rsidP="004A19B9">
      <w:pPr>
        <w:numPr>
          <w:ilvl w:val="2"/>
          <w:numId w:val="16"/>
        </w:numPr>
        <w:spacing w:before="120" w:after="120"/>
        <w:ind w:left="567" w:hanging="567"/>
        <w:jc w:val="both"/>
      </w:pPr>
      <w:r w:rsidRPr="004A19B9">
        <w:t>Обеспечивать</w:t>
      </w:r>
      <w:r w:rsidR="00813EAA" w:rsidRPr="004A19B9">
        <w:t xml:space="preserve"> конфиденциальность ключей электронных подписей, в частности не допускать использовани</w:t>
      </w:r>
      <w:r w:rsidR="00EF2EDC" w:rsidRPr="004A19B9">
        <w:t>я</w:t>
      </w:r>
      <w:r w:rsidR="00813EAA" w:rsidRPr="004A19B9">
        <w:t xml:space="preserve"> ключей электронных подписей</w:t>
      </w:r>
      <w:r w:rsidR="005714BB" w:rsidRPr="004A19B9">
        <w:t xml:space="preserve"> лицами, не имеющими на то соответствующих полномочий</w:t>
      </w:r>
      <w:r w:rsidR="00813EAA" w:rsidRPr="004A19B9">
        <w:t>;</w:t>
      </w:r>
    </w:p>
    <w:p w14:paraId="0F70222B" w14:textId="77777777" w:rsidR="00813EAA" w:rsidRPr="004A19B9" w:rsidRDefault="00812DAC" w:rsidP="004A19B9">
      <w:pPr>
        <w:numPr>
          <w:ilvl w:val="2"/>
          <w:numId w:val="16"/>
        </w:numPr>
        <w:spacing w:before="120" w:after="120"/>
        <w:ind w:left="567" w:hanging="567"/>
        <w:jc w:val="both"/>
      </w:pPr>
      <w:r w:rsidRPr="004A19B9">
        <w:t>У</w:t>
      </w:r>
      <w:r w:rsidR="00813EAA" w:rsidRPr="004A19B9">
        <w:t>ведомлять удостоверяющий центр, выдавший сертификат ключа проверки электронной подписи,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</w:r>
    </w:p>
    <w:p w14:paraId="5BDB90EE" w14:textId="77777777" w:rsidR="00812DAC" w:rsidRPr="004A19B9" w:rsidRDefault="00812DAC" w:rsidP="004A19B9">
      <w:pPr>
        <w:numPr>
          <w:ilvl w:val="2"/>
          <w:numId w:val="16"/>
        </w:numPr>
        <w:spacing w:before="120" w:after="120"/>
        <w:ind w:left="567" w:hanging="567"/>
        <w:jc w:val="both"/>
      </w:pPr>
      <w:r w:rsidRPr="004A19B9">
        <w:t>Н</w:t>
      </w:r>
      <w:r w:rsidR="00813EAA" w:rsidRPr="004A19B9">
        <w:t>е использовать ключ электронной подписи при наличии оснований полагать, что конфиденци</w:t>
      </w:r>
      <w:r w:rsidR="007C36F8" w:rsidRPr="004A19B9">
        <w:t>альность данного ключа нарушена.</w:t>
      </w:r>
    </w:p>
    <w:p w14:paraId="581E3E7B" w14:textId="77777777" w:rsidR="00C51904" w:rsidRPr="004A19B9" w:rsidRDefault="00C51904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bookmarkStart w:id="4" w:name="_Ref436211060"/>
      <w:bookmarkEnd w:id="4"/>
      <w:r w:rsidRPr="004A19B9">
        <w:rPr>
          <w:b/>
          <w:bCs/>
        </w:rPr>
        <w:t>Ответственность сторон</w:t>
      </w:r>
    </w:p>
    <w:p w14:paraId="1B4FCF59" w14:textId="07B422A5" w:rsidR="00C51904" w:rsidRPr="004A19B9" w:rsidRDefault="00C51904" w:rsidP="004A19B9">
      <w:pPr>
        <w:pStyle w:val="af4"/>
        <w:numPr>
          <w:ilvl w:val="1"/>
          <w:numId w:val="17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За невыполнение или ненадлежащее выполнение обязательств по настоящему Договору Стороны несут имущественную ответственность в пределах суммы доказанного реального ущерба, причиненного Стороне невыполнением или ненадлежащим выполнением обязательств другой Стороной. Ни одна из Сторон не отвечает за упущенную выгоду, которую бы получила другая Сторона.</w:t>
      </w:r>
    </w:p>
    <w:p w14:paraId="5FD25AED" w14:textId="1F18672D" w:rsidR="00C51904" w:rsidRPr="004A19B9" w:rsidRDefault="00C51904" w:rsidP="004A19B9">
      <w:pPr>
        <w:pStyle w:val="af4"/>
        <w:numPr>
          <w:ilvl w:val="1"/>
          <w:numId w:val="17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Стороны несут ответственность за действия своих сотрудников, а также иных лиц, получивших или имеющих доступ (независимо от того был ли этот доступ прямо санкционирован Стороной или произошел по ее вине) к используемым ими аппаратным средствам, программному, информационному обеспечению, криптографическим ключам и иным средствам, обеспечивающим электронный документооборот.</w:t>
      </w:r>
    </w:p>
    <w:p w14:paraId="063AF15C" w14:textId="77777777" w:rsidR="004A19B9" w:rsidRPr="004A19B9" w:rsidRDefault="004A19B9" w:rsidP="004A19B9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5CCE6672" w14:textId="47A1BB98" w:rsidR="006B736A" w:rsidRPr="004A19B9" w:rsidRDefault="004F0C17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lastRenderedPageBreak/>
        <w:t>П</w:t>
      </w:r>
      <w:r w:rsidR="00C51904" w:rsidRPr="004A19B9">
        <w:rPr>
          <w:b/>
          <w:bCs/>
        </w:rPr>
        <w:t>орядок разрешения споров</w:t>
      </w:r>
    </w:p>
    <w:p w14:paraId="0875C70E" w14:textId="0F6752EA" w:rsidR="00993B16" w:rsidRPr="004A19B9" w:rsidRDefault="00C51904" w:rsidP="004A19B9">
      <w:pPr>
        <w:pStyle w:val="af4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Все споры и разногласия, возникающие из настоящего Договора или в связи с ним, в том числе, касающиеся его исполнения, подлежат разрешению </w:t>
      </w:r>
      <w:r w:rsidR="006B736A" w:rsidRPr="004A19B9">
        <w:rPr>
          <w:sz w:val="24"/>
          <w:szCs w:val="24"/>
        </w:rPr>
        <w:t>путем переговоров Сторон</w:t>
      </w:r>
      <w:r w:rsidR="00993B16" w:rsidRPr="004A19B9">
        <w:rPr>
          <w:sz w:val="24"/>
          <w:szCs w:val="24"/>
        </w:rPr>
        <w:t xml:space="preserve">. </w:t>
      </w:r>
      <w:r w:rsidR="00F02B9F" w:rsidRPr="004A19B9">
        <w:rPr>
          <w:sz w:val="24"/>
          <w:szCs w:val="24"/>
        </w:rPr>
        <w:t xml:space="preserve">Стороны устанавливают срок для ответа на претензию 5 (пять) рабочих дней с даты получения претензии. </w:t>
      </w:r>
    </w:p>
    <w:p w14:paraId="753D1527" w14:textId="14A85055" w:rsidR="00C51904" w:rsidRDefault="00EC0DCF" w:rsidP="004A19B9">
      <w:pPr>
        <w:pStyle w:val="af4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В</w:t>
      </w:r>
      <w:r w:rsidR="00C51904" w:rsidRPr="004A19B9">
        <w:rPr>
          <w:sz w:val="24"/>
          <w:szCs w:val="24"/>
        </w:rPr>
        <w:t xml:space="preserve"> </w:t>
      </w:r>
      <w:r w:rsidR="006B736A" w:rsidRPr="004A19B9">
        <w:rPr>
          <w:sz w:val="24"/>
          <w:szCs w:val="24"/>
        </w:rPr>
        <w:t>случае невозможности урегулирования</w:t>
      </w:r>
      <w:r w:rsidRPr="004A19B9">
        <w:rPr>
          <w:sz w:val="24"/>
          <w:szCs w:val="24"/>
        </w:rPr>
        <w:t xml:space="preserve"> разногласий </w:t>
      </w:r>
      <w:r w:rsidR="006B736A" w:rsidRPr="004A19B9">
        <w:rPr>
          <w:sz w:val="24"/>
          <w:szCs w:val="24"/>
        </w:rPr>
        <w:t>путем переговоров</w:t>
      </w:r>
      <w:r w:rsidR="00C51904" w:rsidRPr="004A19B9">
        <w:rPr>
          <w:sz w:val="24"/>
          <w:szCs w:val="24"/>
        </w:rPr>
        <w:t>,</w:t>
      </w:r>
      <w:r w:rsidRPr="004A19B9">
        <w:rPr>
          <w:sz w:val="24"/>
          <w:szCs w:val="24"/>
        </w:rPr>
        <w:t xml:space="preserve"> спор</w:t>
      </w:r>
      <w:r w:rsidR="00C51904" w:rsidRPr="004A19B9">
        <w:rPr>
          <w:sz w:val="24"/>
          <w:szCs w:val="24"/>
        </w:rPr>
        <w:t xml:space="preserve"> подлеж</w:t>
      </w:r>
      <w:r w:rsidRPr="004A19B9">
        <w:rPr>
          <w:sz w:val="24"/>
          <w:szCs w:val="24"/>
        </w:rPr>
        <w:t>ит</w:t>
      </w:r>
      <w:r w:rsidR="00C51904" w:rsidRPr="004A19B9">
        <w:rPr>
          <w:sz w:val="24"/>
          <w:szCs w:val="24"/>
        </w:rPr>
        <w:t xml:space="preserve"> разрешению в Арбитражном суде Санкт-Петербурга</w:t>
      </w:r>
      <w:r w:rsidRPr="004A19B9">
        <w:rPr>
          <w:sz w:val="24"/>
          <w:szCs w:val="24"/>
        </w:rPr>
        <w:t xml:space="preserve"> и Ленинградской области</w:t>
      </w:r>
      <w:r w:rsidR="006B736A" w:rsidRPr="004A19B9">
        <w:rPr>
          <w:sz w:val="24"/>
          <w:szCs w:val="24"/>
        </w:rPr>
        <w:t>.</w:t>
      </w:r>
    </w:p>
    <w:p w14:paraId="181E8F45" w14:textId="77777777" w:rsidR="00B71065" w:rsidRPr="004A19B9" w:rsidRDefault="00B71065" w:rsidP="00B71065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0BED551C" w14:textId="77777777" w:rsidR="006B736A" w:rsidRPr="004A19B9" w:rsidRDefault="00C51904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>Срок действия Договора</w:t>
      </w:r>
    </w:p>
    <w:p w14:paraId="2AE6C66D" w14:textId="0FECAE7D" w:rsidR="00C51904" w:rsidRPr="004A19B9" w:rsidRDefault="00C51904" w:rsidP="004A19B9">
      <w:pPr>
        <w:pStyle w:val="af4"/>
        <w:numPr>
          <w:ilvl w:val="1"/>
          <w:numId w:val="20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Настоящий Договор </w:t>
      </w:r>
      <w:r w:rsidR="00C55761">
        <w:rPr>
          <w:sz w:val="24"/>
          <w:szCs w:val="24"/>
        </w:rPr>
        <w:t xml:space="preserve">вступает в силу и считается заключенным с даты его подписания обеими Сторонами. Договор </w:t>
      </w:r>
      <w:r w:rsidRPr="004A19B9">
        <w:rPr>
          <w:sz w:val="24"/>
          <w:szCs w:val="24"/>
        </w:rPr>
        <w:t xml:space="preserve">заключается </w:t>
      </w:r>
      <w:r w:rsidR="00C55761">
        <w:rPr>
          <w:sz w:val="24"/>
          <w:szCs w:val="24"/>
        </w:rPr>
        <w:t>на неопределенный срок</w:t>
      </w:r>
      <w:r w:rsidRPr="004A19B9">
        <w:rPr>
          <w:sz w:val="24"/>
          <w:szCs w:val="24"/>
        </w:rPr>
        <w:t>.</w:t>
      </w:r>
    </w:p>
    <w:p w14:paraId="70CDDC62" w14:textId="420E2712" w:rsidR="00C51904" w:rsidRPr="00904085" w:rsidRDefault="00C51904" w:rsidP="00BD030E">
      <w:pPr>
        <w:pStyle w:val="af4"/>
        <w:numPr>
          <w:ilvl w:val="1"/>
          <w:numId w:val="20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904085">
        <w:rPr>
          <w:sz w:val="24"/>
          <w:szCs w:val="24"/>
        </w:rPr>
        <w:t>Любая из договаривающихся Сторон вправе в одностороннем порядке расторгнуть настоящий Договор.</w:t>
      </w:r>
      <w:r w:rsidR="00904085" w:rsidRPr="00904085">
        <w:rPr>
          <w:sz w:val="24"/>
          <w:szCs w:val="24"/>
        </w:rPr>
        <w:t xml:space="preserve"> </w:t>
      </w:r>
      <w:r w:rsidR="00904085">
        <w:rPr>
          <w:sz w:val="24"/>
          <w:szCs w:val="24"/>
        </w:rPr>
        <w:t xml:space="preserve">О своем намерении расторгнуть Договор Сторона обязана уведомить другую Сторону не менее чем за </w:t>
      </w:r>
      <w:r w:rsidR="00FA508D">
        <w:rPr>
          <w:sz w:val="24"/>
          <w:szCs w:val="24"/>
        </w:rPr>
        <w:t>5 (пять) рабочих дней до планируемой даты расторжения.</w:t>
      </w:r>
    </w:p>
    <w:p w14:paraId="12307CA6" w14:textId="77777777" w:rsidR="004A19B9" w:rsidRPr="004A19B9" w:rsidRDefault="004A19B9" w:rsidP="004A19B9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18CE37BA" w14:textId="513D8560" w:rsidR="006B736A" w:rsidRPr="004A19B9" w:rsidRDefault="00C51904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>Проч</w:t>
      </w:r>
      <w:r w:rsidR="00FA508D">
        <w:rPr>
          <w:b/>
          <w:bCs/>
        </w:rPr>
        <w:t>ие условия</w:t>
      </w:r>
    </w:p>
    <w:p w14:paraId="3A3C8D39" w14:textId="5E108779" w:rsidR="00C51904" w:rsidRPr="001D34BF" w:rsidRDefault="00C51904" w:rsidP="009F4FFA">
      <w:pPr>
        <w:pStyle w:val="af4"/>
        <w:numPr>
          <w:ilvl w:val="1"/>
          <w:numId w:val="2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1D34BF">
        <w:rPr>
          <w:sz w:val="24"/>
          <w:szCs w:val="24"/>
        </w:rPr>
        <w:t xml:space="preserve">Расторжение Договора не влияет на действительность документов, подписанных </w:t>
      </w:r>
      <w:r w:rsidR="00D64484">
        <w:rPr>
          <w:sz w:val="24"/>
          <w:szCs w:val="24"/>
        </w:rPr>
        <w:t>КЭП</w:t>
      </w:r>
      <w:r w:rsidRPr="001D34BF">
        <w:rPr>
          <w:sz w:val="24"/>
          <w:szCs w:val="24"/>
        </w:rPr>
        <w:t xml:space="preserve"> каждой из Сторон</w:t>
      </w:r>
      <w:r w:rsidR="00D64484">
        <w:rPr>
          <w:sz w:val="24"/>
          <w:szCs w:val="24"/>
        </w:rPr>
        <w:t xml:space="preserve"> и переданных другой Стороне в соответствии с настоящим </w:t>
      </w:r>
      <w:r w:rsidRPr="001D34BF">
        <w:rPr>
          <w:sz w:val="24"/>
          <w:szCs w:val="24"/>
        </w:rPr>
        <w:t>Договор</w:t>
      </w:r>
      <w:r w:rsidR="00D64484">
        <w:rPr>
          <w:sz w:val="24"/>
          <w:szCs w:val="24"/>
        </w:rPr>
        <w:t>ом</w:t>
      </w:r>
      <w:r w:rsidRPr="001D34BF">
        <w:rPr>
          <w:sz w:val="24"/>
          <w:szCs w:val="24"/>
        </w:rPr>
        <w:t>.</w:t>
      </w:r>
    </w:p>
    <w:p w14:paraId="7E57C3D2" w14:textId="77777777" w:rsidR="001D34BF" w:rsidRDefault="001D34BF" w:rsidP="009F4FFA">
      <w:pPr>
        <w:pStyle w:val="af4"/>
        <w:numPr>
          <w:ilvl w:val="1"/>
          <w:numId w:val="2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Все дополнения и изменения к настоящему Договору действительны в том случае, если они оформлены в письменном виде и подписаны уполномоченными представителями Сторон.</w:t>
      </w:r>
    </w:p>
    <w:p w14:paraId="40029574" w14:textId="09482268" w:rsidR="00F912ED" w:rsidRPr="004A19B9" w:rsidRDefault="00C51904" w:rsidP="009F4FFA">
      <w:pPr>
        <w:pStyle w:val="af4"/>
        <w:numPr>
          <w:ilvl w:val="1"/>
          <w:numId w:val="2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Участник не вправе уступать права </w:t>
      </w:r>
      <w:r w:rsidR="00D03827">
        <w:rPr>
          <w:sz w:val="24"/>
          <w:szCs w:val="24"/>
        </w:rPr>
        <w:t>(</w:t>
      </w:r>
      <w:r w:rsidRPr="004A19B9">
        <w:rPr>
          <w:sz w:val="24"/>
          <w:szCs w:val="24"/>
        </w:rPr>
        <w:t>требования</w:t>
      </w:r>
      <w:r w:rsidR="00D03827">
        <w:rPr>
          <w:sz w:val="24"/>
          <w:szCs w:val="24"/>
        </w:rPr>
        <w:t>)</w:t>
      </w:r>
      <w:r w:rsidRPr="004A19B9">
        <w:rPr>
          <w:sz w:val="24"/>
          <w:szCs w:val="24"/>
        </w:rPr>
        <w:t xml:space="preserve"> и/или осуществлять перевод долга по своим обязательствам, возникшим </w:t>
      </w:r>
      <w:r w:rsidR="00D03827">
        <w:rPr>
          <w:sz w:val="24"/>
          <w:szCs w:val="24"/>
        </w:rPr>
        <w:t>из</w:t>
      </w:r>
      <w:r w:rsidRPr="004A19B9">
        <w:rPr>
          <w:sz w:val="24"/>
          <w:szCs w:val="24"/>
        </w:rPr>
        <w:t xml:space="preserve"> настоящ</w:t>
      </w:r>
      <w:r w:rsidR="00D03827">
        <w:rPr>
          <w:sz w:val="24"/>
          <w:szCs w:val="24"/>
        </w:rPr>
        <w:t>его</w:t>
      </w:r>
      <w:r w:rsidRPr="004A19B9">
        <w:rPr>
          <w:sz w:val="24"/>
          <w:szCs w:val="24"/>
        </w:rPr>
        <w:t xml:space="preserve"> Договор</w:t>
      </w:r>
      <w:r w:rsidR="00D03827">
        <w:rPr>
          <w:sz w:val="24"/>
          <w:szCs w:val="24"/>
        </w:rPr>
        <w:t>а</w:t>
      </w:r>
      <w:r w:rsidRPr="004A19B9">
        <w:rPr>
          <w:sz w:val="24"/>
          <w:szCs w:val="24"/>
        </w:rPr>
        <w:t>, в пользу любых третьих лиц.</w:t>
      </w:r>
    </w:p>
    <w:p w14:paraId="238B49F8" w14:textId="77777777" w:rsidR="004A19B9" w:rsidRPr="004A19B9" w:rsidRDefault="004A19B9" w:rsidP="004A19B9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47F1EF9B" w14:textId="7A336609" w:rsidR="00456489" w:rsidRPr="004A19B9" w:rsidRDefault="00C55B04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>Реквизиты и подписи Сторон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9"/>
        <w:gridCol w:w="4380"/>
      </w:tblGrid>
      <w:tr w:rsidR="0064583E" w:rsidRPr="00E02C2F" w14:paraId="49BB4547" w14:textId="77777777" w:rsidTr="00F94E23">
        <w:trPr>
          <w:trHeight w:val="435"/>
        </w:trPr>
        <w:tc>
          <w:tcPr>
            <w:tcW w:w="4379" w:type="dxa"/>
            <w:shd w:val="clear" w:color="auto" w:fill="auto"/>
          </w:tcPr>
          <w:p w14:paraId="786658FA" w14:textId="26BFF1F2" w:rsidR="0064583E" w:rsidRPr="00E02C2F" w:rsidRDefault="0064583E" w:rsidP="00F94E23">
            <w:pPr>
              <w:rPr>
                <w:b/>
                <w:bCs/>
              </w:rPr>
            </w:pPr>
            <w:r w:rsidRPr="00E02C2F">
              <w:rPr>
                <w:b/>
                <w:bCs/>
              </w:rPr>
              <w:t>Биржа</w:t>
            </w:r>
          </w:p>
        </w:tc>
        <w:tc>
          <w:tcPr>
            <w:tcW w:w="4380" w:type="dxa"/>
            <w:shd w:val="clear" w:color="auto" w:fill="auto"/>
          </w:tcPr>
          <w:p w14:paraId="380C44E1" w14:textId="5809F114" w:rsidR="0064583E" w:rsidRPr="00E02C2F" w:rsidRDefault="0064583E" w:rsidP="00F94E23">
            <w:pPr>
              <w:jc w:val="both"/>
              <w:rPr>
                <w:b/>
                <w:bCs/>
              </w:rPr>
            </w:pPr>
            <w:r w:rsidRPr="00E02C2F">
              <w:rPr>
                <w:b/>
                <w:bCs/>
              </w:rPr>
              <w:t>Участник</w:t>
            </w:r>
          </w:p>
        </w:tc>
      </w:tr>
      <w:tr w:rsidR="00E02C2F" w:rsidRPr="00E02C2F" w14:paraId="4C025547" w14:textId="77777777" w:rsidTr="00F94E23">
        <w:trPr>
          <w:trHeight w:val="2823"/>
        </w:trPr>
        <w:tc>
          <w:tcPr>
            <w:tcW w:w="4379" w:type="dxa"/>
            <w:shd w:val="clear" w:color="auto" w:fill="auto"/>
          </w:tcPr>
          <w:p w14:paraId="4D744012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Акционерное общество «Санкт-Петербургская Валютная Биржа»</w:t>
            </w:r>
          </w:p>
          <w:p w14:paraId="7FCAD418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(сокращенное наименование: АО СПВБ)</w:t>
            </w:r>
          </w:p>
          <w:p w14:paraId="23378997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 xml:space="preserve">ИНН 7825331045               </w:t>
            </w:r>
          </w:p>
          <w:p w14:paraId="24A63CD9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КПП 784101001</w:t>
            </w:r>
          </w:p>
          <w:p w14:paraId="18792641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 xml:space="preserve">Место нахождения: </w:t>
            </w:r>
          </w:p>
          <w:p w14:paraId="7ABD41C8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Российская Федерация,</w:t>
            </w:r>
          </w:p>
          <w:p w14:paraId="2BEC907A" w14:textId="77777777" w:rsidR="009E3330" w:rsidRPr="00C258B1" w:rsidRDefault="009E3330" w:rsidP="009E3330">
            <w:pPr>
              <w:rPr>
                <w:rFonts w:ascii="Cambria" w:hAnsi="Cambria"/>
                <w:lang w:val="it-IT"/>
              </w:rPr>
            </w:pPr>
            <w:r w:rsidRPr="009D22AD">
              <w:rPr>
                <w:rFonts w:ascii="Cambria" w:hAnsi="Cambria"/>
              </w:rPr>
              <w:t xml:space="preserve">г. Санкт-Петербург, </w:t>
            </w:r>
            <w:r w:rsidRPr="003B4E42">
              <w:rPr>
                <w:rFonts w:ascii="Cambria" w:hAnsi="Cambria"/>
              </w:rPr>
              <w:t>ЛИНИЯ 3-Я В.О., Д. 62 ЛИТЕРА А, ПОМЕЩ. 39-Н</w:t>
            </w:r>
            <w:r w:rsidRPr="009D22AD">
              <w:rPr>
                <w:rFonts w:ascii="Cambria" w:hAnsi="Cambria"/>
              </w:rPr>
              <w:t>.</w:t>
            </w:r>
          </w:p>
          <w:p w14:paraId="2D6F55D7" w14:textId="77777777" w:rsidR="009E3330" w:rsidRPr="009D22AD" w:rsidRDefault="009E3330" w:rsidP="009E3330">
            <w:pPr>
              <w:pStyle w:val="af4"/>
              <w:ind w:left="0"/>
              <w:contextualSpacing w:val="0"/>
              <w:rPr>
                <w:rFonts w:ascii="Cambria" w:hAnsi="Cambria"/>
                <w:b/>
                <w:sz w:val="24"/>
                <w:szCs w:val="24"/>
              </w:rPr>
            </w:pPr>
            <w:r w:rsidRPr="009D22AD">
              <w:rPr>
                <w:rFonts w:ascii="Cambria" w:hAnsi="Cambria"/>
                <w:b/>
                <w:sz w:val="24"/>
                <w:szCs w:val="24"/>
              </w:rPr>
              <w:t>Платежные реквизиты:</w:t>
            </w:r>
          </w:p>
          <w:p w14:paraId="1FDF7618" w14:textId="233CD174" w:rsidR="00E02C2F" w:rsidRPr="00E02C2F" w:rsidRDefault="009E3330" w:rsidP="009E3330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9D22AD">
              <w:rPr>
                <w:rFonts w:ascii="Cambria" w:hAnsi="Cambria"/>
                <w:sz w:val="24"/>
                <w:szCs w:val="24"/>
              </w:rPr>
              <w:t>ИНН/КПП 7825331045/</w:t>
            </w:r>
            <w:r w:rsidRPr="003B4E42">
              <w:rPr>
                <w:rFonts w:ascii="Cambria" w:hAnsi="Cambria"/>
                <w:sz w:val="24"/>
                <w:szCs w:val="24"/>
              </w:rPr>
              <w:t>780101001</w:t>
            </w:r>
            <w:r w:rsidR="00E02C2F" w:rsidRPr="00E02C2F">
              <w:rPr>
                <w:sz w:val="24"/>
                <w:szCs w:val="24"/>
              </w:rPr>
              <w:t>,</w:t>
            </w:r>
          </w:p>
          <w:p w14:paraId="5AC22EB0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ОГРН 1037843013812</w:t>
            </w:r>
          </w:p>
          <w:p w14:paraId="66860A13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 xml:space="preserve">р/c 40701810433060000001 в </w:t>
            </w:r>
          </w:p>
          <w:p w14:paraId="3F3D6992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НКО АО ПРЦ, г. Санкт-Петербург;</w:t>
            </w:r>
          </w:p>
          <w:p w14:paraId="3207EABE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кор/сч 30105810900000000505,</w:t>
            </w:r>
          </w:p>
          <w:p w14:paraId="74C559A8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БИК 044030505.</w:t>
            </w:r>
          </w:p>
          <w:p w14:paraId="6CD771E4" w14:textId="520D6BAE" w:rsidR="00E02C2F" w:rsidRPr="00E02C2F" w:rsidRDefault="00E02C2F" w:rsidP="00E02C2F">
            <w:pPr>
              <w:rPr>
                <w:sz w:val="20"/>
                <w:szCs w:val="20"/>
              </w:rPr>
            </w:pPr>
            <w:r w:rsidRPr="00E02C2F">
              <w:t>Тел.: +7 812 655-74-02</w:t>
            </w:r>
          </w:p>
        </w:tc>
        <w:tc>
          <w:tcPr>
            <w:tcW w:w="4380" w:type="dxa"/>
            <w:shd w:val="clear" w:color="auto" w:fill="auto"/>
          </w:tcPr>
          <w:p w14:paraId="6A067D6B" w14:textId="7D28F3DA" w:rsidR="00E02C2F" w:rsidRPr="00E02C2F" w:rsidRDefault="00E02C2F" w:rsidP="00E02C2F">
            <w:pPr>
              <w:jc w:val="both"/>
            </w:pPr>
            <w:r w:rsidRPr="00E02C2F">
              <w:fldChar w:fldCharType="begin">
                <w:ffData>
                  <w:name w:val="Текст7"/>
                  <w:enabled/>
                  <w:calcOnExit w:val="0"/>
                  <w:textInput/>
                </w:ffData>
              </w:fldChar>
            </w:r>
            <w:bookmarkStart w:id="5" w:name="Текст7"/>
            <w:r w:rsidRPr="00E02C2F">
              <w:instrText xml:space="preserve"> FORMTEXT </w:instrText>
            </w:r>
            <w:r w:rsidRPr="00E02C2F">
              <w:fldChar w:fldCharType="separate"/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fldChar w:fldCharType="end"/>
            </w:r>
            <w:bookmarkEnd w:id="5"/>
          </w:p>
          <w:p w14:paraId="271FF266" w14:textId="77777777" w:rsidR="00E02C2F" w:rsidRPr="00E02C2F" w:rsidRDefault="00E02C2F" w:rsidP="00E02C2F">
            <w:pPr>
              <w:jc w:val="both"/>
            </w:pPr>
          </w:p>
          <w:p w14:paraId="735335BC" w14:textId="77777777" w:rsidR="00E02C2F" w:rsidRPr="00E02C2F" w:rsidRDefault="00E02C2F" w:rsidP="00E02C2F">
            <w:pPr>
              <w:jc w:val="both"/>
            </w:pPr>
          </w:p>
          <w:p w14:paraId="203929B9" w14:textId="6410CB46" w:rsidR="00E02C2F" w:rsidRPr="00E02C2F" w:rsidRDefault="00E02C2F" w:rsidP="00E02C2F">
            <w:pPr>
              <w:jc w:val="both"/>
              <w:rPr>
                <w:sz w:val="20"/>
                <w:szCs w:val="20"/>
              </w:rPr>
            </w:pPr>
          </w:p>
        </w:tc>
      </w:tr>
      <w:tr w:rsidR="00E02C2F" w:rsidRPr="00E02C2F" w14:paraId="58409D9C" w14:textId="77777777" w:rsidTr="00F94E23">
        <w:trPr>
          <w:trHeight w:val="1719"/>
        </w:trPr>
        <w:tc>
          <w:tcPr>
            <w:tcW w:w="4379" w:type="dxa"/>
            <w:shd w:val="clear" w:color="auto" w:fill="auto"/>
          </w:tcPr>
          <w:p w14:paraId="66661081" w14:textId="77777777" w:rsidR="00E02C2F" w:rsidRPr="00E02C2F" w:rsidRDefault="00E02C2F" w:rsidP="00E02C2F">
            <w:pPr>
              <w:rPr>
                <w:color w:val="000000"/>
              </w:rPr>
            </w:pPr>
            <w:r w:rsidRPr="00E02C2F">
              <w:rPr>
                <w:color w:val="000000"/>
              </w:rPr>
              <w:lastRenderedPageBreak/>
              <w:t>Первый заместитель</w:t>
            </w:r>
          </w:p>
          <w:p w14:paraId="749421C4" w14:textId="4C59F751" w:rsidR="00E02C2F" w:rsidRPr="00E02C2F" w:rsidRDefault="007548E4" w:rsidP="00E02C2F">
            <w:pPr>
              <w:rPr>
                <w:color w:val="000000"/>
              </w:rPr>
            </w:pPr>
            <w:r>
              <w:rPr>
                <w:color w:val="000000"/>
              </w:rPr>
              <w:t>Председателя Правления</w:t>
            </w:r>
            <w:r w:rsidR="00E02C2F" w:rsidRPr="00E02C2F">
              <w:rPr>
                <w:color w:val="000000"/>
              </w:rPr>
              <w:t xml:space="preserve"> АО СПВБ</w:t>
            </w:r>
          </w:p>
          <w:p w14:paraId="17BA0C7F" w14:textId="77777777" w:rsidR="00E02C2F" w:rsidRPr="00E02C2F" w:rsidRDefault="00E02C2F" w:rsidP="00E02C2F"/>
          <w:p w14:paraId="18092233" w14:textId="77777777" w:rsidR="00E02C2F" w:rsidRPr="00E02C2F" w:rsidRDefault="00E02C2F" w:rsidP="00E02C2F"/>
          <w:p w14:paraId="3171AA83" w14:textId="233A6F0D" w:rsidR="00E02C2F" w:rsidRPr="00E02C2F" w:rsidRDefault="00E02C2F" w:rsidP="00E02C2F">
            <w:r w:rsidRPr="00E02C2F">
              <w:t>_______________/</w:t>
            </w:r>
            <w:r w:rsidRPr="00E02C2F">
              <w:rPr>
                <w:color w:val="000000"/>
              </w:rPr>
              <w:t xml:space="preserve"> Темниченко М.Н.</w:t>
            </w:r>
            <w:r w:rsidRPr="00E02C2F">
              <w:t>/</w:t>
            </w:r>
          </w:p>
          <w:p w14:paraId="2FEDCA05" w14:textId="70A72EF7" w:rsidR="00E02C2F" w:rsidRPr="00E02C2F" w:rsidRDefault="00E02C2F" w:rsidP="00E02C2F">
            <w:r w:rsidRPr="00E02C2F">
              <w:t xml:space="preserve">           М.П.</w:t>
            </w:r>
          </w:p>
        </w:tc>
        <w:tc>
          <w:tcPr>
            <w:tcW w:w="4380" w:type="dxa"/>
            <w:shd w:val="clear" w:color="auto" w:fill="auto"/>
          </w:tcPr>
          <w:p w14:paraId="6BA1AED0" w14:textId="1A976C16" w:rsidR="00E02C2F" w:rsidRPr="00E02C2F" w:rsidRDefault="00E02C2F" w:rsidP="00E02C2F">
            <w:pPr>
              <w:jc w:val="both"/>
            </w:pPr>
            <w:r w:rsidRPr="00E02C2F"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r w:rsidRPr="00E02C2F">
              <w:instrText xml:space="preserve"> FORMTEXT </w:instrText>
            </w:r>
            <w:r w:rsidRPr="00E02C2F">
              <w:fldChar w:fldCharType="separate"/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fldChar w:fldCharType="end"/>
            </w:r>
          </w:p>
          <w:p w14:paraId="36BAF382" w14:textId="77777777" w:rsidR="00E02C2F" w:rsidRPr="00E02C2F" w:rsidRDefault="00E02C2F" w:rsidP="00E02C2F">
            <w:pPr>
              <w:jc w:val="both"/>
            </w:pPr>
          </w:p>
          <w:p w14:paraId="0F09196D" w14:textId="77777777" w:rsidR="00E02C2F" w:rsidRPr="00E02C2F" w:rsidRDefault="00E02C2F" w:rsidP="00E02C2F">
            <w:pPr>
              <w:jc w:val="both"/>
            </w:pPr>
          </w:p>
          <w:p w14:paraId="1B8EDCC3" w14:textId="3D1CA595" w:rsidR="00E02C2F" w:rsidRPr="00E02C2F" w:rsidRDefault="00E02C2F" w:rsidP="00E02C2F">
            <w:pPr>
              <w:jc w:val="both"/>
            </w:pPr>
            <w:r w:rsidRPr="00E02C2F">
              <w:t>_______________/</w:t>
            </w:r>
            <w:r w:rsidRPr="00E02C2F"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bookmarkStart w:id="6" w:name="Текст8"/>
            <w:r w:rsidRPr="00E02C2F">
              <w:instrText xml:space="preserve"> FORMTEXT </w:instrText>
            </w:r>
            <w:r w:rsidRPr="00E02C2F">
              <w:fldChar w:fldCharType="separate"/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fldChar w:fldCharType="end"/>
            </w:r>
            <w:bookmarkEnd w:id="6"/>
            <w:r w:rsidRPr="00E02C2F">
              <w:t xml:space="preserve"> /</w:t>
            </w:r>
          </w:p>
          <w:p w14:paraId="506BF270" w14:textId="52B7E4C1" w:rsidR="00E02C2F" w:rsidRPr="00E02C2F" w:rsidRDefault="00E02C2F" w:rsidP="00E02C2F">
            <w:pPr>
              <w:jc w:val="both"/>
            </w:pPr>
            <w:r w:rsidRPr="00E02C2F">
              <w:t xml:space="preserve">            М.П.</w:t>
            </w:r>
          </w:p>
        </w:tc>
      </w:tr>
    </w:tbl>
    <w:p w14:paraId="6D334B0C" w14:textId="77777777" w:rsidR="00C51904" w:rsidRPr="00396C45" w:rsidRDefault="00C51904" w:rsidP="005046E0"/>
    <w:sectPr w:rsidR="00C51904" w:rsidRPr="00396C45" w:rsidSect="0001358F">
      <w:footerReference w:type="default" r:id="rId9"/>
      <w:pgSz w:w="11906" w:h="16838"/>
      <w:pgMar w:top="851" w:right="991" w:bottom="1134" w:left="1134" w:header="720" w:footer="215" w:gutter="0"/>
      <w:cols w:space="72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0FC4" w14:textId="77777777" w:rsidR="00160567" w:rsidRDefault="00160567">
      <w:r>
        <w:separator/>
      </w:r>
    </w:p>
  </w:endnote>
  <w:endnote w:type="continuationSeparator" w:id="0">
    <w:p w14:paraId="00D4C65B" w14:textId="77777777" w:rsidR="00160567" w:rsidRDefault="0016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Hindi">
    <w:altName w:val="MS Gothic"/>
    <w:charset w:val="80"/>
    <w:family w:val="auto"/>
    <w:pitch w:val="variable"/>
  </w:font>
  <w:font w:name="Journal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0DE6" w14:textId="77777777" w:rsidR="009A57DB" w:rsidRPr="00F56615" w:rsidRDefault="00367729">
    <w:pPr>
      <w:pStyle w:val="a7"/>
      <w:jc w:val="right"/>
      <w:rPr>
        <w:sz w:val="20"/>
        <w:szCs w:val="20"/>
      </w:rPr>
    </w:pPr>
    <w:r w:rsidRPr="00F56615">
      <w:rPr>
        <w:sz w:val="20"/>
        <w:szCs w:val="20"/>
      </w:rPr>
      <w:fldChar w:fldCharType="begin"/>
    </w:r>
    <w:r w:rsidR="009A57DB" w:rsidRPr="00F56615">
      <w:rPr>
        <w:sz w:val="20"/>
        <w:szCs w:val="20"/>
      </w:rPr>
      <w:instrText>PAGE   \* MERGEFORMAT</w:instrText>
    </w:r>
    <w:r w:rsidRPr="00F56615">
      <w:rPr>
        <w:sz w:val="20"/>
        <w:szCs w:val="20"/>
      </w:rPr>
      <w:fldChar w:fldCharType="separate"/>
    </w:r>
    <w:r w:rsidR="00C4487E" w:rsidRPr="00F56615">
      <w:rPr>
        <w:noProof/>
        <w:sz w:val="20"/>
        <w:szCs w:val="20"/>
      </w:rPr>
      <w:t>1</w:t>
    </w:r>
    <w:r w:rsidRPr="00F56615">
      <w:rPr>
        <w:sz w:val="20"/>
        <w:szCs w:val="20"/>
      </w:rPr>
      <w:fldChar w:fldCharType="end"/>
    </w:r>
  </w:p>
  <w:p w14:paraId="5BD71C73" w14:textId="77777777" w:rsidR="009A57DB" w:rsidRDefault="009A57D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D65B" w14:textId="77777777" w:rsidR="00160567" w:rsidRDefault="00160567">
      <w:r>
        <w:separator/>
      </w:r>
    </w:p>
  </w:footnote>
  <w:footnote w:type="continuationSeparator" w:id="0">
    <w:p w14:paraId="12B8ED48" w14:textId="77777777" w:rsidR="00160567" w:rsidRDefault="00160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6A07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12.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10.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9.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11.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 %1 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E934C29"/>
    <w:multiLevelType w:val="multilevel"/>
    <w:tmpl w:val="FCDE78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367DF6"/>
    <w:multiLevelType w:val="multilevel"/>
    <w:tmpl w:val="FCDE78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0F1B27"/>
    <w:multiLevelType w:val="multilevel"/>
    <w:tmpl w:val="BF62C7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A16E37"/>
    <w:multiLevelType w:val="multilevel"/>
    <w:tmpl w:val="FCDE78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E524F3"/>
    <w:multiLevelType w:val="multilevel"/>
    <w:tmpl w:val="5050A7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A000C2"/>
    <w:multiLevelType w:val="multilevel"/>
    <w:tmpl w:val="1DCC6CAA"/>
    <w:lvl w:ilvl="0">
      <w:start w:val="3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15" w15:restartNumberingAfterBreak="0">
    <w:nsid w:val="46FB4C62"/>
    <w:multiLevelType w:val="multilevel"/>
    <w:tmpl w:val="FCDE78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1600B47"/>
    <w:multiLevelType w:val="multilevel"/>
    <w:tmpl w:val="FCDE78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B47716B"/>
    <w:multiLevelType w:val="hybridMultilevel"/>
    <w:tmpl w:val="C5E805F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CB671EE"/>
    <w:multiLevelType w:val="multilevel"/>
    <w:tmpl w:val="24145F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C31739"/>
    <w:multiLevelType w:val="multilevel"/>
    <w:tmpl w:val="FCDE78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4346CF9"/>
    <w:multiLevelType w:val="multilevel"/>
    <w:tmpl w:val="C13ED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FD51EB"/>
    <w:multiLevelType w:val="multilevel"/>
    <w:tmpl w:val="FCDE78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546604C"/>
    <w:multiLevelType w:val="hybridMultilevel"/>
    <w:tmpl w:val="1A046736"/>
    <w:lvl w:ilvl="0" w:tplc="282208F6">
      <w:start w:val="25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7AF5593E"/>
    <w:multiLevelType w:val="multilevel"/>
    <w:tmpl w:val="00000007"/>
    <w:lvl w:ilvl="0">
      <w:start w:val="1"/>
      <w:numFmt w:val="decimal"/>
      <w:lvlText w:val=" %1 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23"/>
  </w:num>
  <w:num w:numId="11">
    <w:abstractNumId w:val="22"/>
  </w:num>
  <w:num w:numId="12">
    <w:abstractNumId w:val="14"/>
  </w:num>
  <w:num w:numId="13">
    <w:abstractNumId w:val="11"/>
  </w:num>
  <w:num w:numId="14">
    <w:abstractNumId w:val="20"/>
  </w:num>
  <w:num w:numId="15">
    <w:abstractNumId w:val="13"/>
  </w:num>
  <w:num w:numId="16">
    <w:abstractNumId w:val="18"/>
  </w:num>
  <w:num w:numId="17">
    <w:abstractNumId w:val="12"/>
  </w:num>
  <w:num w:numId="18">
    <w:abstractNumId w:val="10"/>
  </w:num>
  <w:num w:numId="19">
    <w:abstractNumId w:val="16"/>
  </w:num>
  <w:num w:numId="20">
    <w:abstractNumId w:val="21"/>
  </w:num>
  <w:num w:numId="21">
    <w:abstractNumId w:val="15"/>
  </w:num>
  <w:num w:numId="22">
    <w:abstractNumId w:val="9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documentProtection w:edit="forms" w:enforcement="1" w:cryptProviderType="rsaAES" w:cryptAlgorithmClass="hash" w:cryptAlgorithmType="typeAny" w:cryptAlgorithmSid="14" w:cryptSpinCount="100000" w:hash="p8lNyCT1ad0adUqKoQFSPxijHiK2WowSnNeCT053EVAYeG4YG+gPzL4hXdc/AZq9DtuOi8+yC0bbh3kJlGRn9A==" w:salt="jtAz0OxScOOuEfMV9bzcsQ=="/>
  <w:defaultTabStop w:val="28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4E"/>
    <w:rsid w:val="00002C6E"/>
    <w:rsid w:val="00005ECA"/>
    <w:rsid w:val="00012974"/>
    <w:rsid w:val="0001358F"/>
    <w:rsid w:val="000167E5"/>
    <w:rsid w:val="00022BEC"/>
    <w:rsid w:val="0002354F"/>
    <w:rsid w:val="00027DE7"/>
    <w:rsid w:val="0003661B"/>
    <w:rsid w:val="0004180D"/>
    <w:rsid w:val="0004497E"/>
    <w:rsid w:val="00051F4E"/>
    <w:rsid w:val="00054D9A"/>
    <w:rsid w:val="00056AB2"/>
    <w:rsid w:val="000574D1"/>
    <w:rsid w:val="00057E17"/>
    <w:rsid w:val="0006730B"/>
    <w:rsid w:val="000851CC"/>
    <w:rsid w:val="00095E2F"/>
    <w:rsid w:val="00097F2F"/>
    <w:rsid w:val="000A00FB"/>
    <w:rsid w:val="000A1F17"/>
    <w:rsid w:val="000B1C77"/>
    <w:rsid w:val="000B5FDA"/>
    <w:rsid w:val="000C0C07"/>
    <w:rsid w:val="000C3E9B"/>
    <w:rsid w:val="000C57FD"/>
    <w:rsid w:val="000E385F"/>
    <w:rsid w:val="000F19B2"/>
    <w:rsid w:val="000F377E"/>
    <w:rsid w:val="001005C8"/>
    <w:rsid w:val="00110D56"/>
    <w:rsid w:val="00120662"/>
    <w:rsid w:val="00121A1D"/>
    <w:rsid w:val="00123C47"/>
    <w:rsid w:val="00125D8A"/>
    <w:rsid w:val="00126244"/>
    <w:rsid w:val="00133CDB"/>
    <w:rsid w:val="00136277"/>
    <w:rsid w:val="00137698"/>
    <w:rsid w:val="001405B0"/>
    <w:rsid w:val="00140A5F"/>
    <w:rsid w:val="00143AB6"/>
    <w:rsid w:val="00145524"/>
    <w:rsid w:val="0014738F"/>
    <w:rsid w:val="001524E0"/>
    <w:rsid w:val="00160567"/>
    <w:rsid w:val="00165003"/>
    <w:rsid w:val="0017417A"/>
    <w:rsid w:val="001742AD"/>
    <w:rsid w:val="0018243D"/>
    <w:rsid w:val="00186B35"/>
    <w:rsid w:val="00192CFC"/>
    <w:rsid w:val="001A1177"/>
    <w:rsid w:val="001A6C3D"/>
    <w:rsid w:val="001C1103"/>
    <w:rsid w:val="001D34BF"/>
    <w:rsid w:val="001D5F95"/>
    <w:rsid w:val="001E52FC"/>
    <w:rsid w:val="001F16D0"/>
    <w:rsid w:val="001F3C64"/>
    <w:rsid w:val="001F47F7"/>
    <w:rsid w:val="001F57D4"/>
    <w:rsid w:val="001F6918"/>
    <w:rsid w:val="0020076E"/>
    <w:rsid w:val="002158A1"/>
    <w:rsid w:val="00215A0A"/>
    <w:rsid w:val="00227D47"/>
    <w:rsid w:val="00230A7A"/>
    <w:rsid w:val="00233E39"/>
    <w:rsid w:val="00234F19"/>
    <w:rsid w:val="00237C22"/>
    <w:rsid w:val="00240031"/>
    <w:rsid w:val="002405A8"/>
    <w:rsid w:val="00245EC5"/>
    <w:rsid w:val="00247A3D"/>
    <w:rsid w:val="00253E53"/>
    <w:rsid w:val="00287E78"/>
    <w:rsid w:val="00290837"/>
    <w:rsid w:val="00297D82"/>
    <w:rsid w:val="00297FD5"/>
    <w:rsid w:val="002B01D0"/>
    <w:rsid w:val="002B2DC0"/>
    <w:rsid w:val="002C6D49"/>
    <w:rsid w:val="002D167B"/>
    <w:rsid w:val="002E41F5"/>
    <w:rsid w:val="002E5761"/>
    <w:rsid w:val="0030065C"/>
    <w:rsid w:val="00303165"/>
    <w:rsid w:val="00303A37"/>
    <w:rsid w:val="00305964"/>
    <w:rsid w:val="00307586"/>
    <w:rsid w:val="00312FEB"/>
    <w:rsid w:val="0031630C"/>
    <w:rsid w:val="003170A2"/>
    <w:rsid w:val="00323FD7"/>
    <w:rsid w:val="00333A97"/>
    <w:rsid w:val="00334425"/>
    <w:rsid w:val="00337D4E"/>
    <w:rsid w:val="00346E92"/>
    <w:rsid w:val="00351AD8"/>
    <w:rsid w:val="00353D5A"/>
    <w:rsid w:val="00354533"/>
    <w:rsid w:val="00367729"/>
    <w:rsid w:val="00373E84"/>
    <w:rsid w:val="00377A23"/>
    <w:rsid w:val="00377A64"/>
    <w:rsid w:val="00396C45"/>
    <w:rsid w:val="003B3C40"/>
    <w:rsid w:val="003D17E8"/>
    <w:rsid w:val="003D3E7E"/>
    <w:rsid w:val="003F03AA"/>
    <w:rsid w:val="00410F7A"/>
    <w:rsid w:val="00413A3A"/>
    <w:rsid w:val="00432D36"/>
    <w:rsid w:val="00444035"/>
    <w:rsid w:val="00455CF8"/>
    <w:rsid w:val="00456489"/>
    <w:rsid w:val="00462F8C"/>
    <w:rsid w:val="00464AA4"/>
    <w:rsid w:val="00465882"/>
    <w:rsid w:val="00466F4E"/>
    <w:rsid w:val="00474935"/>
    <w:rsid w:val="00476A6E"/>
    <w:rsid w:val="004A19B9"/>
    <w:rsid w:val="004A24A6"/>
    <w:rsid w:val="004B7BDE"/>
    <w:rsid w:val="004C2504"/>
    <w:rsid w:val="004D65D8"/>
    <w:rsid w:val="004E5285"/>
    <w:rsid w:val="004E7E6C"/>
    <w:rsid w:val="004F0C17"/>
    <w:rsid w:val="004F48A8"/>
    <w:rsid w:val="005046E0"/>
    <w:rsid w:val="0051023A"/>
    <w:rsid w:val="0051740E"/>
    <w:rsid w:val="0053162E"/>
    <w:rsid w:val="00544CA2"/>
    <w:rsid w:val="00556D7C"/>
    <w:rsid w:val="005714BB"/>
    <w:rsid w:val="00573BFF"/>
    <w:rsid w:val="00583E72"/>
    <w:rsid w:val="005862FA"/>
    <w:rsid w:val="00586DB1"/>
    <w:rsid w:val="0059631D"/>
    <w:rsid w:val="005A3ABA"/>
    <w:rsid w:val="005B1BE5"/>
    <w:rsid w:val="005B34FB"/>
    <w:rsid w:val="005B4A9D"/>
    <w:rsid w:val="005C375D"/>
    <w:rsid w:val="005D1D08"/>
    <w:rsid w:val="005E3936"/>
    <w:rsid w:val="005E74FA"/>
    <w:rsid w:val="00603A44"/>
    <w:rsid w:val="0060714C"/>
    <w:rsid w:val="00607673"/>
    <w:rsid w:val="006227AD"/>
    <w:rsid w:val="00626608"/>
    <w:rsid w:val="00632110"/>
    <w:rsid w:val="00633392"/>
    <w:rsid w:val="0064583E"/>
    <w:rsid w:val="0065049C"/>
    <w:rsid w:val="0065451A"/>
    <w:rsid w:val="00663678"/>
    <w:rsid w:val="006653C8"/>
    <w:rsid w:val="00674BA1"/>
    <w:rsid w:val="00676273"/>
    <w:rsid w:val="00690CB2"/>
    <w:rsid w:val="00690F96"/>
    <w:rsid w:val="00697655"/>
    <w:rsid w:val="006A584D"/>
    <w:rsid w:val="006A6EFA"/>
    <w:rsid w:val="006B736A"/>
    <w:rsid w:val="006C08E6"/>
    <w:rsid w:val="006C327D"/>
    <w:rsid w:val="006C3DD9"/>
    <w:rsid w:val="006D33CB"/>
    <w:rsid w:val="006E6680"/>
    <w:rsid w:val="006F4F3E"/>
    <w:rsid w:val="007159C2"/>
    <w:rsid w:val="00717321"/>
    <w:rsid w:val="007250F2"/>
    <w:rsid w:val="00725275"/>
    <w:rsid w:val="00725CA7"/>
    <w:rsid w:val="00736BA3"/>
    <w:rsid w:val="0074694A"/>
    <w:rsid w:val="007548E4"/>
    <w:rsid w:val="00755882"/>
    <w:rsid w:val="007678B4"/>
    <w:rsid w:val="00785EAB"/>
    <w:rsid w:val="00787E96"/>
    <w:rsid w:val="007972ED"/>
    <w:rsid w:val="00797390"/>
    <w:rsid w:val="007A247F"/>
    <w:rsid w:val="007B1BE6"/>
    <w:rsid w:val="007B6259"/>
    <w:rsid w:val="007B6883"/>
    <w:rsid w:val="007C266C"/>
    <w:rsid w:val="007C36F8"/>
    <w:rsid w:val="007C4626"/>
    <w:rsid w:val="007D2449"/>
    <w:rsid w:val="007D3720"/>
    <w:rsid w:val="007E63D6"/>
    <w:rsid w:val="00812DAC"/>
    <w:rsid w:val="00813EAA"/>
    <w:rsid w:val="00820192"/>
    <w:rsid w:val="00823D2D"/>
    <w:rsid w:val="00830CFF"/>
    <w:rsid w:val="00847E4B"/>
    <w:rsid w:val="00852534"/>
    <w:rsid w:val="00862CA8"/>
    <w:rsid w:val="008778F0"/>
    <w:rsid w:val="00882174"/>
    <w:rsid w:val="00893918"/>
    <w:rsid w:val="00893D2E"/>
    <w:rsid w:val="008B0860"/>
    <w:rsid w:val="008C3CA0"/>
    <w:rsid w:val="008D5A80"/>
    <w:rsid w:val="00904085"/>
    <w:rsid w:val="00911F4B"/>
    <w:rsid w:val="0091331F"/>
    <w:rsid w:val="00915F93"/>
    <w:rsid w:val="00923F88"/>
    <w:rsid w:val="00924D94"/>
    <w:rsid w:val="00930F49"/>
    <w:rsid w:val="00932558"/>
    <w:rsid w:val="00933080"/>
    <w:rsid w:val="009446A4"/>
    <w:rsid w:val="009560B1"/>
    <w:rsid w:val="00956DD0"/>
    <w:rsid w:val="00961DB9"/>
    <w:rsid w:val="0096516B"/>
    <w:rsid w:val="00970B16"/>
    <w:rsid w:val="0098747D"/>
    <w:rsid w:val="009926A7"/>
    <w:rsid w:val="00993B16"/>
    <w:rsid w:val="009A54AE"/>
    <w:rsid w:val="009A57DB"/>
    <w:rsid w:val="009B3780"/>
    <w:rsid w:val="009B4699"/>
    <w:rsid w:val="009B4B32"/>
    <w:rsid w:val="009C22EE"/>
    <w:rsid w:val="009C44CD"/>
    <w:rsid w:val="009D2228"/>
    <w:rsid w:val="009D22AD"/>
    <w:rsid w:val="009D40F9"/>
    <w:rsid w:val="009D4EE2"/>
    <w:rsid w:val="009D5075"/>
    <w:rsid w:val="009D7C3C"/>
    <w:rsid w:val="009E3330"/>
    <w:rsid w:val="009F2E30"/>
    <w:rsid w:val="009F3FCD"/>
    <w:rsid w:val="009F4FFA"/>
    <w:rsid w:val="009F6344"/>
    <w:rsid w:val="00A027E7"/>
    <w:rsid w:val="00A04E3B"/>
    <w:rsid w:val="00A102F6"/>
    <w:rsid w:val="00A14B67"/>
    <w:rsid w:val="00A2608F"/>
    <w:rsid w:val="00A272AF"/>
    <w:rsid w:val="00A311AE"/>
    <w:rsid w:val="00A47A13"/>
    <w:rsid w:val="00A533A8"/>
    <w:rsid w:val="00A538B7"/>
    <w:rsid w:val="00A56257"/>
    <w:rsid w:val="00A57306"/>
    <w:rsid w:val="00A57A49"/>
    <w:rsid w:val="00A57D7D"/>
    <w:rsid w:val="00A75527"/>
    <w:rsid w:val="00AC5718"/>
    <w:rsid w:val="00AD64C7"/>
    <w:rsid w:val="00AD7FF0"/>
    <w:rsid w:val="00AF00BB"/>
    <w:rsid w:val="00B03F73"/>
    <w:rsid w:val="00B05F70"/>
    <w:rsid w:val="00B15798"/>
    <w:rsid w:val="00B30594"/>
    <w:rsid w:val="00B527D4"/>
    <w:rsid w:val="00B531FE"/>
    <w:rsid w:val="00B63757"/>
    <w:rsid w:val="00B63F4F"/>
    <w:rsid w:val="00B71065"/>
    <w:rsid w:val="00B735FD"/>
    <w:rsid w:val="00B80F81"/>
    <w:rsid w:val="00B817D0"/>
    <w:rsid w:val="00B824BA"/>
    <w:rsid w:val="00BA5D19"/>
    <w:rsid w:val="00BB6D72"/>
    <w:rsid w:val="00BC319D"/>
    <w:rsid w:val="00BC5C3B"/>
    <w:rsid w:val="00BC6ECD"/>
    <w:rsid w:val="00BC7B48"/>
    <w:rsid w:val="00BD3915"/>
    <w:rsid w:val="00BE225E"/>
    <w:rsid w:val="00BE692D"/>
    <w:rsid w:val="00BF168D"/>
    <w:rsid w:val="00C00585"/>
    <w:rsid w:val="00C00B95"/>
    <w:rsid w:val="00C0134A"/>
    <w:rsid w:val="00C238D3"/>
    <w:rsid w:val="00C258B1"/>
    <w:rsid w:val="00C26247"/>
    <w:rsid w:val="00C272D8"/>
    <w:rsid w:val="00C32FE8"/>
    <w:rsid w:val="00C41B37"/>
    <w:rsid w:val="00C4487E"/>
    <w:rsid w:val="00C51904"/>
    <w:rsid w:val="00C55761"/>
    <w:rsid w:val="00C55962"/>
    <w:rsid w:val="00C55B01"/>
    <w:rsid w:val="00C55B04"/>
    <w:rsid w:val="00C57B35"/>
    <w:rsid w:val="00C63F75"/>
    <w:rsid w:val="00C71CAD"/>
    <w:rsid w:val="00C85800"/>
    <w:rsid w:val="00CB25C5"/>
    <w:rsid w:val="00CB5263"/>
    <w:rsid w:val="00CB5484"/>
    <w:rsid w:val="00CB6724"/>
    <w:rsid w:val="00CC349E"/>
    <w:rsid w:val="00CC66EE"/>
    <w:rsid w:val="00CD2E96"/>
    <w:rsid w:val="00CD4EFE"/>
    <w:rsid w:val="00CE101E"/>
    <w:rsid w:val="00CE78F0"/>
    <w:rsid w:val="00CF076D"/>
    <w:rsid w:val="00CF39F1"/>
    <w:rsid w:val="00CF3FD8"/>
    <w:rsid w:val="00D03827"/>
    <w:rsid w:val="00D11ABE"/>
    <w:rsid w:val="00D16067"/>
    <w:rsid w:val="00D161A5"/>
    <w:rsid w:val="00D201B0"/>
    <w:rsid w:val="00D224CE"/>
    <w:rsid w:val="00D24C52"/>
    <w:rsid w:val="00D309B4"/>
    <w:rsid w:val="00D33E35"/>
    <w:rsid w:val="00D43C79"/>
    <w:rsid w:val="00D4433B"/>
    <w:rsid w:val="00D4612B"/>
    <w:rsid w:val="00D5044B"/>
    <w:rsid w:val="00D53FAE"/>
    <w:rsid w:val="00D55F14"/>
    <w:rsid w:val="00D64484"/>
    <w:rsid w:val="00D67D5E"/>
    <w:rsid w:val="00D710E5"/>
    <w:rsid w:val="00D75EA6"/>
    <w:rsid w:val="00D76B1B"/>
    <w:rsid w:val="00D924EC"/>
    <w:rsid w:val="00DA0F7F"/>
    <w:rsid w:val="00DB0063"/>
    <w:rsid w:val="00DD1800"/>
    <w:rsid w:val="00DD3241"/>
    <w:rsid w:val="00DE14E9"/>
    <w:rsid w:val="00DE4B42"/>
    <w:rsid w:val="00DE7FAC"/>
    <w:rsid w:val="00DF4E9A"/>
    <w:rsid w:val="00DF71CD"/>
    <w:rsid w:val="00E02C2F"/>
    <w:rsid w:val="00E04368"/>
    <w:rsid w:val="00E23224"/>
    <w:rsid w:val="00E457C5"/>
    <w:rsid w:val="00E45A8D"/>
    <w:rsid w:val="00E50B18"/>
    <w:rsid w:val="00E52BAF"/>
    <w:rsid w:val="00E53E4F"/>
    <w:rsid w:val="00E54CAE"/>
    <w:rsid w:val="00E65CFD"/>
    <w:rsid w:val="00E7133C"/>
    <w:rsid w:val="00EA0816"/>
    <w:rsid w:val="00EA1D29"/>
    <w:rsid w:val="00EB0557"/>
    <w:rsid w:val="00EC0DCF"/>
    <w:rsid w:val="00EC3CF8"/>
    <w:rsid w:val="00EC5AF8"/>
    <w:rsid w:val="00EC74B0"/>
    <w:rsid w:val="00ED52B7"/>
    <w:rsid w:val="00ED714A"/>
    <w:rsid w:val="00ED7E4E"/>
    <w:rsid w:val="00EE1D9C"/>
    <w:rsid w:val="00EF2EDC"/>
    <w:rsid w:val="00F020EC"/>
    <w:rsid w:val="00F02B9F"/>
    <w:rsid w:val="00F14CFD"/>
    <w:rsid w:val="00F16189"/>
    <w:rsid w:val="00F33A41"/>
    <w:rsid w:val="00F54236"/>
    <w:rsid w:val="00F56615"/>
    <w:rsid w:val="00F57533"/>
    <w:rsid w:val="00F57F30"/>
    <w:rsid w:val="00F6589A"/>
    <w:rsid w:val="00F7044A"/>
    <w:rsid w:val="00F707BB"/>
    <w:rsid w:val="00F82372"/>
    <w:rsid w:val="00F912ED"/>
    <w:rsid w:val="00F94E23"/>
    <w:rsid w:val="00F95568"/>
    <w:rsid w:val="00F96FCF"/>
    <w:rsid w:val="00FA508D"/>
    <w:rsid w:val="00FA5E74"/>
    <w:rsid w:val="00FB4BB2"/>
    <w:rsid w:val="00FC132E"/>
    <w:rsid w:val="00FC32ED"/>
    <w:rsid w:val="00FC3BBE"/>
    <w:rsid w:val="00FD4C04"/>
    <w:rsid w:val="00FE432E"/>
    <w:rsid w:val="00FF7494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49D2E15"/>
  <w15:docId w15:val="{E6D76969-3C78-4DCE-873D-1DDFE42A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FD8"/>
    <w:rPr>
      <w:sz w:val="24"/>
      <w:szCs w:val="24"/>
    </w:rPr>
  </w:style>
  <w:style w:type="paragraph" w:styleId="1">
    <w:name w:val="heading 1"/>
    <w:basedOn w:val="10"/>
    <w:next w:val="a0"/>
    <w:qFormat/>
    <w:rsid w:val="006227AD"/>
    <w:pPr>
      <w:widowControl/>
      <w:numPr>
        <w:numId w:val="1"/>
      </w:numPr>
      <w:spacing w:before="120"/>
      <w:ind w:left="0" w:firstLine="0"/>
      <w:jc w:val="center"/>
      <w:outlineLvl w:val="0"/>
    </w:pPr>
  </w:style>
  <w:style w:type="paragraph" w:styleId="2">
    <w:name w:val="heading 2"/>
    <w:basedOn w:val="10"/>
    <w:next w:val="a0"/>
    <w:qFormat/>
    <w:rsid w:val="006227AD"/>
    <w:pPr>
      <w:widowControl/>
      <w:numPr>
        <w:ilvl w:val="1"/>
        <w:numId w:val="1"/>
      </w:numPr>
      <w:spacing w:before="120"/>
      <w:ind w:left="0" w:firstLine="0"/>
      <w:jc w:val="both"/>
      <w:outlineLvl w:val="1"/>
    </w:pPr>
  </w:style>
  <w:style w:type="paragraph" w:styleId="3">
    <w:name w:val="heading 3"/>
    <w:basedOn w:val="10"/>
    <w:next w:val="a0"/>
    <w:qFormat/>
    <w:rsid w:val="006227AD"/>
    <w:pPr>
      <w:widowControl/>
      <w:numPr>
        <w:ilvl w:val="2"/>
        <w:numId w:val="1"/>
      </w:numPr>
      <w:spacing w:before="120"/>
      <w:ind w:left="0" w:firstLine="0"/>
      <w:jc w:val="center"/>
      <w:outlineLvl w:val="2"/>
    </w:pPr>
  </w:style>
  <w:style w:type="paragraph" w:styleId="6">
    <w:name w:val="heading 6"/>
    <w:basedOn w:val="a"/>
    <w:next w:val="a"/>
    <w:link w:val="60"/>
    <w:uiPriority w:val="9"/>
    <w:qFormat/>
    <w:rsid w:val="00787E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6227AD"/>
  </w:style>
  <w:style w:type="character" w:customStyle="1" w:styleId="WW-Absatz-Standardschriftart">
    <w:name w:val="WW-Absatz-Standardschriftart"/>
    <w:rsid w:val="006227AD"/>
  </w:style>
  <w:style w:type="paragraph" w:customStyle="1" w:styleId="10">
    <w:name w:val="Заголовок1"/>
    <w:basedOn w:val="a"/>
    <w:next w:val="a0"/>
    <w:rsid w:val="006227AD"/>
    <w:pPr>
      <w:keepNext/>
      <w:widowControl w:val="0"/>
      <w:spacing w:before="240" w:after="120"/>
    </w:pPr>
  </w:style>
  <w:style w:type="paragraph" w:styleId="a0">
    <w:name w:val="Body Text"/>
    <w:basedOn w:val="a"/>
    <w:rsid w:val="006227AD"/>
    <w:pPr>
      <w:widowControl w:val="0"/>
      <w:spacing w:after="120"/>
    </w:pPr>
  </w:style>
  <w:style w:type="paragraph" w:styleId="a4">
    <w:name w:val="List"/>
    <w:basedOn w:val="a0"/>
    <w:rsid w:val="006227AD"/>
  </w:style>
  <w:style w:type="paragraph" w:styleId="a5">
    <w:name w:val="caption"/>
    <w:basedOn w:val="a"/>
    <w:qFormat/>
    <w:rsid w:val="006227AD"/>
    <w:pPr>
      <w:widowControl w:val="0"/>
      <w:suppressLineNumbers/>
      <w:spacing w:before="120" w:after="120"/>
    </w:pPr>
  </w:style>
  <w:style w:type="paragraph" w:styleId="a6">
    <w:name w:val="index heading"/>
    <w:basedOn w:val="a"/>
    <w:rsid w:val="006227AD"/>
    <w:pPr>
      <w:suppressLineNumbers/>
    </w:pPr>
    <w:rPr>
      <w:rFonts w:cs="Lohit Hindi"/>
    </w:rPr>
  </w:style>
  <w:style w:type="paragraph" w:customStyle="1" w:styleId="20">
    <w:name w:val="Указатель2"/>
    <w:basedOn w:val="a"/>
    <w:rsid w:val="006227AD"/>
    <w:pPr>
      <w:widowControl w:val="0"/>
      <w:suppressLineNumbers/>
    </w:pPr>
  </w:style>
  <w:style w:type="paragraph" w:customStyle="1" w:styleId="11">
    <w:name w:val="Название объекта1"/>
    <w:basedOn w:val="a"/>
    <w:rsid w:val="006227AD"/>
    <w:pPr>
      <w:widowControl w:val="0"/>
      <w:spacing w:before="120" w:after="120"/>
    </w:pPr>
  </w:style>
  <w:style w:type="paragraph" w:customStyle="1" w:styleId="12">
    <w:name w:val="Указатель1"/>
    <w:basedOn w:val="a"/>
    <w:rsid w:val="006227AD"/>
    <w:pPr>
      <w:widowControl w:val="0"/>
    </w:pPr>
  </w:style>
  <w:style w:type="paragraph" w:customStyle="1" w:styleId="Orzu">
    <w:name w:val="„O„ƒ„~„€„r„~„€„z „„„u„{„ƒ„„"/>
    <w:basedOn w:val="a"/>
    <w:rsid w:val="006227AD"/>
    <w:pPr>
      <w:widowControl w:val="0"/>
      <w:spacing w:after="120"/>
    </w:pPr>
  </w:style>
  <w:style w:type="paragraph" w:customStyle="1" w:styleId="Ry">
    <w:name w:val="„R„Ѓ„y„ƒ„€„{"/>
    <w:basedOn w:val="Orzu"/>
    <w:rsid w:val="006227AD"/>
  </w:style>
  <w:style w:type="paragraph" w:customStyle="1" w:styleId="Npxrpyu">
    <w:name w:val="„N„p„x„r„p„~„y„u"/>
    <w:basedOn w:val="a"/>
    <w:rsid w:val="006227AD"/>
    <w:pPr>
      <w:widowControl w:val="0"/>
      <w:spacing w:before="120" w:after="120"/>
    </w:pPr>
  </w:style>
  <w:style w:type="paragraph" w:customStyle="1" w:styleId="Tpxpu">
    <w:name w:val="„T„{„p„x„p„„„u„|„Ž"/>
    <w:basedOn w:val="a"/>
    <w:rsid w:val="006227AD"/>
    <w:pPr>
      <w:widowControl w:val="0"/>
    </w:pPr>
  </w:style>
  <w:style w:type="paragraph" w:styleId="a7">
    <w:name w:val="footer"/>
    <w:basedOn w:val="a"/>
    <w:link w:val="a8"/>
    <w:uiPriority w:val="99"/>
    <w:rsid w:val="006227AD"/>
    <w:pPr>
      <w:suppressLineNumbers/>
      <w:tabs>
        <w:tab w:val="center" w:pos="4153"/>
        <w:tab w:val="right" w:pos="8306"/>
      </w:tabs>
      <w:spacing w:before="120"/>
      <w:ind w:firstLine="567"/>
      <w:jc w:val="both"/>
    </w:pPr>
  </w:style>
  <w:style w:type="paragraph" w:styleId="a9">
    <w:name w:val="header"/>
    <w:basedOn w:val="a"/>
    <w:rsid w:val="006227AD"/>
    <w:pPr>
      <w:suppressLineNumbers/>
      <w:tabs>
        <w:tab w:val="center" w:pos="4153"/>
        <w:tab w:val="right" w:pos="8306"/>
      </w:tabs>
      <w:spacing w:before="120"/>
      <w:ind w:firstLine="567"/>
      <w:jc w:val="both"/>
    </w:pPr>
  </w:style>
  <w:style w:type="paragraph" w:customStyle="1" w:styleId="13">
    <w:name w:val="Текст выноски1"/>
    <w:rsid w:val="006227AD"/>
    <w:pPr>
      <w:widowControl w:val="0"/>
      <w:suppressAutoHyphens/>
      <w:jc w:val="both"/>
    </w:pPr>
  </w:style>
  <w:style w:type="paragraph" w:customStyle="1" w:styleId="Rtuwyuruxy">
    <w:name w:val="„R„€„t„u„‚„w„y„}„€„u „r„‚„u„x„{„y"/>
    <w:basedOn w:val="Orzu"/>
    <w:rsid w:val="006227AD"/>
  </w:style>
  <w:style w:type="paragraph" w:customStyle="1" w:styleId="aa">
    <w:name w:val="Содержимое врезки"/>
    <w:basedOn w:val="a0"/>
    <w:rsid w:val="006227AD"/>
  </w:style>
  <w:style w:type="paragraph" w:customStyle="1" w:styleId="ab">
    <w:name w:val="Содержимое таблицы"/>
    <w:basedOn w:val="a"/>
    <w:rsid w:val="006227AD"/>
    <w:pPr>
      <w:widowControl w:val="0"/>
      <w:suppressLineNumbers/>
    </w:pPr>
  </w:style>
  <w:style w:type="paragraph" w:customStyle="1" w:styleId="ac">
    <w:name w:val="Заголовок таблицы"/>
    <w:basedOn w:val="ab"/>
    <w:rsid w:val="006227AD"/>
    <w:pPr>
      <w:jc w:val="center"/>
    </w:pPr>
  </w:style>
  <w:style w:type="paragraph" w:styleId="ad">
    <w:name w:val="Balloon Text"/>
    <w:basedOn w:val="a"/>
    <w:rsid w:val="006227AD"/>
    <w:pPr>
      <w:widowControl w:val="0"/>
    </w:pPr>
  </w:style>
  <w:style w:type="paragraph" w:customStyle="1" w:styleId="14">
    <w:name w:val="Текст примечания1"/>
    <w:basedOn w:val="a"/>
    <w:rsid w:val="006227AD"/>
    <w:pPr>
      <w:widowControl w:val="0"/>
    </w:pPr>
  </w:style>
  <w:style w:type="paragraph" w:styleId="ae">
    <w:name w:val="annotation subject"/>
    <w:basedOn w:val="14"/>
    <w:rsid w:val="006227AD"/>
  </w:style>
  <w:style w:type="character" w:customStyle="1" w:styleId="a8">
    <w:name w:val="Нижний колонтитул Знак"/>
    <w:link w:val="a7"/>
    <w:uiPriority w:val="99"/>
    <w:rsid w:val="00933080"/>
  </w:style>
  <w:style w:type="character" w:customStyle="1" w:styleId="60">
    <w:name w:val="Заголовок 6 Знак"/>
    <w:link w:val="6"/>
    <w:uiPriority w:val="9"/>
    <w:semiHidden/>
    <w:rsid w:val="00787E96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annotation text"/>
    <w:basedOn w:val="a"/>
    <w:link w:val="af0"/>
    <w:semiHidden/>
    <w:unhideWhenUsed/>
    <w:rsid w:val="00787E96"/>
    <w:pPr>
      <w:autoSpaceDE w:val="0"/>
      <w:autoSpaceDN w:val="0"/>
    </w:pPr>
    <w:rPr>
      <w:rFonts w:ascii="Journal" w:hAnsi="Journal"/>
      <w:sz w:val="20"/>
      <w:szCs w:val="20"/>
    </w:rPr>
  </w:style>
  <w:style w:type="character" w:customStyle="1" w:styleId="af0">
    <w:name w:val="Текст примечания Знак"/>
    <w:link w:val="af"/>
    <w:semiHidden/>
    <w:rsid w:val="00787E96"/>
    <w:rPr>
      <w:rFonts w:ascii="Journal" w:hAnsi="Journal"/>
    </w:rPr>
  </w:style>
  <w:style w:type="paragraph" w:styleId="af1">
    <w:name w:val="Document Map"/>
    <w:basedOn w:val="a"/>
    <w:link w:val="af2"/>
    <w:uiPriority w:val="99"/>
    <w:semiHidden/>
    <w:unhideWhenUsed/>
    <w:rsid w:val="001005C8"/>
  </w:style>
  <w:style w:type="character" w:customStyle="1" w:styleId="af2">
    <w:name w:val="Схема документа Знак"/>
    <w:link w:val="af1"/>
    <w:uiPriority w:val="99"/>
    <w:semiHidden/>
    <w:rsid w:val="001005C8"/>
    <w:rPr>
      <w:sz w:val="24"/>
      <w:szCs w:val="24"/>
    </w:rPr>
  </w:style>
  <w:style w:type="paragraph" w:customStyle="1" w:styleId="ConsPlusNormal">
    <w:name w:val="ConsPlusNormal"/>
    <w:rsid w:val="00813E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3">
    <w:name w:val="Hyperlink"/>
    <w:uiPriority w:val="99"/>
    <w:unhideWhenUsed/>
    <w:rsid w:val="006653C8"/>
    <w:rPr>
      <w:color w:val="0563C1"/>
      <w:u w:val="single"/>
    </w:rPr>
  </w:style>
  <w:style w:type="paragraph" w:styleId="af4">
    <w:name w:val="List Paragraph"/>
    <w:basedOn w:val="a"/>
    <w:uiPriority w:val="34"/>
    <w:qFormat/>
    <w:rsid w:val="009D22AD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aring@spv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4368-A6A9-4615-A9D1-E10AD3F6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ЭДО</vt:lpstr>
    </vt:vector>
  </TitlesOfParts>
  <Company>СПВБ</Company>
  <LinksUpToDate>false</LinksUpToDate>
  <CharactersWithSpaces>7494</CharactersWithSpaces>
  <SharedDoc>false</SharedDoc>
  <HyperlinkBase/>
  <HLinks>
    <vt:vector size="6" baseType="variant">
      <vt:variant>
        <vt:i4>5767266</vt:i4>
      </vt:variant>
      <vt:variant>
        <vt:i4>12</vt:i4>
      </vt:variant>
      <vt:variant>
        <vt:i4>0</vt:i4>
      </vt:variant>
      <vt:variant>
        <vt:i4>5</vt:i4>
      </vt:variant>
      <vt:variant>
        <vt:lpwstr>mailto:clearing@spvb.ru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ЭДО</dc:title>
  <dc:creator>ВМ</dc:creator>
  <cp:lastModifiedBy>Соркин Денис Самуилович</cp:lastModifiedBy>
  <cp:revision>6</cp:revision>
  <cp:lastPrinted>2021-05-11T10:03:00Z</cp:lastPrinted>
  <dcterms:created xsi:type="dcterms:W3CDTF">2024-09-04T14:57:00Z</dcterms:created>
  <dcterms:modified xsi:type="dcterms:W3CDTF">2024-10-29T13:52:00Z</dcterms:modified>
</cp:coreProperties>
</file>