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F632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09.12.2025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F632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22025416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F632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F632B0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F632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F632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F632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09.12.2025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F632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10.12.2025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F632B0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F632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15,76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F632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F632B0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F632B0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F632B0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F632B0" w:rsidP="00605D85">
            <w:pPr>
              <w:ind w:firstLine="0"/>
              <w:jc w:val="center"/>
            </w:pPr>
            <w:r>
              <w:t>10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F632B0" w:rsidP="00605D85">
            <w:pPr>
              <w:ind w:firstLine="0"/>
              <w:jc w:val="center"/>
            </w:pPr>
            <w:r>
              <w:t>1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F632B0" w:rsidP="001813AC">
            <w:pPr>
              <w:ind w:firstLine="0"/>
              <w:jc w:val="center"/>
            </w:pPr>
            <w:r>
              <w:t>с зачетом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F632B0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F632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F632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F632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09:38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F632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09:38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 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F632B0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F632B0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F632B0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F632B0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F632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F632B0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F632B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F632B0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F632B0" w:rsidP="00A84BB5">
            <w:pPr>
              <w:ind w:firstLine="0"/>
              <w:jc w:val="center"/>
            </w:pPr>
            <w:r>
              <w:t>с 10:00 по 10:10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F632B0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F632B0" w:rsidP="003D7AD0">
            <w:pPr>
              <w:ind w:firstLine="0"/>
              <w:jc w:val="center"/>
            </w:pPr>
            <w:r w:rsidRPr="00743F3A">
              <w:t xml:space="preserve">совместное проведение расчетов по договорам банковского депозита, договорам </w:t>
            </w:r>
            <w:proofErr w:type="spellStart"/>
            <w:r w:rsidRPr="00743F3A">
              <w:t>репо</w:t>
            </w:r>
            <w:proofErr w:type="spellEnd"/>
            <w:r w:rsidRPr="00743F3A">
              <w:t xml:space="preserve"> и договорам займа ценных бумаг в соответствии с документами клиринговой организации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2B0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43F3A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32B0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13944F-E5CE-4790-A81B-4CAE4B02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2025-12-08T14:49:00Z</dcterms:created>
  <dcterms:modified xsi:type="dcterms:W3CDTF">2025-12-08T14:49:00Z</dcterms:modified>
</cp:coreProperties>
</file>